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01"/>
      </w:tblGrid>
      <w:tr w:rsidR="00AA2F90" w:rsidRPr="00210442" w:rsidTr="00AA2F90">
        <w:trPr>
          <w:trHeight w:val="9506"/>
          <w:jc w:val="center"/>
        </w:trPr>
        <w:tc>
          <w:tcPr>
            <w:tcW w:w="10501" w:type="dxa"/>
            <w:tcBorders>
              <w:top w:val="single" w:sz="18" w:space="0" w:color="auto"/>
              <w:left w:val="single" w:sz="18" w:space="0" w:color="auto"/>
              <w:bottom w:val="single" w:sz="18" w:space="0" w:color="auto"/>
              <w:right w:val="single" w:sz="18" w:space="0" w:color="auto"/>
            </w:tcBorders>
          </w:tcPr>
          <w:p w:rsidR="00AA2F90" w:rsidRPr="00210442" w:rsidRDefault="00AA2F90" w:rsidP="00AA2F90">
            <w:pPr>
              <w:widowControl w:val="0"/>
              <w:tabs>
                <w:tab w:val="left" w:pos="9356"/>
              </w:tabs>
              <w:spacing w:after="0" w:line="240" w:lineRule="auto"/>
              <w:jc w:val="center"/>
              <w:rPr>
                <w:rFonts w:ascii="Times New Roman" w:eastAsia="Times New Roman" w:hAnsi="Times New Roman" w:cs="Times New Roman"/>
                <w:b/>
                <w:sz w:val="20"/>
                <w:lang w:eastAsia="ru-RU"/>
              </w:rPr>
            </w:pPr>
          </w:p>
          <w:p w:rsidR="00AA2F90" w:rsidRPr="00387B94" w:rsidRDefault="00AA2F90" w:rsidP="00AA2F90">
            <w:pPr>
              <w:widowControl w:val="0"/>
              <w:snapToGrid w:val="0"/>
              <w:spacing w:after="0" w:line="240" w:lineRule="auto"/>
              <w:jc w:val="center"/>
              <w:rPr>
                <w:rFonts w:ascii="Times New Roman" w:eastAsia="Times New Roman" w:hAnsi="Times New Roman" w:cs="Times New Roman"/>
                <w:b/>
                <w:sz w:val="24"/>
                <w:szCs w:val="20"/>
                <w:lang w:eastAsia="ru-RU"/>
              </w:rPr>
            </w:pPr>
          </w:p>
          <w:p w:rsidR="00AA2F90" w:rsidRPr="00387B94" w:rsidRDefault="00AA2F90" w:rsidP="00AA2F90">
            <w:pPr>
              <w:widowControl w:val="0"/>
              <w:snapToGrid w:val="0"/>
              <w:spacing w:after="0" w:line="240" w:lineRule="auto"/>
              <w:jc w:val="center"/>
              <w:rPr>
                <w:rFonts w:ascii="Times New Roman" w:eastAsia="Times New Roman" w:hAnsi="Times New Roman" w:cs="Times New Roman"/>
                <w:b/>
                <w:sz w:val="40"/>
                <w:szCs w:val="20"/>
                <w:lang w:eastAsia="ru-RU"/>
              </w:rPr>
            </w:pPr>
            <w:r w:rsidRPr="00387B94">
              <w:rPr>
                <w:rFonts w:ascii="Times New Roman" w:eastAsia="Times New Roman" w:hAnsi="Times New Roman" w:cs="Times New Roman"/>
                <w:b/>
                <w:sz w:val="40"/>
                <w:szCs w:val="20"/>
                <w:lang w:eastAsia="ru-RU"/>
              </w:rPr>
              <w:t xml:space="preserve">Правила землепользования и застройки </w:t>
            </w:r>
            <w:r>
              <w:rPr>
                <w:rFonts w:ascii="Times New Roman" w:eastAsia="Times New Roman" w:hAnsi="Times New Roman" w:cs="Times New Roman"/>
                <w:b/>
                <w:sz w:val="40"/>
                <w:szCs w:val="20"/>
                <w:lang w:eastAsia="ru-RU"/>
              </w:rPr>
              <w:t>Успенского</w:t>
            </w:r>
            <w:r w:rsidRPr="00387B94">
              <w:rPr>
                <w:rFonts w:ascii="Times New Roman" w:eastAsia="Times New Roman" w:hAnsi="Times New Roman" w:cs="Times New Roman"/>
                <w:b/>
                <w:sz w:val="40"/>
                <w:szCs w:val="20"/>
                <w:lang w:eastAsia="ru-RU"/>
              </w:rPr>
              <w:t xml:space="preserve"> сельского поселения Успенского района</w:t>
            </w:r>
          </w:p>
          <w:p w:rsidR="00AA2F90" w:rsidRPr="00387B94" w:rsidRDefault="00AA2F90" w:rsidP="00AA2F90">
            <w:pPr>
              <w:widowControl w:val="0"/>
              <w:snapToGrid w:val="0"/>
              <w:spacing w:after="0" w:line="240" w:lineRule="auto"/>
              <w:jc w:val="center"/>
              <w:rPr>
                <w:rFonts w:ascii="Times New Roman" w:eastAsia="Times New Roman" w:hAnsi="Times New Roman" w:cs="Times New Roman"/>
                <w:b/>
                <w:sz w:val="32"/>
                <w:szCs w:val="20"/>
                <w:lang w:eastAsia="ru-RU"/>
              </w:rPr>
            </w:pPr>
          </w:p>
          <w:p w:rsidR="00AA2F90" w:rsidRDefault="00AA2F90" w:rsidP="00AA2F90">
            <w:pPr>
              <w:widowControl w:val="0"/>
              <w:snapToGrid w:val="0"/>
              <w:spacing w:after="0" w:line="240" w:lineRule="auto"/>
              <w:jc w:val="center"/>
              <w:rPr>
                <w:rFonts w:ascii="Times New Roman" w:eastAsia="Times New Roman" w:hAnsi="Times New Roman" w:cs="Times New Roman"/>
                <w:b/>
                <w:sz w:val="32"/>
                <w:szCs w:val="20"/>
                <w:lang w:eastAsia="ru-RU"/>
              </w:rPr>
            </w:pPr>
          </w:p>
          <w:p w:rsidR="00AA2F90" w:rsidRDefault="00AA2F90" w:rsidP="00AA2F90">
            <w:pPr>
              <w:widowControl w:val="0"/>
              <w:snapToGrid w:val="0"/>
              <w:spacing w:after="0" w:line="240" w:lineRule="auto"/>
              <w:jc w:val="center"/>
              <w:rPr>
                <w:rFonts w:ascii="Times New Roman" w:eastAsia="Times New Roman" w:hAnsi="Times New Roman" w:cs="Times New Roman"/>
                <w:b/>
                <w:sz w:val="32"/>
                <w:szCs w:val="20"/>
                <w:lang w:eastAsia="ru-RU"/>
              </w:rPr>
            </w:pPr>
          </w:p>
          <w:p w:rsidR="00AA2F90" w:rsidRPr="002F5584" w:rsidRDefault="00AA2F90" w:rsidP="00AA2F90">
            <w:pPr>
              <w:widowControl w:val="0"/>
              <w:snapToGrid w:val="0"/>
              <w:spacing w:after="0" w:line="240" w:lineRule="auto"/>
              <w:jc w:val="center"/>
              <w:rPr>
                <w:rFonts w:ascii="Times New Roman" w:eastAsia="Times New Roman" w:hAnsi="Times New Roman" w:cs="Times New Roman"/>
                <w:b/>
                <w:sz w:val="32"/>
                <w:szCs w:val="20"/>
                <w:lang w:eastAsia="ru-RU"/>
              </w:rPr>
            </w:pPr>
          </w:p>
          <w:p w:rsidR="00AA2F90" w:rsidRPr="00387B94" w:rsidRDefault="00AA2F90" w:rsidP="00AA2F90">
            <w:pPr>
              <w:widowControl w:val="0"/>
              <w:snapToGrid w:val="0"/>
              <w:spacing w:after="0" w:line="240" w:lineRule="auto"/>
              <w:jc w:val="center"/>
              <w:rPr>
                <w:rFonts w:ascii="Times New Roman" w:eastAsia="Times New Roman" w:hAnsi="Times New Roman" w:cs="Times New Roman"/>
                <w:b/>
                <w:sz w:val="32"/>
                <w:szCs w:val="20"/>
                <w:lang w:eastAsia="ru-RU"/>
              </w:rPr>
            </w:pPr>
          </w:p>
          <w:p w:rsidR="00AA2F90" w:rsidRPr="00387B94" w:rsidRDefault="00AA2F90" w:rsidP="00AA2F90">
            <w:pPr>
              <w:widowControl w:val="0"/>
              <w:spacing w:after="0" w:line="240" w:lineRule="auto"/>
              <w:jc w:val="center"/>
              <w:rPr>
                <w:rFonts w:ascii="Times New Roman" w:eastAsia="Times New Roman" w:hAnsi="Times New Roman" w:cs="Times New Roman"/>
                <w:b/>
                <w:sz w:val="32"/>
                <w:szCs w:val="20"/>
                <w:lang w:eastAsia="ru-RU"/>
              </w:rPr>
            </w:pPr>
          </w:p>
          <w:p w:rsidR="00AA2F90" w:rsidRPr="00387B94" w:rsidRDefault="00AA2F90" w:rsidP="00AA2F90">
            <w:pPr>
              <w:widowControl w:val="0"/>
              <w:spacing w:after="0" w:line="240" w:lineRule="auto"/>
              <w:jc w:val="center"/>
              <w:rPr>
                <w:rFonts w:ascii="Times New Roman" w:eastAsia="Times New Roman" w:hAnsi="Times New Roman" w:cs="Times New Roman"/>
                <w:b/>
                <w:sz w:val="32"/>
                <w:szCs w:val="20"/>
                <w:lang w:eastAsia="ru-RU"/>
              </w:rPr>
            </w:pPr>
          </w:p>
          <w:p w:rsidR="00AA2F90" w:rsidRPr="00387B94" w:rsidRDefault="00AA2F90" w:rsidP="00AA2F90">
            <w:pPr>
              <w:widowControl w:val="0"/>
              <w:spacing w:after="0" w:line="240" w:lineRule="auto"/>
              <w:jc w:val="center"/>
              <w:rPr>
                <w:rFonts w:ascii="Times New Roman" w:eastAsia="Times New Roman" w:hAnsi="Times New Roman" w:cs="Times New Roman"/>
                <w:b/>
                <w:sz w:val="32"/>
                <w:szCs w:val="20"/>
                <w:lang w:eastAsia="ru-RU"/>
              </w:rPr>
            </w:pPr>
          </w:p>
          <w:p w:rsidR="00AA2F90" w:rsidRPr="00387B94" w:rsidRDefault="00AA2F90" w:rsidP="00AA2F90">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 xml:space="preserve">ПРАВОВЫЕ ПОЛОЖЕНИЯ </w:t>
            </w:r>
          </w:p>
          <w:p w:rsidR="00AA2F90" w:rsidRPr="00387B94" w:rsidRDefault="00AA2F90" w:rsidP="00AA2F90">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ГРАДОСТРОИТЕЛЬНЫЕ РЕГЛАМЕНТЫ</w:t>
            </w:r>
          </w:p>
          <w:p w:rsidR="00AA2F90" w:rsidRPr="00387B94" w:rsidRDefault="00AA2F90" w:rsidP="00AA2F90">
            <w:pPr>
              <w:widowControl w:val="0"/>
              <w:spacing w:after="0" w:line="240" w:lineRule="auto"/>
              <w:jc w:val="center"/>
              <w:rPr>
                <w:rFonts w:ascii="Times New Roman" w:eastAsia="Times New Roman" w:hAnsi="Times New Roman" w:cs="Times New Roman"/>
                <w:b/>
                <w:sz w:val="28"/>
                <w:szCs w:val="20"/>
                <w:lang w:eastAsia="ru-RU"/>
              </w:rPr>
            </w:pPr>
            <w:r w:rsidRPr="00387B94">
              <w:rPr>
                <w:rFonts w:ascii="Times New Roman" w:eastAsia="Times New Roman" w:hAnsi="Times New Roman" w:cs="Times New Roman"/>
                <w:b/>
                <w:sz w:val="28"/>
                <w:szCs w:val="20"/>
                <w:lang w:eastAsia="ru-RU"/>
              </w:rPr>
              <w:t>КАРТЫ ГРАДОСТРОИТЕЛЬНОГО ЗОНИРОВАНИЯ</w:t>
            </w:r>
          </w:p>
          <w:p w:rsidR="00AA2F90" w:rsidRPr="00387B94" w:rsidRDefault="00AA2F90" w:rsidP="00AA2F90">
            <w:pPr>
              <w:widowControl w:val="0"/>
              <w:snapToGrid w:val="0"/>
              <w:spacing w:after="0" w:line="240" w:lineRule="auto"/>
              <w:rPr>
                <w:rFonts w:ascii="Times New Roman" w:eastAsia="Times New Roman" w:hAnsi="Times New Roman" w:cs="Times New Roman"/>
                <w:b/>
                <w:sz w:val="20"/>
                <w:szCs w:val="20"/>
                <w:lang w:eastAsia="ru-RU"/>
              </w:rPr>
            </w:pPr>
          </w:p>
          <w:p w:rsidR="00AA2F90" w:rsidRPr="00387B94" w:rsidRDefault="00AA2F90" w:rsidP="00AA2F90">
            <w:pPr>
              <w:widowControl w:val="0"/>
              <w:snapToGrid w:val="0"/>
              <w:spacing w:after="0" w:line="240" w:lineRule="auto"/>
              <w:jc w:val="center"/>
              <w:rPr>
                <w:rFonts w:ascii="Times New Roman" w:eastAsia="Times New Roman" w:hAnsi="Times New Roman" w:cs="Times New Roman"/>
                <w:b/>
                <w:sz w:val="20"/>
                <w:szCs w:val="20"/>
                <w:lang w:eastAsia="ru-RU"/>
              </w:rPr>
            </w:pPr>
          </w:p>
          <w:p w:rsidR="00AA2F90" w:rsidRDefault="00AA2F90" w:rsidP="00AA2F90">
            <w:pPr>
              <w:widowControl w:val="0"/>
              <w:snapToGrid w:val="0"/>
              <w:spacing w:after="0" w:line="240" w:lineRule="auto"/>
              <w:rPr>
                <w:rFonts w:ascii="Times New Roman" w:eastAsia="Times New Roman" w:hAnsi="Times New Roman" w:cs="Times New Roman"/>
                <w:b/>
                <w:sz w:val="20"/>
                <w:szCs w:val="20"/>
                <w:lang w:eastAsia="ru-RU"/>
              </w:rPr>
            </w:pPr>
          </w:p>
          <w:p w:rsidR="00AA2F90" w:rsidRDefault="00AA2F90" w:rsidP="00AA2F90">
            <w:pPr>
              <w:widowControl w:val="0"/>
              <w:snapToGrid w:val="0"/>
              <w:spacing w:after="0" w:line="240" w:lineRule="auto"/>
              <w:rPr>
                <w:rFonts w:ascii="Times New Roman" w:eastAsia="Times New Roman" w:hAnsi="Times New Roman" w:cs="Times New Roman"/>
                <w:b/>
                <w:sz w:val="20"/>
                <w:szCs w:val="20"/>
                <w:lang w:eastAsia="ru-RU"/>
              </w:rPr>
            </w:pPr>
          </w:p>
          <w:p w:rsidR="00AA2F90" w:rsidRPr="00387B94" w:rsidRDefault="00AA2F90" w:rsidP="00AA2F90">
            <w:pPr>
              <w:widowControl w:val="0"/>
              <w:snapToGrid w:val="0"/>
              <w:spacing w:after="0" w:line="240" w:lineRule="auto"/>
              <w:rPr>
                <w:rFonts w:ascii="Times New Roman" w:eastAsia="Times New Roman" w:hAnsi="Times New Roman" w:cs="Times New Roman"/>
                <w:b/>
                <w:sz w:val="20"/>
                <w:szCs w:val="20"/>
                <w:lang w:eastAsia="ru-RU"/>
              </w:rPr>
            </w:pPr>
          </w:p>
          <w:p w:rsidR="00AA2F90" w:rsidRPr="00387B94" w:rsidRDefault="00AA2F90" w:rsidP="00AA2F90">
            <w:pPr>
              <w:widowControl w:val="0"/>
              <w:snapToGrid w:val="0"/>
              <w:spacing w:after="0" w:line="240" w:lineRule="auto"/>
              <w:rPr>
                <w:rFonts w:ascii="Times New Roman" w:eastAsia="Times New Roman" w:hAnsi="Times New Roman" w:cs="Times New Roman"/>
                <w:b/>
                <w:sz w:val="20"/>
                <w:szCs w:val="20"/>
                <w:lang w:eastAsia="ru-RU"/>
              </w:rPr>
            </w:pPr>
          </w:p>
          <w:p w:rsidR="00AA2F90" w:rsidRPr="00387B94" w:rsidRDefault="00AA2F90" w:rsidP="00AA2F90">
            <w:pPr>
              <w:widowControl w:val="0"/>
              <w:snapToGrid w:val="0"/>
              <w:spacing w:after="0" w:line="240" w:lineRule="auto"/>
              <w:rPr>
                <w:rFonts w:ascii="Times New Roman" w:eastAsia="Times New Roman" w:hAnsi="Times New Roman" w:cs="Times New Roman"/>
                <w:b/>
                <w:sz w:val="20"/>
                <w:szCs w:val="20"/>
                <w:lang w:eastAsia="ru-RU"/>
              </w:rPr>
            </w:pPr>
          </w:p>
          <w:p w:rsidR="00AA2F90" w:rsidRPr="00387B94" w:rsidRDefault="00AA2F90" w:rsidP="00AA2F90">
            <w:pPr>
              <w:widowControl w:val="0"/>
              <w:spacing w:after="0"/>
              <w:rPr>
                <w:rFonts w:ascii="Times New Roman" w:eastAsia="Times New Roman" w:hAnsi="Times New Roman" w:cs="Times New Roman"/>
                <w:b/>
                <w:sz w:val="20"/>
                <w:szCs w:val="20"/>
                <w:lang w:eastAsia="ru-RU"/>
              </w:rPr>
            </w:pPr>
          </w:p>
          <w:p w:rsidR="00AA2F90" w:rsidRPr="00387B94" w:rsidRDefault="00AA2F90" w:rsidP="00AA2F90">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ИСПОЛНИТЕЛЬ:</w:t>
            </w:r>
          </w:p>
          <w:p w:rsidR="00AA2F90" w:rsidRPr="00387B94" w:rsidRDefault="00AA2F90" w:rsidP="00AA2F90">
            <w:pPr>
              <w:widowControl w:val="0"/>
              <w:spacing w:after="0"/>
              <w:rPr>
                <w:rFonts w:ascii="Times New Roman" w:eastAsia="Times New Roman" w:hAnsi="Times New Roman" w:cs="Times New Roman"/>
                <w:sz w:val="20"/>
                <w:szCs w:val="20"/>
                <w:lang w:eastAsia="ru-RU"/>
              </w:rPr>
            </w:pPr>
          </w:p>
          <w:p w:rsidR="00AA2F90" w:rsidRPr="00387B94" w:rsidRDefault="00AA2F90" w:rsidP="00AA2F90">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Начальник отдела архитектуры и градостроительства </w:t>
            </w:r>
          </w:p>
          <w:p w:rsidR="00AA2F90" w:rsidRPr="00387B94" w:rsidRDefault="00AA2F90" w:rsidP="00AA2F90">
            <w:pPr>
              <w:widowControl w:val="0"/>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администрации </w:t>
            </w:r>
            <w:r w:rsidRPr="00387B94">
              <w:rPr>
                <w:rFonts w:ascii="Times New Roman" w:eastAsia="Times New Roman" w:hAnsi="Times New Roman" w:cs="Times New Roman"/>
                <w:sz w:val="20"/>
                <w:szCs w:val="20"/>
                <w:lang w:eastAsia="ru-RU"/>
              </w:rPr>
              <w:t xml:space="preserve">муниципального образования </w:t>
            </w:r>
          </w:p>
          <w:p w:rsidR="00AA2F90" w:rsidRPr="00387B94" w:rsidRDefault="00AA2F90" w:rsidP="00AA2F90">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Успенский район                                                                                                                           </w:t>
            </w:r>
            <w:r>
              <w:rPr>
                <w:rFonts w:ascii="Times New Roman" w:eastAsia="Times New Roman" w:hAnsi="Times New Roman" w:cs="Times New Roman"/>
                <w:sz w:val="20"/>
                <w:szCs w:val="20"/>
                <w:lang w:eastAsia="ru-RU"/>
              </w:rPr>
              <w:t>Д.А. Барышевский</w:t>
            </w:r>
          </w:p>
          <w:p w:rsidR="00AA2F90" w:rsidRPr="00387B94" w:rsidRDefault="00AA2F90" w:rsidP="00AA2F90">
            <w:pPr>
              <w:widowControl w:val="0"/>
              <w:spacing w:after="0"/>
              <w:rPr>
                <w:rFonts w:ascii="Times New Roman" w:eastAsia="Times New Roman" w:hAnsi="Times New Roman" w:cs="Times New Roman"/>
                <w:sz w:val="20"/>
                <w:szCs w:val="20"/>
                <w:lang w:eastAsia="ru-RU"/>
              </w:rPr>
            </w:pPr>
          </w:p>
          <w:p w:rsidR="00AA2F90" w:rsidRDefault="00AA2F90" w:rsidP="00AA2F90">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Разработчик: </w:t>
            </w:r>
            <w:r>
              <w:rPr>
                <w:rFonts w:ascii="Times New Roman" w:eastAsia="Times New Roman" w:hAnsi="Times New Roman" w:cs="Times New Roman"/>
                <w:sz w:val="20"/>
                <w:szCs w:val="20"/>
                <w:lang w:eastAsia="ru-RU"/>
              </w:rPr>
              <w:t>главный специалист</w:t>
            </w:r>
            <w:r w:rsidRPr="00387B94">
              <w:rPr>
                <w:rFonts w:ascii="Times New Roman" w:eastAsia="Times New Roman" w:hAnsi="Times New Roman" w:cs="Times New Roman"/>
                <w:sz w:val="20"/>
                <w:szCs w:val="20"/>
                <w:lang w:eastAsia="ru-RU"/>
              </w:rPr>
              <w:t xml:space="preserve"> </w:t>
            </w:r>
          </w:p>
          <w:p w:rsidR="00AA2F90" w:rsidRPr="00387B94" w:rsidRDefault="00AA2F90" w:rsidP="00AA2F90">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отдела архитектуры и градостроительства </w:t>
            </w:r>
          </w:p>
          <w:p w:rsidR="00AA2F90" w:rsidRPr="00387B94" w:rsidRDefault="00AA2F90" w:rsidP="00AA2F90">
            <w:pPr>
              <w:widowControl w:val="0"/>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администрации  </w:t>
            </w:r>
            <w:r w:rsidRPr="00387B94">
              <w:rPr>
                <w:rFonts w:ascii="Times New Roman" w:eastAsia="Times New Roman" w:hAnsi="Times New Roman" w:cs="Times New Roman"/>
                <w:sz w:val="20"/>
                <w:szCs w:val="20"/>
                <w:lang w:eastAsia="ru-RU"/>
              </w:rPr>
              <w:t xml:space="preserve">муниципального образования </w:t>
            </w:r>
          </w:p>
          <w:p w:rsidR="00AA2F90" w:rsidRPr="00387B94" w:rsidRDefault="00AA2F90" w:rsidP="00AA2F90">
            <w:pPr>
              <w:widowControl w:val="0"/>
              <w:spacing w:after="0"/>
              <w:rPr>
                <w:rFonts w:ascii="Times New Roman" w:eastAsia="Times New Roman" w:hAnsi="Times New Roman" w:cs="Times New Roman"/>
                <w:sz w:val="20"/>
                <w:szCs w:val="20"/>
                <w:lang w:eastAsia="ru-RU"/>
              </w:rPr>
            </w:pPr>
            <w:r w:rsidRPr="00387B94">
              <w:rPr>
                <w:rFonts w:ascii="Times New Roman" w:eastAsia="Times New Roman" w:hAnsi="Times New Roman" w:cs="Times New Roman"/>
                <w:sz w:val="20"/>
                <w:szCs w:val="20"/>
                <w:lang w:eastAsia="ru-RU"/>
              </w:rPr>
              <w:t xml:space="preserve">Успенский район                </w:t>
            </w:r>
            <w:r>
              <w:rPr>
                <w:rFonts w:ascii="Times New Roman" w:eastAsia="Times New Roman" w:hAnsi="Times New Roman" w:cs="Times New Roman"/>
                <w:sz w:val="20"/>
                <w:szCs w:val="20"/>
                <w:lang w:eastAsia="ru-RU"/>
              </w:rPr>
              <w:t xml:space="preserve">           </w:t>
            </w:r>
            <w:r w:rsidRPr="00387B9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В.М. Дубс</w:t>
            </w:r>
          </w:p>
          <w:p w:rsidR="00AA2F90" w:rsidRPr="00387B94" w:rsidRDefault="00AA2F90" w:rsidP="00AA2F90">
            <w:pPr>
              <w:widowControl w:val="0"/>
              <w:spacing w:after="0"/>
              <w:rPr>
                <w:rFonts w:ascii="Times New Roman" w:eastAsia="Times New Roman" w:hAnsi="Times New Roman" w:cs="Times New Roman"/>
                <w:sz w:val="20"/>
                <w:szCs w:val="20"/>
                <w:lang w:eastAsia="ru-RU"/>
              </w:rPr>
            </w:pPr>
          </w:p>
          <w:p w:rsidR="00AA2F90" w:rsidRPr="00387B94" w:rsidRDefault="00AA2F90" w:rsidP="00AA2F90">
            <w:pPr>
              <w:widowControl w:val="0"/>
              <w:spacing w:after="0"/>
              <w:rPr>
                <w:rFonts w:ascii="Times New Roman" w:eastAsia="Times New Roman" w:hAnsi="Times New Roman" w:cs="Times New Roman"/>
                <w:b/>
                <w:sz w:val="20"/>
                <w:szCs w:val="20"/>
                <w:lang w:eastAsia="ru-RU"/>
              </w:rPr>
            </w:pPr>
          </w:p>
          <w:p w:rsidR="00AA2F90" w:rsidRPr="00387B94" w:rsidRDefault="00AA2F90" w:rsidP="00AA2F90">
            <w:pPr>
              <w:widowControl w:val="0"/>
              <w:spacing w:after="0"/>
              <w:rPr>
                <w:rFonts w:ascii="Times New Roman" w:eastAsia="Times New Roman" w:hAnsi="Times New Roman" w:cs="Times New Roman"/>
                <w:b/>
                <w:sz w:val="20"/>
                <w:szCs w:val="20"/>
                <w:lang w:eastAsia="ru-RU"/>
              </w:rPr>
            </w:pPr>
          </w:p>
          <w:p w:rsidR="00AA2F90" w:rsidRPr="00387B94" w:rsidRDefault="00AA2F90" w:rsidP="00AA2F90">
            <w:pPr>
              <w:widowControl w:val="0"/>
              <w:spacing w:after="0"/>
              <w:rPr>
                <w:rFonts w:ascii="Times New Roman" w:eastAsia="Times New Roman" w:hAnsi="Times New Roman" w:cs="Times New Roman"/>
                <w:b/>
                <w:sz w:val="20"/>
                <w:szCs w:val="20"/>
                <w:lang w:eastAsia="ru-RU"/>
              </w:rPr>
            </w:pPr>
          </w:p>
          <w:p w:rsidR="00AA2F90" w:rsidRPr="00387B94" w:rsidRDefault="00AA2F90" w:rsidP="00AA2F90">
            <w:pPr>
              <w:widowControl w:val="0"/>
              <w:spacing w:after="0" w:line="240" w:lineRule="auto"/>
              <w:jc w:val="center"/>
              <w:rPr>
                <w:rFonts w:ascii="Times New Roman" w:eastAsia="Times New Roman" w:hAnsi="Times New Roman" w:cs="Times New Roman"/>
                <w:b/>
                <w:sz w:val="20"/>
                <w:szCs w:val="20"/>
                <w:lang w:eastAsia="ru-RU"/>
              </w:rPr>
            </w:pPr>
          </w:p>
          <w:p w:rsidR="00AA2F90" w:rsidRPr="00387B94" w:rsidRDefault="00AA2F90" w:rsidP="00AA2F90">
            <w:pPr>
              <w:widowControl w:val="0"/>
              <w:spacing w:after="0"/>
              <w:jc w:val="center"/>
              <w:rPr>
                <w:rFonts w:ascii="Times New Roman" w:eastAsia="Times New Roman" w:hAnsi="Times New Roman" w:cs="Times New Roman"/>
                <w:b/>
                <w:sz w:val="20"/>
                <w:szCs w:val="20"/>
                <w:lang w:eastAsia="ru-RU"/>
              </w:rPr>
            </w:pPr>
            <w:r w:rsidRPr="00387B94">
              <w:rPr>
                <w:rFonts w:ascii="Times New Roman" w:eastAsia="Times New Roman" w:hAnsi="Times New Roman" w:cs="Times New Roman"/>
                <w:b/>
                <w:sz w:val="20"/>
                <w:szCs w:val="20"/>
                <w:lang w:eastAsia="ru-RU"/>
              </w:rPr>
              <w:t>УСПЕНСКОЕ</w:t>
            </w:r>
          </w:p>
          <w:p w:rsidR="00AA2F90" w:rsidRPr="00210442" w:rsidRDefault="00AA2F90" w:rsidP="00AA2F90">
            <w:pPr>
              <w:widowControl w:val="0"/>
              <w:spacing w:after="0"/>
              <w:jc w:val="center"/>
              <w:rPr>
                <w:rFonts w:ascii="Times New Roman" w:eastAsia="Times New Roman" w:hAnsi="Times New Roman" w:cs="Times New Roman"/>
                <w:b/>
                <w:sz w:val="20"/>
                <w:lang w:eastAsia="ru-RU"/>
              </w:rPr>
            </w:pPr>
            <w:r w:rsidRPr="00387B94">
              <w:rPr>
                <w:rFonts w:ascii="Times New Roman" w:eastAsia="Times New Roman" w:hAnsi="Times New Roman" w:cs="Times New Roman"/>
                <w:b/>
                <w:sz w:val="20"/>
                <w:szCs w:val="20"/>
                <w:lang w:eastAsia="ru-RU"/>
              </w:rPr>
              <w:t>20</w:t>
            </w:r>
            <w:r>
              <w:rPr>
                <w:rFonts w:ascii="Times New Roman" w:eastAsia="Times New Roman" w:hAnsi="Times New Roman" w:cs="Times New Roman"/>
                <w:b/>
                <w:sz w:val="20"/>
                <w:szCs w:val="20"/>
                <w:lang w:eastAsia="ru-RU"/>
              </w:rPr>
              <w:t>23</w:t>
            </w:r>
          </w:p>
        </w:tc>
      </w:tr>
    </w:tbl>
    <w:tbl>
      <w:tblPr>
        <w:tblpPr w:leftFromText="180" w:rightFromText="180" w:vertAnchor="page" w:horzAnchor="margin" w:tblpXSpec="right" w:tblpY="1166"/>
        <w:tblW w:w="0" w:type="auto"/>
        <w:tblLook w:val="04A0" w:firstRow="1" w:lastRow="0" w:firstColumn="1" w:lastColumn="0" w:noHBand="0" w:noVBand="1"/>
      </w:tblPr>
      <w:tblGrid>
        <w:gridCol w:w="4077"/>
      </w:tblGrid>
      <w:tr w:rsidR="00AA2F90" w:rsidRPr="00BF6DDC" w:rsidTr="00AA2F90">
        <w:tc>
          <w:tcPr>
            <w:tcW w:w="4077" w:type="dxa"/>
            <w:shd w:val="clear" w:color="auto" w:fill="auto"/>
          </w:tcPr>
          <w:p w:rsidR="00AA2F90" w:rsidRPr="00BF6DDC" w:rsidRDefault="00AA2F90" w:rsidP="00AA2F90">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 xml:space="preserve">ПРИЛОЖЕНИЕ </w:t>
            </w:r>
          </w:p>
          <w:p w:rsidR="00AA2F90" w:rsidRPr="00BF6DDC" w:rsidRDefault="00AA2F90" w:rsidP="00AA2F90">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к решению Совета муниципального образования Успенский район</w:t>
            </w:r>
          </w:p>
          <w:p w:rsidR="00AA2F90" w:rsidRPr="00BF6DDC" w:rsidRDefault="00AA2F90" w:rsidP="00AA2F90">
            <w:pPr>
              <w:widowControl w:val="0"/>
              <w:tabs>
                <w:tab w:val="left" w:pos="6000"/>
              </w:tabs>
              <w:spacing w:after="0" w:line="240" w:lineRule="auto"/>
              <w:rPr>
                <w:rFonts w:ascii="Times New Roman" w:hAnsi="Times New Roman" w:cs="Times New Roman"/>
                <w:sz w:val="24"/>
                <w:szCs w:val="24"/>
              </w:rPr>
            </w:pPr>
            <w:r w:rsidRPr="00BF6DDC">
              <w:rPr>
                <w:rFonts w:ascii="Times New Roman" w:hAnsi="Times New Roman" w:cs="Times New Roman"/>
                <w:sz w:val="24"/>
                <w:szCs w:val="24"/>
              </w:rPr>
              <w:t>от</w:t>
            </w:r>
            <w:r>
              <w:rPr>
                <w:rFonts w:ascii="Times New Roman" w:hAnsi="Times New Roman" w:cs="Times New Roman"/>
                <w:sz w:val="24"/>
                <w:szCs w:val="24"/>
              </w:rPr>
              <w:t xml:space="preserve">                                  </w:t>
            </w:r>
            <w:r w:rsidRPr="00BF6DDC">
              <w:rPr>
                <w:rFonts w:ascii="Times New Roman" w:hAnsi="Times New Roman" w:cs="Times New Roman"/>
                <w:sz w:val="24"/>
                <w:szCs w:val="24"/>
              </w:rPr>
              <w:t>№</w:t>
            </w:r>
            <w:r>
              <w:rPr>
                <w:rFonts w:ascii="Times New Roman" w:hAnsi="Times New Roman" w:cs="Times New Roman"/>
                <w:sz w:val="24"/>
                <w:szCs w:val="24"/>
              </w:rPr>
              <w:t xml:space="preserve"> </w:t>
            </w:r>
          </w:p>
          <w:p w:rsidR="00AA2F90" w:rsidRPr="00BF6DDC" w:rsidRDefault="00AA2F90" w:rsidP="00AA2F90">
            <w:pPr>
              <w:widowControl w:val="0"/>
              <w:tabs>
                <w:tab w:val="left" w:pos="6000"/>
              </w:tabs>
              <w:jc w:val="both"/>
              <w:rPr>
                <w:rFonts w:ascii="Times New Roman" w:hAnsi="Times New Roman" w:cs="Times New Roman"/>
                <w:sz w:val="24"/>
                <w:szCs w:val="24"/>
              </w:rPr>
            </w:pPr>
          </w:p>
        </w:tc>
      </w:tr>
    </w:tbl>
    <w:p w:rsidR="00AA2F90"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A2F90" w:rsidRPr="00F43CEE" w:rsidRDefault="00AA2F90" w:rsidP="00AA2F90">
      <w:pPr>
        <w:widowControl w:val="0"/>
        <w:autoSpaceDE w:val="0"/>
        <w:autoSpaceDN w:val="0"/>
        <w:adjustRightInd w:val="0"/>
        <w:spacing w:after="0" w:line="240" w:lineRule="auto"/>
        <w:ind w:left="354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F43CEE">
        <w:rPr>
          <w:rFonts w:ascii="Times New Roman" w:eastAsia="Times New Roman" w:hAnsi="Times New Roman" w:cs="Times New Roman"/>
          <w:b/>
          <w:bCs/>
          <w:sz w:val="24"/>
          <w:szCs w:val="24"/>
          <w:lang w:eastAsia="ru-RU"/>
        </w:rPr>
        <w:t>СОДЕРЖАНИЕ</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
          <w:bCs/>
          <w:sz w:val="24"/>
          <w:szCs w:val="24"/>
          <w:lang w:eastAsia="ru-RU"/>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974"/>
      </w:tblGrid>
      <w:tr w:rsidR="00AA2F90" w:rsidRPr="00F43CEE" w:rsidTr="00AA2F90">
        <w:trPr>
          <w:trHeight w:val="578"/>
        </w:trPr>
        <w:tc>
          <w:tcPr>
            <w:tcW w:w="9900" w:type="dxa"/>
            <w:gridSpan w:val="2"/>
            <w:shd w:val="clear" w:color="auto" w:fill="auto"/>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ПРАВИЛА ЗЕМЛЕПОЛЬЗОВАНИЯ И ЗАСТРОЙКИ</w:t>
            </w:r>
          </w:p>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УСПЕНСКОГО</w:t>
            </w:r>
            <w:r w:rsidRPr="00F43CEE">
              <w:rPr>
                <w:rFonts w:ascii="Times New Roman" w:eastAsia="Times New Roman" w:hAnsi="Times New Roman" w:cs="Times New Roman"/>
                <w:b/>
                <w:bCs/>
                <w:sz w:val="24"/>
                <w:szCs w:val="24"/>
                <w:lang w:eastAsia="ru-RU"/>
              </w:rPr>
              <w:t xml:space="preserve"> СЕЛЬСКОГО ПОСЕЛЕНИЯ УСПЕНСКОГО РАЙОНА</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Наименование</w:t>
            </w:r>
          </w:p>
        </w:tc>
        <w:tc>
          <w:tcPr>
            <w:tcW w:w="974" w:type="dxa"/>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Страницы</w:t>
            </w:r>
          </w:p>
        </w:tc>
      </w:tr>
      <w:tr w:rsidR="00AA2F90" w:rsidRPr="00F43CEE" w:rsidTr="00AA2F90">
        <w:trPr>
          <w:trHeight w:val="592"/>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ВВЕДЕНИЕ</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w:t>
            </w:r>
          </w:p>
        </w:tc>
      </w:tr>
      <w:tr w:rsidR="00AA2F90" w:rsidRPr="00F43CEE" w:rsidTr="00AA2F90">
        <w:tc>
          <w:tcPr>
            <w:tcW w:w="8926" w:type="dxa"/>
            <w:vAlign w:val="center"/>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ГЛАВА 1. </w:t>
            </w:r>
            <w:r w:rsidRPr="00920010">
              <w:rPr>
                <w:rFonts w:ascii="Times New Roman" w:eastAsia="Times New Roman" w:hAnsi="Times New Roman" w:cs="Times New Roman"/>
                <w:iCs/>
                <w:sz w:val="24"/>
                <w:szCs w:val="26"/>
                <w:lang w:val="x-none" w:eastAsia="ar-SA"/>
              </w:rPr>
              <w:t>РЕГУЛИРОВАНИЕ ЗЕМЛЕПОЛЬЗОВАНИЯ И ЗАСТРОЙКИ ОРГАНАМИ МЕСТНОГО САМОУПРАВЛЕНИЯ</w:t>
            </w:r>
            <w:r>
              <w:rPr>
                <w:rFonts w:ascii="Times New Roman" w:eastAsia="Times New Roman" w:hAnsi="Times New Roman" w:cs="Times New Roman"/>
                <w:iCs/>
                <w:sz w:val="24"/>
                <w:szCs w:val="26"/>
                <w:lang w:eastAsia="ar-SA"/>
              </w:rPr>
              <w:t xml:space="preserve">. </w:t>
            </w:r>
            <w:r w:rsidRPr="00F43CEE">
              <w:rPr>
                <w:rFonts w:ascii="Times New Roman" w:eastAsia="Times New Roman" w:hAnsi="Times New Roman" w:cs="Times New Roman"/>
                <w:bCs/>
                <w:sz w:val="24"/>
                <w:szCs w:val="24"/>
                <w:lang w:eastAsia="ru-RU"/>
              </w:rPr>
              <w:t>ОБЩИЕ ПОЛОЖЕНИЯ</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 Основные понятия, используемые в настоящих Правилах</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 Основания введения, назначение, состав и сфера действия настоящих Правил</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 Открытость и доступность информации о землепользовании и застройке</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 Ответственность за нарушения Правил</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2. ПРАВА ИСПОЛЬЗОВАНИЯ НЕДВИЖИМОСТИ, ВОЗНИКШИЕ ДО ВСТУПЛЕНИЯ В СИЛУ ПРАВИЛ</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5. Общие положения, относящиеся к ранее возникшим правам</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6. Использование и строительные изменения объектов недвижимости, несоответствующих Правилам</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1</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3. Участники отношений, возникающих по поводу землепользования и застройки</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1</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7. Общие положения о лицах, осуществляющих </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Cs/>
                <w:sz w:val="24"/>
                <w:szCs w:val="24"/>
                <w:lang w:eastAsia="ru-RU"/>
              </w:rPr>
              <w:t>землепользование и застройку, и их действиях</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1</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8. Комиссия по подготовке правил землепользования и застройки на территории муниципального образования Успенский район</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4. ПРЕДОСТАВЛЕНИЕ ПРАВ НА ЗЕМЕЛЬНЫЕ УЧАСТКИ</w:t>
            </w:r>
          </w:p>
          <w:p w:rsidR="00AA2F90" w:rsidRPr="00F43CEE" w:rsidRDefault="00AA2F90" w:rsidP="00AA2F9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3</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9. Общие положения предоставления прав на земельные участки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3</w:t>
            </w:r>
          </w:p>
        </w:tc>
      </w:tr>
      <w:tr w:rsidR="00AA2F90" w:rsidRPr="00F43CEE" w:rsidTr="00AA2F90">
        <w:trPr>
          <w:trHeight w:val="586"/>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Pr>
                <w:rFonts w:ascii="Times New Roman" w:eastAsia="Times New Roman" w:hAnsi="Times New Roman" w:cs="Times New Roman"/>
                <w:bCs/>
                <w:sz w:val="24"/>
                <w:szCs w:val="24"/>
                <w:lang w:eastAsia="ru-RU"/>
              </w:rPr>
              <w:t>Успенского</w:t>
            </w:r>
            <w:r w:rsidRPr="00F43CEE">
              <w:rPr>
                <w:rFonts w:ascii="Times New Roman" w:eastAsia="Times New Roman" w:hAnsi="Times New Roman" w:cs="Times New Roman"/>
                <w:bCs/>
                <w:sz w:val="24"/>
                <w:szCs w:val="24"/>
                <w:lang w:eastAsia="ru-RU"/>
              </w:rPr>
              <w:t xml:space="preserve"> сельского поселения.</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11. Приобретение прав на земельные участки, на которых расположены объекты недвижимости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28</w:t>
            </w:r>
          </w:p>
        </w:tc>
      </w:tr>
      <w:tr w:rsidR="00AA2F90" w:rsidRPr="00182191"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5. ПРЕКРАЩЕНИЕ И ОГРАНИЧЕНИЕ ПРАВ НА ЗЕМЕЛЬНЫЕ УЧАСТКИ. СЕРВИТУТЫ</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29</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Статья 12. Прекращение прав на земельные участки.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13. Право ограниченного пользования чужим земельным участком (сервитут)</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30</w:t>
            </w:r>
          </w:p>
        </w:tc>
      </w:tr>
      <w:tr w:rsidR="00AA2F90" w:rsidRPr="00F43CEE" w:rsidTr="00AA2F90">
        <w:trPr>
          <w:trHeight w:val="182"/>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14. Ограничение прав на землю</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w:t>
            </w:r>
          </w:p>
        </w:tc>
      </w:tr>
      <w:tr w:rsidR="00AA2F90" w:rsidRPr="00F43CEE" w:rsidTr="00AA2F90">
        <w:trPr>
          <w:trHeight w:val="182"/>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w:t>
            </w:r>
          </w:p>
        </w:tc>
      </w:tr>
      <w:tr w:rsidR="00AA2F90" w:rsidRPr="00F43CEE" w:rsidTr="00AA2F90">
        <w:trPr>
          <w:trHeight w:val="182"/>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15. Градостроительный регламент</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16. Виды разрешенного использования земельных участков и объектов капитального строительства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33</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34</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34</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19. Отклонение от предельных параметров разрешенного строительства, реконструкции объектов капитального строительства.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7. ПОДГОТОВКА ДОКУМЕНТАЦИИ ПО ПЛАНИРОВКЕ ТЕРРИТОРИИ</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20. Общие положения о планировке территории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21. Инженерные изыскания для подготовки документации по планировке территории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39</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22. Проекты планировки территории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23. Проекты межевания территорий</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24. Согласование архитектурно-градостроительного облика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43</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25. Особенности подготовки документации по планировке территории применительно к территории муниципального образования</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44</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8. ПРОВЕДЕНИЕ ПУБЛИЧНЫХ СЛУШАНИЙ ПО ВОПРОСАМ ЗЕМЛЕПОЛЬЗОВАНИЯ И ЗАСТРОЙКИ</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26. Публичные слушания по вопросам землепользования и застройки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9. ВНЕСЕНИЕ ИЗМЕНЕНИЙ В ПРАВИЛА ЗЕМЛЕПОЛЬЗОВАНИЯ И ЗАСТРОЙКИ</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47</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27. Порядок и основания для внесения изменений в правила землепользования и застройки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47</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10. РЕГУЛИРОВАНИЕ ИНЫХ ВОПРОСОВ ЗЕМЛЕПОЛЬЗОВАНИЯ И ЗАСТРОЙКИ</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28. Право на осуществление строительства, реконструкции и объектов капитального строительства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50</w:t>
            </w:r>
          </w:p>
        </w:tc>
      </w:tr>
      <w:tr w:rsidR="00AA2F90" w:rsidRPr="00F43CEE" w:rsidTr="00AA2F90">
        <w:trPr>
          <w:trHeight w:val="210"/>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29. Выдача разрешений на строительство</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51</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 xml:space="preserve">Статья 30. </w:t>
            </w:r>
            <w:r w:rsidRPr="00E61F6C">
              <w:rPr>
                <w:rFonts w:ascii="Times New Roman" w:eastAsia="Times New Roman" w:hAnsi="Times New Roman" w:cs="Times New Roman"/>
                <w:bCs/>
                <w:sz w:val="24"/>
                <w:szCs w:val="24"/>
                <w:lang w:eastAsia="ru-RU"/>
              </w:rPr>
              <w:t xml:space="preserve">Выдача </w:t>
            </w:r>
            <w:r w:rsidRPr="00E61F6C">
              <w:rPr>
                <w:rFonts w:ascii="Times New Roman" w:hAnsi="Times New Roman" w:cs="Times New Roman"/>
                <w:color w:val="000000"/>
                <w:sz w:val="24"/>
                <w:szCs w:val="24"/>
              </w:rPr>
              <w:t>уведомлений о планируемых строительстве или реконструкции объекта индивидуального жилищного строительства или садового дома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52</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31. </w:t>
            </w:r>
            <w:r w:rsidRPr="00E61F6C">
              <w:rPr>
                <w:rFonts w:ascii="Times New Roman" w:eastAsia="Times New Roman" w:hAnsi="Times New Roman" w:cs="Times New Roman"/>
                <w:bCs/>
                <w:sz w:val="24"/>
                <w:szCs w:val="24"/>
                <w:lang w:eastAsia="ru-RU"/>
              </w:rPr>
              <w:t xml:space="preserve">Выдача разрешения на ввод объекта в эксплуатацию (в том числе </w:t>
            </w:r>
            <w:r w:rsidRPr="00E61F6C">
              <w:rPr>
                <w:rFonts w:ascii="Times New Roman" w:hAnsi="Times New Roman" w:cs="Times New Roman"/>
                <w:color w:val="000000"/>
                <w:sz w:val="24"/>
                <w:szCs w:val="24"/>
                <w:shd w:val="clear" w:color="auto" w:fill="FFFFFF"/>
              </w:rPr>
              <w:t>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52</w:t>
            </w:r>
          </w:p>
        </w:tc>
      </w:tr>
      <w:tr w:rsidR="00AA2F90" w:rsidRPr="00F43CEE" w:rsidTr="00AA2F90">
        <w:trPr>
          <w:trHeight w:val="583"/>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11. БЛАГОУСТРОЙСТВО И ДИЗАЙН МАТЕРИАЛЬНО-ПРОСТРАНСТВЕННОЙ СРЕДЫ ПОСЕЛЕНИЯ</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32. Общее описание объектов благоустройства и дизайна материально-пространственной среды поселения</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33. Порядок создания, изменения (реконструкции) объектов благоустройства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34. Порядок содержания, ремонта и изменения фасадов зданий, сооружений размещения объектов не капитального типа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54</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35. Элементы благоустройства и дизайна материально-пространственной среды городских и сельских поселений</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54</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36. Порядок создания, изменения, обновления или замены элементов благоустройства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37. Общие требования, предъявляемые к элементам благоустройства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38. Благоустройство и озеленение урбанизированных территорий</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57</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39. Требования к инженерной подготовке и инженерной защите территории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58</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12. КАРТА ГРАДОСТРОИТЕЛЬНОГО ЗОНИРОВАНИЯ</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p>
        </w:tc>
      </w:tr>
      <w:tr w:rsidR="00AA2F90" w:rsidRPr="00F43CEE" w:rsidTr="00AA2F90">
        <w:trPr>
          <w:trHeight w:val="64"/>
        </w:trPr>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40. Карта градостроительного зонирования территории </w:t>
            </w:r>
            <w:r>
              <w:rPr>
                <w:rFonts w:ascii="Times New Roman" w:eastAsia="Times New Roman" w:hAnsi="Times New Roman" w:cs="Times New Roman"/>
                <w:bCs/>
                <w:sz w:val="24"/>
                <w:szCs w:val="24"/>
                <w:lang w:eastAsia="ru-RU"/>
              </w:rPr>
              <w:t xml:space="preserve"> Успенского</w:t>
            </w:r>
            <w:r w:rsidRPr="00F43CEE">
              <w:rPr>
                <w:rFonts w:ascii="Times New Roman" w:eastAsia="Times New Roman" w:hAnsi="Times New Roman" w:cs="Times New Roman"/>
                <w:bCs/>
                <w:sz w:val="24"/>
                <w:szCs w:val="24"/>
                <w:lang w:eastAsia="ru-RU"/>
              </w:rPr>
              <w:t xml:space="preserve"> сельского поселения</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p>
        </w:tc>
      </w:tr>
      <w:tr w:rsidR="00AA2F90" w:rsidRPr="00F43CEE" w:rsidTr="00AA2F90">
        <w:trPr>
          <w:trHeight w:val="64"/>
        </w:trPr>
        <w:tc>
          <w:tcPr>
            <w:tcW w:w="8926" w:type="dxa"/>
          </w:tcPr>
          <w:p w:rsidR="00AA2F90" w:rsidRPr="00F43CEE" w:rsidRDefault="00AA2F90" w:rsidP="00AA2F9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13. ГРАДОСТРОИТЕЛЬНЫЕ РЕГЛАМЕНТЫ</w:t>
            </w:r>
          </w:p>
          <w:p w:rsidR="00AA2F90" w:rsidRPr="00F43CEE" w:rsidRDefault="00AA2F90" w:rsidP="00AA2F9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Статья 41. Виды территориальных зон, выделенных на карте градостроительного зонирования территории </w:t>
            </w:r>
            <w:r>
              <w:rPr>
                <w:rFonts w:ascii="Times New Roman" w:eastAsia="Times New Roman" w:hAnsi="Times New Roman" w:cs="Times New Roman"/>
                <w:bCs/>
                <w:sz w:val="24"/>
                <w:szCs w:val="24"/>
                <w:lang w:eastAsia="ru-RU"/>
              </w:rPr>
              <w:t>Успенского</w:t>
            </w:r>
            <w:r w:rsidRPr="00F43CEE">
              <w:rPr>
                <w:rFonts w:ascii="Times New Roman" w:eastAsia="Times New Roman" w:hAnsi="Times New Roman" w:cs="Times New Roman"/>
                <w:bCs/>
                <w:sz w:val="24"/>
                <w:szCs w:val="24"/>
                <w:lang w:eastAsia="ru-RU"/>
              </w:rPr>
              <w:t xml:space="preserve"> сельского поселения</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66</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42. Виды разрешенного использования земельных участков и объектов капитального строительства в различных территориальных зонах</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68</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43. Параметры разрешенного использования земельных участков и иных объектов недвижимости в различных территориальных зонах</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258</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44. Описание ограничений по условиям охраны объектов культурного наследия</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262</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45. Описание ограничений по экологическим и санитарно-эпидемиологическим условиям</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265</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46. Иные ограничения использования земельных участков и объектов капитального строительства</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267</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ГЛАВА 14. ЗАКЛЮЧИТЕЛЬНЫЕ ПОЛОЖЕНИЯ</w:t>
            </w:r>
          </w:p>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47. Действие настоящих Правил по отношению к ранее возникшим правоотношениям</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270</w:t>
            </w:r>
          </w:p>
        </w:tc>
      </w:tr>
      <w:tr w:rsidR="00AA2F90" w:rsidRPr="00F43CEE" w:rsidTr="00AA2F90">
        <w:tc>
          <w:tcPr>
            <w:tcW w:w="8926" w:type="dxa"/>
          </w:tcPr>
          <w:p w:rsidR="00AA2F90" w:rsidRPr="00F43CEE" w:rsidRDefault="00AA2F90" w:rsidP="00AA2F90">
            <w:pPr>
              <w:widowControl w:val="0"/>
              <w:autoSpaceDE w:val="0"/>
              <w:autoSpaceDN w:val="0"/>
              <w:adjustRightInd w:val="0"/>
              <w:spacing w:after="0" w:line="240" w:lineRule="auto"/>
              <w:ind w:firstLine="851"/>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Статья 48. Действие настоящих Правил по отношению к градостроительной документации</w:t>
            </w:r>
          </w:p>
        </w:tc>
        <w:tc>
          <w:tcPr>
            <w:tcW w:w="974" w:type="dxa"/>
            <w:vAlign w:val="bottom"/>
          </w:tcPr>
          <w:p w:rsidR="00AA2F90" w:rsidRPr="00F43CEE" w:rsidRDefault="00AA2F90" w:rsidP="00AA2F9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270</w:t>
            </w:r>
          </w:p>
        </w:tc>
      </w:tr>
    </w:tbl>
    <w:p w:rsidR="00AA2F90" w:rsidRPr="008E7746" w:rsidRDefault="00AA2F90" w:rsidP="00AA2F90">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Pr="008E7746">
        <w:rPr>
          <w:rFonts w:ascii="Times New Roman" w:eastAsia="Times New Roman" w:hAnsi="Times New Roman" w:cs="Times New Roman"/>
          <w:b/>
          <w:bCs/>
          <w:sz w:val="24"/>
          <w:szCs w:val="24"/>
          <w:lang w:eastAsia="ru-RU"/>
        </w:rPr>
        <w:t>ПРАВИЛА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УСПЕНСКОГО</w:t>
      </w:r>
      <w:r w:rsidRPr="008E7746">
        <w:rPr>
          <w:rFonts w:ascii="Times New Roman" w:eastAsia="Times New Roman" w:hAnsi="Times New Roman" w:cs="Times New Roman"/>
          <w:b/>
          <w:bCs/>
          <w:sz w:val="24"/>
          <w:szCs w:val="24"/>
          <w:lang w:eastAsia="ru-RU"/>
        </w:rPr>
        <w:t xml:space="preserve"> СЕЛЬСКОГО ПОСЕЛЕНИЯ УСПЕНСКОГО РАЙОНА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ВВЕДЕНИЕ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Правила землепользования и застройки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Успенского района Краснодарского края (далее – Правила) являются нормативным правовым актом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  среды и рационального использования природных ресурсов.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ГЛАВА 1. </w:t>
      </w:r>
      <w:r w:rsidRPr="00920010">
        <w:rPr>
          <w:rFonts w:ascii="Times New Roman" w:eastAsia="Times New Roman" w:hAnsi="Times New Roman" w:cs="Times New Roman"/>
          <w:b/>
          <w:iCs/>
          <w:sz w:val="24"/>
          <w:szCs w:val="26"/>
          <w:lang w:val="x-none" w:eastAsia="ar-SA"/>
        </w:rPr>
        <w:t>РЕГУЛИРОВАНИЕ ЗЕМЛЕПОЛЬЗОВАНИЯ И ЗАСТРОЙКИ ОРГАНАМИ МЕСТНОГО САМОУПРАВЛЕНИЯ</w:t>
      </w:r>
      <w:r w:rsidRPr="00920010">
        <w:rPr>
          <w:rFonts w:ascii="Times New Roman" w:eastAsia="Times New Roman" w:hAnsi="Times New Roman" w:cs="Times New Roman"/>
          <w:b/>
          <w:iCs/>
          <w:sz w:val="24"/>
          <w:szCs w:val="26"/>
          <w:lang w:eastAsia="ar-SA"/>
        </w:rPr>
        <w:t>.</w:t>
      </w:r>
      <w:r w:rsidRPr="00920010">
        <w:rPr>
          <w:rFonts w:ascii="Times New Roman" w:eastAsia="Times New Roman" w:hAnsi="Times New Roman" w:cs="Times New Roman"/>
          <w:b/>
          <w:bCs/>
          <w:sz w:val="24"/>
          <w:szCs w:val="24"/>
          <w:lang w:eastAsia="ru-RU"/>
        </w:rPr>
        <w:t>ОБЩИЕ ПОЛОЖЕНИЯ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 Основные понятия, используемые в настоящих Правилах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Муниципальное образование</w:t>
      </w:r>
      <w:r w:rsidRPr="008E7746">
        <w:rPr>
          <w:rFonts w:ascii="Times New Roman" w:eastAsia="Times New Roman" w:hAnsi="Times New Roman" w:cs="Times New Roman"/>
          <w:bCs/>
          <w:sz w:val="24"/>
          <w:szCs w:val="24"/>
          <w:lang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Муниципальный район</w:t>
      </w:r>
      <w:r w:rsidRPr="008E7746">
        <w:rPr>
          <w:rFonts w:ascii="Times New Roman" w:eastAsia="Times New Roman" w:hAnsi="Times New Roman" w:cs="Times New Roman"/>
          <w:bCs/>
          <w:sz w:val="24"/>
          <w:szCs w:val="24"/>
          <w:lang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Сельское поселение</w:t>
      </w:r>
      <w:r w:rsidRPr="008E7746">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Населенный пункт</w:t>
      </w:r>
      <w:r w:rsidRPr="008E7746">
        <w:rPr>
          <w:rFonts w:ascii="Times New Roman" w:eastAsia="Times New Roman" w:hAnsi="Times New Roman" w:cs="Times New Roman"/>
          <w:bCs/>
          <w:sz w:val="24"/>
          <w:szCs w:val="24"/>
          <w:lang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Вопросы местного значения </w:t>
      </w:r>
      <w:r w:rsidRPr="008E7746">
        <w:rPr>
          <w:rFonts w:ascii="Times New Roman" w:eastAsia="Times New Roman" w:hAnsi="Times New Roman" w:cs="Times New Roman"/>
          <w:bCs/>
          <w:sz w:val="24"/>
          <w:szCs w:val="24"/>
          <w:lang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Устойчивое развитие территорий</w:t>
      </w:r>
      <w:r w:rsidRPr="008E7746">
        <w:rPr>
          <w:rFonts w:ascii="Times New Roman" w:eastAsia="Times New Roman" w:hAnsi="Times New Roman" w:cs="Times New Roman"/>
          <w:bCs/>
          <w:sz w:val="24"/>
          <w:szCs w:val="24"/>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Градостроительная деятельность</w:t>
      </w:r>
      <w:r>
        <w:rPr>
          <w:rFonts w:ascii="Times New Roman" w:eastAsia="Times New Roman" w:hAnsi="Times New Roman" w:cs="Times New Roman"/>
          <w:bCs/>
          <w:sz w:val="24"/>
          <w:szCs w:val="24"/>
          <w:lang w:eastAsia="ru-RU"/>
        </w:rPr>
        <w:t xml:space="preserve"> - </w:t>
      </w:r>
      <w:r w:rsidRPr="00086AFF">
        <w:rPr>
          <w:rFonts w:ascii="Times New Roman" w:hAnsi="Times New Roman" w:cs="Times New Roman"/>
          <w:color w:val="000000"/>
          <w:sz w:val="24"/>
          <w:szCs w:val="24"/>
          <w:shd w:val="clear" w:color="auto" w:fill="FFFFFF"/>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086AFF">
        <w:rPr>
          <w:rFonts w:ascii="Times New Roman" w:eastAsia="Times New Roman" w:hAnsi="Times New Roman" w:cs="Times New Roman"/>
          <w:bCs/>
          <w:sz w:val="24"/>
          <w:szCs w:val="24"/>
          <w:lang w:eastAsia="ru-RU"/>
        </w:rPr>
        <w:t>.</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Территориальное планирование</w:t>
      </w:r>
      <w:r w:rsidRPr="008E7746">
        <w:rPr>
          <w:rFonts w:ascii="Times New Roman" w:eastAsia="Times New Roman" w:hAnsi="Times New Roman" w:cs="Times New Roman"/>
          <w:bCs/>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Генеральный план</w:t>
      </w:r>
      <w:r w:rsidRPr="008E7746">
        <w:rPr>
          <w:rFonts w:ascii="Times New Roman" w:eastAsia="Times New Roman" w:hAnsi="Times New Roman" w:cs="Times New Roman"/>
          <w:bCs/>
          <w:sz w:val="24"/>
          <w:szCs w:val="24"/>
          <w:lang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Функциональное зонирование территории</w:t>
      </w:r>
      <w:r w:rsidRPr="008E7746">
        <w:rPr>
          <w:rFonts w:ascii="Times New Roman" w:eastAsia="Times New Roman" w:hAnsi="Times New Roman" w:cs="Times New Roman"/>
          <w:bCs/>
          <w:sz w:val="24"/>
          <w:szCs w:val="24"/>
          <w:lang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Функциональные зоны</w:t>
      </w:r>
      <w:r w:rsidRPr="008E7746">
        <w:rPr>
          <w:rFonts w:ascii="Times New Roman" w:eastAsia="Times New Roman" w:hAnsi="Times New Roman" w:cs="Times New Roman"/>
          <w:bCs/>
          <w:sz w:val="24"/>
          <w:szCs w:val="24"/>
          <w:lang w:eastAsia="ru-RU"/>
        </w:rPr>
        <w:t xml:space="preserve"> - зоны, для которых документами территориального планирования определены границы и функциональное назначение.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Зоны с особыми условиями использования территорий</w:t>
      </w:r>
      <w:r w:rsidRPr="008E7746">
        <w:rPr>
          <w:rFonts w:ascii="Times New Roman" w:eastAsia="Times New Roman" w:hAnsi="Times New Roman" w:cs="Times New Roman"/>
          <w:bCs/>
          <w:sz w:val="24"/>
          <w:szCs w:val="24"/>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w:t>
      </w:r>
      <w:r w:rsidRPr="008A1F90">
        <w:rPr>
          <w:rFonts w:ascii="Times New Roman" w:hAnsi="Times New Roman" w:cs="Times New Roman"/>
          <w:color w:val="000000"/>
          <w:sz w:val="24"/>
          <w:szCs w:val="24"/>
          <w:shd w:val="clear" w:color="auto" w:fill="FFFFFF"/>
        </w:rPr>
        <w:t xml:space="preserve"> </w:t>
      </w:r>
      <w:r w:rsidRPr="00A500B7">
        <w:rPr>
          <w:rFonts w:ascii="Times New Roman" w:hAnsi="Times New Roman" w:cs="Times New Roman"/>
          <w:color w:val="000000"/>
          <w:sz w:val="24"/>
          <w:szCs w:val="24"/>
          <w:shd w:val="clear" w:color="auto" w:fill="FFFFFF"/>
        </w:rPr>
        <w:t>приаэродромная территория,</w:t>
      </w:r>
      <w:r>
        <w:rPr>
          <w:rFonts w:ascii="Arial" w:hAnsi="Arial" w:cs="Arial"/>
          <w:color w:val="000000"/>
          <w:sz w:val="26"/>
          <w:szCs w:val="26"/>
          <w:shd w:val="clear" w:color="auto" w:fill="FFFFFF"/>
        </w:rPr>
        <w:t> </w:t>
      </w:r>
      <w:r w:rsidRPr="008E7746">
        <w:rPr>
          <w:rFonts w:ascii="Times New Roman" w:eastAsia="Times New Roman" w:hAnsi="Times New Roman" w:cs="Times New Roman"/>
          <w:bCs/>
          <w:sz w:val="24"/>
          <w:szCs w:val="24"/>
          <w:lang w:eastAsia="ru-RU"/>
        </w:rPr>
        <w:t xml:space="preserve"> иные зоны, устанавливаемые в соответствии с законодательством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Территории общего пользования</w:t>
      </w:r>
      <w:r w:rsidRPr="008E7746">
        <w:rPr>
          <w:rFonts w:ascii="Times New Roman" w:eastAsia="Times New Roman" w:hAnsi="Times New Roman" w:cs="Times New Roman"/>
          <w:bCs/>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Линии градостроительного регулирования</w:t>
      </w:r>
      <w:r w:rsidRPr="008E7746">
        <w:rPr>
          <w:rFonts w:ascii="Times New Roman" w:eastAsia="Times New Roman" w:hAnsi="Times New Roman" w:cs="Times New Roman"/>
          <w:bCs/>
          <w:sz w:val="24"/>
          <w:szCs w:val="24"/>
          <w:lang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Красные линии</w:t>
      </w:r>
      <w:r w:rsidRPr="008E7746">
        <w:rPr>
          <w:rFonts w:ascii="Times New Roman" w:eastAsia="Times New Roman" w:hAnsi="Times New Roman" w:cs="Times New Roman"/>
          <w:bCs/>
          <w:sz w:val="24"/>
          <w:szCs w:val="24"/>
          <w:lang w:eastAsia="ru-RU"/>
        </w:rPr>
        <w:t xml:space="preserve"> - </w:t>
      </w:r>
      <w:r w:rsidRPr="00D70AFF">
        <w:rPr>
          <w:rFonts w:ascii="Times New Roman" w:hAnsi="Times New Roman" w:cs="Times New Roman"/>
          <w:color w:val="000000"/>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D70AFF">
        <w:rPr>
          <w:rFonts w:ascii="Times New Roman" w:eastAsia="Times New Roman" w:hAnsi="Times New Roman" w:cs="Times New Roman"/>
          <w:bCs/>
          <w:sz w:val="24"/>
          <w:szCs w:val="24"/>
          <w:lang w:eastAsia="ru-RU"/>
        </w:rPr>
        <w:t>.</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Линии застройки</w:t>
      </w:r>
      <w:r w:rsidRPr="008E7746">
        <w:rPr>
          <w:rFonts w:ascii="Times New Roman" w:eastAsia="Times New Roman" w:hAnsi="Times New Roman" w:cs="Times New Roman"/>
          <w:bCs/>
          <w:sz w:val="24"/>
          <w:szCs w:val="24"/>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Отступ застройки</w:t>
      </w:r>
      <w:r w:rsidRPr="008E7746">
        <w:rPr>
          <w:rFonts w:ascii="Times New Roman" w:eastAsia="Times New Roman" w:hAnsi="Times New Roman" w:cs="Times New Roman"/>
          <w:bCs/>
          <w:sz w:val="24"/>
          <w:szCs w:val="24"/>
          <w:lang w:eastAsia="ru-RU"/>
        </w:rPr>
        <w:t xml:space="preserve"> - расстояние между красной линией или границей земельного участка и стеной здания, строения, сооружения.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Синие линии</w:t>
      </w:r>
      <w:r w:rsidRPr="008E7746">
        <w:rPr>
          <w:rFonts w:ascii="Times New Roman" w:eastAsia="Times New Roman" w:hAnsi="Times New Roman" w:cs="Times New Roman"/>
          <w:bCs/>
          <w:sz w:val="24"/>
          <w:szCs w:val="24"/>
          <w:lang w:eastAsia="ru-RU"/>
        </w:rPr>
        <w:t xml:space="preserve"> - границы акваторий рек, а также существующих и проектируемых откры</w:t>
      </w:r>
      <w:r w:rsidRPr="008E7746">
        <w:rPr>
          <w:rFonts w:ascii="Times New Roman" w:eastAsia="Times New Roman" w:hAnsi="Times New Roman" w:cs="Times New Roman"/>
          <w:bCs/>
          <w:sz w:val="24"/>
          <w:szCs w:val="24"/>
          <w:lang w:eastAsia="ru-RU"/>
        </w:rPr>
        <w:lastRenderedPageBreak/>
        <w:t>тых водоемов, устанавливаемые по нормальному подпорному горизонту.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полосы отвода железных дорог</w:t>
      </w:r>
      <w:r w:rsidRPr="008E7746">
        <w:rPr>
          <w:rFonts w:ascii="Times New Roman" w:eastAsia="Times New Roman" w:hAnsi="Times New Roman" w:cs="Times New Roman"/>
          <w:bCs/>
          <w:sz w:val="24"/>
          <w:szCs w:val="24"/>
          <w:lang w:eastAsia="ru-RU"/>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полосы отвода автомобильных дорог</w:t>
      </w:r>
      <w:r w:rsidRPr="008E7746">
        <w:rPr>
          <w:rFonts w:ascii="Times New Roman" w:eastAsia="Times New Roman" w:hAnsi="Times New Roman" w:cs="Times New Roman"/>
          <w:bCs/>
          <w:sz w:val="24"/>
          <w:szCs w:val="24"/>
          <w:lang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технических (охранных) зон инженерных сооружений и коммуникаций</w:t>
      </w:r>
      <w:r w:rsidRPr="008E7746">
        <w:rPr>
          <w:rFonts w:ascii="Times New Roman" w:eastAsia="Times New Roman" w:hAnsi="Times New Roman" w:cs="Times New Roman"/>
          <w:bCs/>
          <w:sz w:val="24"/>
          <w:szCs w:val="24"/>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территорий памятников и ансамблей</w:t>
      </w:r>
      <w:r w:rsidRPr="008E7746">
        <w:rPr>
          <w:rFonts w:ascii="Times New Roman" w:eastAsia="Times New Roman" w:hAnsi="Times New Roman" w:cs="Times New Roman"/>
          <w:bCs/>
          <w:sz w:val="24"/>
          <w:szCs w:val="24"/>
          <w:lang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зон охраны объекта культурного наследия</w:t>
      </w:r>
      <w:r w:rsidRPr="008E7746">
        <w:rPr>
          <w:rFonts w:ascii="Times New Roman" w:eastAsia="Times New Roman" w:hAnsi="Times New Roman" w:cs="Times New Roman"/>
          <w:bCs/>
          <w:sz w:val="24"/>
          <w:szCs w:val="24"/>
          <w:lang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Охранная зона объекта культурного наследия</w:t>
      </w:r>
      <w:r w:rsidRPr="008E7746">
        <w:rPr>
          <w:rFonts w:ascii="Times New Roman" w:eastAsia="Times New Roman" w:hAnsi="Times New Roman" w:cs="Times New Roman"/>
          <w:bCs/>
          <w:sz w:val="24"/>
          <w:szCs w:val="24"/>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охранных зон особо охраняемых природных территорий</w:t>
      </w:r>
      <w:r w:rsidRPr="008E7746">
        <w:rPr>
          <w:rFonts w:ascii="Times New Roman" w:eastAsia="Times New Roman" w:hAnsi="Times New Roman" w:cs="Times New Roman"/>
          <w:bCs/>
          <w:sz w:val="24"/>
          <w:szCs w:val="24"/>
          <w:lang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территорий природного комплекса Краснодарского края, не являющихся особо охраняемыми</w:t>
      </w:r>
      <w:r w:rsidRPr="008E7746">
        <w:rPr>
          <w:rFonts w:ascii="Times New Roman" w:eastAsia="Times New Roman" w:hAnsi="Times New Roman" w:cs="Times New Roman"/>
          <w:bCs/>
          <w:sz w:val="24"/>
          <w:szCs w:val="24"/>
          <w:lang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озелененных территорий, не входящих в природный комплекс городских округов и поселений Краснодарского края</w:t>
      </w:r>
      <w:r w:rsidRPr="008E7746">
        <w:rPr>
          <w:rFonts w:ascii="Times New Roman" w:eastAsia="Times New Roman" w:hAnsi="Times New Roman" w:cs="Times New Roman"/>
          <w:bCs/>
          <w:sz w:val="24"/>
          <w:szCs w:val="24"/>
          <w:lang w:eastAsia="ru-RU"/>
        </w:rPr>
        <w:t xml:space="preserve"> - границы участков внутриквартального озеленения общего пользования и трасс внутриквартальных транспортных коммуникаций.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водоохранных зон</w:t>
      </w:r>
      <w:r w:rsidRPr="008E7746">
        <w:rPr>
          <w:rFonts w:ascii="Times New Roman" w:eastAsia="Times New Roman" w:hAnsi="Times New Roman" w:cs="Times New Roman"/>
          <w:bCs/>
          <w:sz w:val="24"/>
          <w:szCs w:val="24"/>
          <w:lang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прибрежных зон (полос)</w:t>
      </w:r>
      <w:r w:rsidRPr="008E7746">
        <w:rPr>
          <w:rFonts w:ascii="Times New Roman" w:eastAsia="Times New Roman" w:hAnsi="Times New Roman" w:cs="Times New Roman"/>
          <w:bCs/>
          <w:sz w:val="24"/>
          <w:szCs w:val="24"/>
          <w:lang w:eastAsia="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Водоохранная зона </w:t>
      </w:r>
      <w:r w:rsidRPr="008E7746">
        <w:rPr>
          <w:rFonts w:ascii="Times New Roman" w:eastAsia="Times New Roman" w:hAnsi="Times New Roman" w:cs="Times New Roman"/>
          <w:bCs/>
          <w:sz w:val="24"/>
          <w:szCs w:val="24"/>
          <w:lang w:eastAsia="ru-RU"/>
        </w:rPr>
        <w:t xml:space="preserve">– территория, примыкающая к береговой линии морей, рек, ручьев, </w:t>
      </w:r>
      <w:r w:rsidRPr="008E7746">
        <w:rPr>
          <w:rFonts w:ascii="Times New Roman" w:eastAsia="Times New Roman" w:hAnsi="Times New Roman" w:cs="Times New Roman"/>
          <w:bCs/>
          <w:sz w:val="24"/>
          <w:szCs w:val="24"/>
          <w:lang w:eastAsia="ru-RU"/>
        </w:rPr>
        <w:lastRenderedPageBreak/>
        <w:t>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Границы зон санитарной охраны источников питьевого водоснабжения - границы зон I и II поясов, а также жесткой зоны II пояса: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Границы санитарно-защитных зон</w:t>
      </w:r>
      <w:r w:rsidRPr="008E7746">
        <w:rPr>
          <w:rFonts w:ascii="Times New Roman" w:eastAsia="Times New Roman" w:hAnsi="Times New Roman" w:cs="Times New Roman"/>
          <w:bCs/>
          <w:sz w:val="24"/>
          <w:szCs w:val="24"/>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Правила землепользования и застройки</w:t>
      </w:r>
      <w:r w:rsidRPr="008E7746">
        <w:rPr>
          <w:rFonts w:ascii="Times New Roman" w:eastAsia="Times New Roman" w:hAnsi="Times New Roman" w:cs="Times New Roman"/>
          <w:bCs/>
          <w:sz w:val="24"/>
          <w:szCs w:val="24"/>
          <w:lang w:eastAsia="ru-RU"/>
        </w:rPr>
        <w:t xml:space="preserve"> - </w:t>
      </w:r>
      <w:r w:rsidRPr="00DD6E17">
        <w:rPr>
          <w:rFonts w:ascii="Times New Roman" w:hAnsi="Times New Roman" w:cs="Times New Roman"/>
          <w:color w:val="000000"/>
          <w:sz w:val="24"/>
          <w:szCs w:val="24"/>
          <w:shd w:val="clear" w:color="auto" w:fill="FFFFFF"/>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w:t>
      </w:r>
      <w:r>
        <w:rPr>
          <w:rFonts w:ascii="Times New Roman" w:hAnsi="Times New Roman" w:cs="Times New Roman"/>
          <w:color w:val="000000"/>
          <w:sz w:val="24"/>
          <w:szCs w:val="24"/>
          <w:shd w:val="clear" w:color="auto" w:fill="FFFFFF"/>
        </w:rPr>
        <w:t xml:space="preserve"> федерального значения Москвы, </w:t>
      </w:r>
      <w:r w:rsidRPr="00DD6E17">
        <w:rPr>
          <w:rFonts w:ascii="Times New Roman" w:hAnsi="Times New Roman" w:cs="Times New Roman"/>
          <w:color w:val="000000"/>
          <w:sz w:val="24"/>
          <w:szCs w:val="24"/>
          <w:shd w:val="clear" w:color="auto" w:fill="FFFFFF"/>
        </w:rPr>
        <w:t>Санкт-Петербурга</w:t>
      </w:r>
      <w:r>
        <w:rPr>
          <w:rFonts w:ascii="Times New Roman" w:hAnsi="Times New Roman" w:cs="Times New Roman"/>
          <w:color w:val="000000"/>
          <w:sz w:val="24"/>
          <w:szCs w:val="24"/>
          <w:shd w:val="clear" w:color="auto" w:fill="FFFFFF"/>
        </w:rPr>
        <w:t xml:space="preserve"> и Севастополя</w:t>
      </w:r>
      <w:r w:rsidRPr="00DD6E17">
        <w:rPr>
          <w:rFonts w:ascii="Times New Roman" w:hAnsi="Times New Roman" w:cs="Times New Roman"/>
          <w:color w:val="000000"/>
          <w:sz w:val="24"/>
          <w:szCs w:val="24"/>
          <w:shd w:val="clear" w:color="auto" w:fill="FFFFFF"/>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DD6E17">
        <w:rPr>
          <w:rFonts w:ascii="Times New Roman" w:eastAsia="Times New Roman" w:hAnsi="Times New Roman" w:cs="Times New Roman"/>
          <w:bCs/>
          <w:sz w:val="24"/>
          <w:szCs w:val="24"/>
          <w:lang w:eastAsia="ru-RU"/>
        </w:rPr>
        <w:t>.</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Градостроительное зонирование</w:t>
      </w:r>
      <w:r w:rsidRPr="008E7746">
        <w:rPr>
          <w:rFonts w:ascii="Times New Roman" w:eastAsia="Times New Roman" w:hAnsi="Times New Roman" w:cs="Times New Roman"/>
          <w:bCs/>
          <w:sz w:val="24"/>
          <w:szCs w:val="24"/>
          <w:lang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Территориальные зоны</w:t>
      </w:r>
      <w:r w:rsidRPr="008E7746">
        <w:rPr>
          <w:rFonts w:ascii="Times New Roman" w:eastAsia="Times New Roman" w:hAnsi="Times New Roman" w:cs="Times New Roman"/>
          <w:bCs/>
          <w:sz w:val="24"/>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Градостроительный регламент</w:t>
      </w:r>
      <w:r w:rsidRPr="008E7746">
        <w:rPr>
          <w:rFonts w:ascii="Times New Roman" w:eastAsia="Times New Roman" w:hAnsi="Times New Roman" w:cs="Times New Roman"/>
          <w:bCs/>
          <w:sz w:val="24"/>
          <w:szCs w:val="24"/>
          <w:lang w:eastAsia="ru-RU"/>
        </w:rPr>
        <w:t xml:space="preserve"> - </w:t>
      </w:r>
      <w:r w:rsidRPr="00D70AFF">
        <w:rPr>
          <w:rFonts w:ascii="Times New Roman" w:hAnsi="Times New Roman" w:cs="Times New Roman"/>
          <w:color w:val="000000"/>
          <w:sz w:val="24"/>
          <w:szCs w:val="24"/>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A2F90" w:rsidRPr="00294364"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294364">
        <w:rPr>
          <w:rFonts w:ascii="Times New Roman" w:eastAsia="Times New Roman" w:hAnsi="Times New Roman" w:cs="Times New Roman"/>
          <w:b/>
          <w:bCs/>
          <w:sz w:val="24"/>
          <w:szCs w:val="24"/>
          <w:lang w:eastAsia="ru-RU"/>
        </w:rPr>
        <w:t xml:space="preserve">Благоустройство территории </w:t>
      </w:r>
      <w:r w:rsidRPr="00294364">
        <w:rPr>
          <w:rFonts w:ascii="Times New Roman" w:eastAsia="Times New Roman" w:hAnsi="Times New Roman" w:cs="Times New Roman"/>
          <w:bCs/>
          <w:sz w:val="24"/>
          <w:szCs w:val="24"/>
          <w:lang w:eastAsia="ru-RU"/>
        </w:rPr>
        <w:t xml:space="preserve">- </w:t>
      </w:r>
      <w:r w:rsidRPr="006513BD">
        <w:rPr>
          <w:rFonts w:ascii="Times New Roman" w:hAnsi="Times New Roman" w:cs="Times New Roman"/>
          <w:sz w:val="24"/>
          <w:szCs w:val="24"/>
          <w:shd w:val="clear" w:color="auto" w:fill="FFFFFF"/>
        </w:rPr>
        <w:t>благоустройство территории - деятельность по реализации комплекса мероприятий, установленного </w:t>
      </w:r>
      <w:hyperlink r:id="rId8" w:anchor="dst793" w:history="1">
        <w:r w:rsidRPr="006513BD">
          <w:rPr>
            <w:rStyle w:val="a5"/>
            <w:rFonts w:ascii="Times New Roman" w:hAnsi="Times New Roman" w:cs="Times New Roman"/>
            <w:color w:val="auto"/>
            <w:sz w:val="24"/>
            <w:szCs w:val="24"/>
            <w:u w:val="none"/>
            <w:shd w:val="clear" w:color="auto" w:fill="FFFFFF"/>
          </w:rPr>
          <w:t>правилами</w:t>
        </w:r>
      </w:hyperlink>
      <w:r w:rsidRPr="006513BD">
        <w:rPr>
          <w:rFonts w:ascii="Times New Roman" w:hAnsi="Times New Roman" w:cs="Times New Roman"/>
          <w:sz w:val="24"/>
          <w:szCs w:val="24"/>
          <w:shd w:val="clear" w:color="auto" w:fill="FFFFFF"/>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6513BD">
        <w:rPr>
          <w:rFonts w:ascii="Times New Roman" w:eastAsia="Times New Roman" w:hAnsi="Times New Roman" w:cs="Times New Roman"/>
          <w:bCs/>
          <w:sz w:val="24"/>
          <w:szCs w:val="24"/>
          <w:lang w:eastAsia="ru-RU"/>
        </w:rPr>
        <w:t>.</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Историческое поселение</w:t>
      </w:r>
      <w:r w:rsidRPr="008E7746">
        <w:rPr>
          <w:rFonts w:ascii="Times New Roman" w:eastAsia="Times New Roman" w:hAnsi="Times New Roman" w:cs="Times New Roman"/>
          <w:bCs/>
          <w:sz w:val="24"/>
          <w:szCs w:val="24"/>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Земельный участок</w:t>
      </w:r>
      <w:r w:rsidRPr="008E7746">
        <w:rPr>
          <w:rFonts w:ascii="Times New Roman" w:eastAsia="Times New Roman" w:hAnsi="Times New Roman" w:cs="Times New Roman"/>
          <w:bCs/>
          <w:sz w:val="24"/>
          <w:szCs w:val="24"/>
          <w:lang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Градостроительный план земельного участка</w:t>
      </w:r>
      <w:r w:rsidRPr="008E7746">
        <w:rPr>
          <w:rFonts w:ascii="Times New Roman" w:eastAsia="Times New Roman" w:hAnsi="Times New Roman" w:cs="Times New Roman"/>
          <w:bCs/>
          <w:sz w:val="24"/>
          <w:szCs w:val="24"/>
          <w:lang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Градостроительная емкость территории (интенсивность использования, застройки)</w:t>
      </w:r>
      <w:r w:rsidRPr="008E7746">
        <w:rPr>
          <w:rFonts w:ascii="Times New Roman" w:eastAsia="Times New Roman" w:hAnsi="Times New Roman" w:cs="Times New Roman"/>
          <w:bCs/>
          <w:sz w:val="24"/>
          <w:szCs w:val="24"/>
          <w:lang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застройки (Кз)</w:t>
      </w:r>
      <w:r w:rsidRPr="008E7746">
        <w:rPr>
          <w:rFonts w:ascii="Times New Roman" w:eastAsia="Times New Roman" w:hAnsi="Times New Roman" w:cs="Times New Roman"/>
          <w:bCs/>
          <w:sz w:val="24"/>
          <w:szCs w:val="24"/>
          <w:lang w:eastAsia="ru-RU"/>
        </w:rPr>
        <w:t xml:space="preserve"> - отношение территории земельного участка, которая может быть занята зданиями, ко всей площади участка (в процентах).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плотности застройки (Кпз)</w:t>
      </w:r>
      <w:r w:rsidRPr="008E7746">
        <w:rPr>
          <w:rFonts w:ascii="Times New Roman" w:eastAsia="Times New Roman" w:hAnsi="Times New Roman" w:cs="Times New Roman"/>
          <w:bCs/>
          <w:sz w:val="24"/>
          <w:szCs w:val="24"/>
          <w:lang w:eastAsia="ru-RU"/>
        </w:rPr>
        <w:t xml:space="preserve"> - отношение  площади всех этажей зданий и сооружений к площади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Плотность застройки</w:t>
      </w:r>
      <w:r w:rsidRPr="008E7746">
        <w:rPr>
          <w:rFonts w:ascii="Times New Roman" w:eastAsia="Times New Roman" w:hAnsi="Times New Roman" w:cs="Times New Roman"/>
          <w:bCs/>
          <w:sz w:val="24"/>
          <w:szCs w:val="24"/>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Суммарная поэтажная площадь</w:t>
      </w:r>
      <w:r w:rsidRPr="008E7746">
        <w:rPr>
          <w:rFonts w:ascii="Times New Roman" w:eastAsia="Times New Roman" w:hAnsi="Times New Roman" w:cs="Times New Roman"/>
          <w:bCs/>
          <w:sz w:val="24"/>
          <w:szCs w:val="24"/>
          <w:lang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Высота здания, строения, сооружения</w:t>
      </w:r>
      <w:r w:rsidRPr="008E7746">
        <w:rPr>
          <w:rFonts w:ascii="Times New Roman" w:eastAsia="Times New Roman" w:hAnsi="Times New Roman" w:cs="Times New Roman"/>
          <w:bCs/>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Высота здания (архитектурная)</w:t>
      </w:r>
      <w:r w:rsidRPr="008E7746">
        <w:rPr>
          <w:rFonts w:ascii="Times New Roman" w:eastAsia="Times New Roman" w:hAnsi="Times New Roman" w:cs="Times New Roman"/>
          <w:bCs/>
          <w:sz w:val="24"/>
          <w:szCs w:val="24"/>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Строительство</w:t>
      </w:r>
      <w:r w:rsidRPr="008E7746">
        <w:rPr>
          <w:rFonts w:ascii="Times New Roman" w:eastAsia="Times New Roman" w:hAnsi="Times New Roman" w:cs="Times New Roman"/>
          <w:bCs/>
          <w:sz w:val="24"/>
          <w:szCs w:val="24"/>
          <w:lang w:eastAsia="ru-RU"/>
        </w:rPr>
        <w:t xml:space="preserve"> - создание зданий, строений, сооружений (в том числе на месте сносимых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 капитального строительства</w:t>
      </w:r>
      <w:r w:rsidRPr="008E7746">
        <w:rPr>
          <w:rFonts w:ascii="Times New Roman" w:eastAsia="Times New Roman" w:hAnsi="Times New Roman" w:cs="Times New Roman"/>
          <w:bCs/>
          <w:sz w:val="24"/>
          <w:szCs w:val="24"/>
          <w:lang w:eastAsia="ru-RU"/>
        </w:rPr>
        <w:t xml:space="preserve"> - </w:t>
      </w:r>
      <w:r w:rsidRPr="006513BD">
        <w:rPr>
          <w:rFonts w:ascii="Times New Roman" w:hAnsi="Times New Roman" w:cs="Times New Roman"/>
          <w:color w:val="000000"/>
          <w:sz w:val="24"/>
          <w:szCs w:val="24"/>
          <w:shd w:val="clear" w:color="auto" w:fill="FFFFFF"/>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6513BD">
        <w:rPr>
          <w:rFonts w:ascii="Times New Roman" w:eastAsia="Times New Roman" w:hAnsi="Times New Roman" w:cs="Times New Roman"/>
          <w:bCs/>
          <w:sz w:val="24"/>
          <w:szCs w:val="24"/>
          <w:lang w:eastAsia="ru-RU"/>
        </w:rPr>
        <w:t>.</w:t>
      </w:r>
    </w:p>
    <w:p w:rsidR="00AA2F90" w:rsidRPr="006513BD"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6513BD">
        <w:rPr>
          <w:rFonts w:ascii="Times New Roman" w:hAnsi="Times New Roman" w:cs="Times New Roman"/>
          <w:b/>
          <w:color w:val="000000"/>
          <w:sz w:val="24"/>
          <w:szCs w:val="24"/>
          <w:shd w:val="clear" w:color="auto" w:fill="FFFFFF"/>
        </w:rPr>
        <w:t>Некапитальные строения, сооружения</w:t>
      </w:r>
      <w:r w:rsidRPr="006513BD">
        <w:rPr>
          <w:rFonts w:ascii="Times New Roman" w:hAnsi="Times New Roman" w:cs="Times New Roman"/>
          <w:color w:val="000000"/>
          <w:sz w:val="24"/>
          <w:szCs w:val="24"/>
          <w:shd w:val="clear" w:color="auto" w:fill="FFFFFF"/>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Линейные объекты</w:t>
      </w:r>
      <w:r w:rsidRPr="008E7746">
        <w:rPr>
          <w:rFonts w:ascii="Times New Roman" w:eastAsia="Times New Roman" w:hAnsi="Times New Roman" w:cs="Times New Roman"/>
          <w:bCs/>
          <w:sz w:val="24"/>
          <w:szCs w:val="24"/>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Реконструкция объектов капитального строительства (за исключением линейных </w:t>
      </w:r>
      <w:r w:rsidRPr="008E7746">
        <w:rPr>
          <w:rFonts w:ascii="Times New Roman" w:eastAsia="Times New Roman" w:hAnsi="Times New Roman" w:cs="Times New Roman"/>
          <w:b/>
          <w:bCs/>
          <w:sz w:val="24"/>
          <w:szCs w:val="24"/>
          <w:lang w:eastAsia="ru-RU"/>
        </w:rPr>
        <w:lastRenderedPageBreak/>
        <w:t>объектов)</w:t>
      </w:r>
      <w:r w:rsidRPr="008E7746">
        <w:rPr>
          <w:rFonts w:ascii="Times New Roman" w:eastAsia="Times New Roman" w:hAnsi="Times New Roman" w:cs="Times New Roman"/>
          <w:bCs/>
          <w:sz w:val="24"/>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Реконструкция линейных объектов</w:t>
      </w:r>
      <w:r w:rsidRPr="008E7746">
        <w:rPr>
          <w:rFonts w:ascii="Times New Roman" w:eastAsia="Times New Roman" w:hAnsi="Times New Roman" w:cs="Times New Roman"/>
          <w:bCs/>
          <w:sz w:val="24"/>
          <w:szCs w:val="24"/>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Капитальный ремонт объектов капитального строительства (за исключением линейных объектов)</w:t>
      </w:r>
      <w:r w:rsidRPr="008E7746">
        <w:rPr>
          <w:rFonts w:ascii="Times New Roman" w:eastAsia="Times New Roman" w:hAnsi="Times New Roman" w:cs="Times New Roman"/>
          <w:bCs/>
          <w:sz w:val="24"/>
          <w:szCs w:val="24"/>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Капитальный ремонт линейных объектов</w:t>
      </w:r>
      <w:r w:rsidRPr="008E7746">
        <w:rPr>
          <w:rFonts w:ascii="Times New Roman" w:eastAsia="Times New Roman" w:hAnsi="Times New Roman" w:cs="Times New Roman"/>
          <w:bCs/>
          <w:sz w:val="24"/>
          <w:szCs w:val="24"/>
          <w:lang w:eastAsia="ru-RU"/>
        </w:rPr>
        <w:t xml:space="preserve"> - </w:t>
      </w:r>
      <w:r w:rsidRPr="00086AFF">
        <w:rPr>
          <w:rFonts w:ascii="Times New Roman" w:hAnsi="Times New Roman" w:cs="Times New Roman"/>
          <w:color w:val="000000"/>
          <w:sz w:val="24"/>
          <w:szCs w:val="24"/>
          <w:shd w:val="clear" w:color="auto" w:fill="FFFFFF"/>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настоящим Кодексом.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Инженерные изыскания</w:t>
      </w:r>
      <w:r w:rsidRPr="008E7746">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A2F90" w:rsidRPr="000435AE"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7746">
        <w:rPr>
          <w:rFonts w:ascii="Times New Roman" w:eastAsia="Times New Roman" w:hAnsi="Times New Roman" w:cs="Times New Roman"/>
          <w:b/>
          <w:bCs/>
          <w:sz w:val="24"/>
          <w:szCs w:val="24"/>
          <w:lang w:eastAsia="ru-RU"/>
        </w:rPr>
        <w:t>Застройщик</w:t>
      </w:r>
      <w:r w:rsidRPr="008E7746">
        <w:rPr>
          <w:rFonts w:ascii="Times New Roman" w:eastAsia="Times New Roman" w:hAnsi="Times New Roman" w:cs="Times New Roman"/>
          <w:bCs/>
          <w:sz w:val="24"/>
          <w:szCs w:val="24"/>
          <w:lang w:eastAsia="ru-RU"/>
        </w:rPr>
        <w:t xml:space="preserve"> - </w:t>
      </w:r>
      <w:r w:rsidRPr="000435AE">
        <w:rPr>
          <w:rFonts w:ascii="Times New Roman" w:hAnsi="Times New Roman" w:cs="Times New Roman"/>
          <w:sz w:val="24"/>
          <w:szCs w:val="24"/>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anchor="dst100872" w:history="1">
        <w:r w:rsidRPr="000435AE">
          <w:rPr>
            <w:rStyle w:val="a5"/>
            <w:rFonts w:ascii="Times New Roman" w:hAnsi="Times New Roman" w:cs="Times New Roman"/>
            <w:color w:val="auto"/>
            <w:sz w:val="24"/>
            <w:szCs w:val="24"/>
            <w:u w:val="none"/>
            <w:shd w:val="clear" w:color="auto" w:fill="FFFFFF"/>
          </w:rPr>
          <w:t>статьей 13.3</w:t>
        </w:r>
      </w:hyperlink>
      <w:r w:rsidRPr="000435AE">
        <w:rPr>
          <w:rFonts w:ascii="Times New Roman" w:hAnsi="Times New Roman" w:cs="Times New Roman"/>
          <w:sz w:val="24"/>
          <w:szCs w:val="24"/>
          <w:shd w:val="clear" w:color="auto" w:fill="FFFFFF"/>
        </w:rPr>
        <w:t>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AA2F90" w:rsidRPr="00D70AFF"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D70AFF">
        <w:rPr>
          <w:rFonts w:ascii="Times New Roman" w:hAnsi="Times New Roman" w:cs="Times New Roman"/>
          <w:b/>
          <w:color w:val="000000"/>
          <w:sz w:val="24"/>
          <w:szCs w:val="24"/>
          <w:shd w:val="clear" w:color="auto" w:fill="FFFFFF"/>
        </w:rPr>
        <w:t>Комплексное развитие территорий</w:t>
      </w:r>
      <w:r w:rsidRPr="00D70AFF">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федерального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w:t>
      </w:r>
      <w:r w:rsidRPr="008E7746">
        <w:rPr>
          <w:rFonts w:ascii="Times New Roman" w:eastAsia="Times New Roman" w:hAnsi="Times New Roman" w:cs="Times New Roman"/>
          <w:bCs/>
          <w:sz w:val="24"/>
          <w:szCs w:val="24"/>
          <w:lang w:eastAsia="ru-RU"/>
        </w:rPr>
        <w:lastRenderedPageBreak/>
        <w:t>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регионального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Объекты местного значения</w:t>
      </w:r>
      <w:r w:rsidRPr="008E7746">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Технический заказчик</w:t>
      </w:r>
      <w:r w:rsidRPr="008E7746">
        <w:rPr>
          <w:rFonts w:ascii="Times New Roman" w:eastAsia="Times New Roman" w:hAnsi="Times New Roman" w:cs="Times New Roman"/>
          <w:bCs/>
          <w:sz w:val="24"/>
          <w:szCs w:val="24"/>
          <w:lang w:eastAsia="ru-RU"/>
        </w:rPr>
        <w:t xml:space="preserve"> - </w:t>
      </w:r>
      <w:r w:rsidRPr="00166279">
        <w:rPr>
          <w:rFonts w:ascii="Times New Roman" w:hAnsi="Times New Roman" w:cs="Times New Roman"/>
          <w:sz w:val="24"/>
          <w:szCs w:val="24"/>
          <w:shd w:val="clear" w:color="auto" w:fill="FFFFFF"/>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0" w:anchor="dst100006" w:history="1">
        <w:r w:rsidRPr="00166279">
          <w:rPr>
            <w:rStyle w:val="a5"/>
            <w:rFonts w:ascii="Times New Roman" w:hAnsi="Times New Roman" w:cs="Times New Roman"/>
            <w:color w:val="auto"/>
            <w:sz w:val="24"/>
            <w:szCs w:val="24"/>
            <w:u w:val="none"/>
            <w:shd w:val="clear" w:color="auto" w:fill="FFFFFF"/>
          </w:rPr>
          <w:t>функции</w:t>
        </w:r>
      </w:hyperlink>
      <w:r w:rsidRPr="00166279">
        <w:rPr>
          <w:rFonts w:ascii="Times New Roman" w:hAnsi="Times New Roman" w:cs="Times New Roman"/>
          <w:sz w:val="24"/>
          <w:szCs w:val="24"/>
          <w:shd w:val="clear" w:color="auto" w:fill="FFFFFF"/>
        </w:rPr>
        <w:t>,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1" w:anchor="dst1676" w:history="1">
        <w:r w:rsidRPr="00166279">
          <w:rPr>
            <w:rStyle w:val="a5"/>
            <w:rFonts w:ascii="Times New Roman" w:hAnsi="Times New Roman" w:cs="Times New Roman"/>
            <w:color w:val="auto"/>
            <w:sz w:val="24"/>
            <w:szCs w:val="24"/>
            <w:u w:val="none"/>
            <w:shd w:val="clear" w:color="auto" w:fill="FFFFFF"/>
          </w:rPr>
          <w:t>частью 2.1 статьи 47</w:t>
        </w:r>
      </w:hyperlink>
      <w:r w:rsidRPr="00166279">
        <w:rPr>
          <w:rFonts w:ascii="Times New Roman" w:hAnsi="Times New Roman" w:cs="Times New Roman"/>
          <w:sz w:val="24"/>
          <w:szCs w:val="24"/>
          <w:shd w:val="clear" w:color="auto" w:fill="FFFFFF"/>
        </w:rPr>
        <w:t>, </w:t>
      </w:r>
      <w:hyperlink r:id="rId12" w:anchor="dst1683" w:history="1">
        <w:r w:rsidRPr="00166279">
          <w:rPr>
            <w:rStyle w:val="a5"/>
            <w:rFonts w:ascii="Times New Roman" w:hAnsi="Times New Roman" w:cs="Times New Roman"/>
            <w:color w:val="auto"/>
            <w:sz w:val="24"/>
            <w:szCs w:val="24"/>
            <w:u w:val="none"/>
            <w:shd w:val="clear" w:color="auto" w:fill="FFFFFF"/>
          </w:rPr>
          <w:t>частью 4.1 статьи 48</w:t>
        </w:r>
      </w:hyperlink>
      <w:r w:rsidRPr="00166279">
        <w:rPr>
          <w:rFonts w:ascii="Times New Roman" w:hAnsi="Times New Roman" w:cs="Times New Roman"/>
          <w:sz w:val="24"/>
          <w:szCs w:val="24"/>
          <w:shd w:val="clear" w:color="auto" w:fill="FFFFFF"/>
        </w:rPr>
        <w:t>, </w:t>
      </w:r>
      <w:hyperlink r:id="rId13" w:anchor="dst1696" w:history="1">
        <w:r w:rsidRPr="00166279">
          <w:rPr>
            <w:rStyle w:val="a5"/>
            <w:rFonts w:ascii="Times New Roman" w:hAnsi="Times New Roman" w:cs="Times New Roman"/>
            <w:color w:val="auto"/>
            <w:sz w:val="24"/>
            <w:szCs w:val="24"/>
            <w:u w:val="none"/>
            <w:shd w:val="clear" w:color="auto" w:fill="FFFFFF"/>
          </w:rPr>
          <w:t>частями 2.1</w:t>
        </w:r>
      </w:hyperlink>
      <w:r w:rsidRPr="00166279">
        <w:rPr>
          <w:rFonts w:ascii="Times New Roman" w:hAnsi="Times New Roman" w:cs="Times New Roman"/>
          <w:sz w:val="24"/>
          <w:szCs w:val="24"/>
          <w:shd w:val="clear" w:color="auto" w:fill="FFFFFF"/>
        </w:rPr>
        <w:t> и </w:t>
      </w:r>
      <w:hyperlink r:id="rId14" w:anchor="dst1697" w:history="1">
        <w:r w:rsidRPr="00166279">
          <w:rPr>
            <w:rStyle w:val="a5"/>
            <w:rFonts w:ascii="Times New Roman" w:hAnsi="Times New Roman" w:cs="Times New Roman"/>
            <w:color w:val="auto"/>
            <w:sz w:val="24"/>
            <w:szCs w:val="24"/>
            <w:u w:val="none"/>
            <w:shd w:val="clear" w:color="auto" w:fill="FFFFFF"/>
          </w:rPr>
          <w:t>2.2 статьи 52</w:t>
        </w:r>
      </w:hyperlink>
      <w:r w:rsidRPr="00166279">
        <w:rPr>
          <w:rFonts w:ascii="Times New Roman" w:hAnsi="Times New Roman" w:cs="Times New Roman"/>
          <w:sz w:val="24"/>
          <w:szCs w:val="24"/>
          <w:shd w:val="clear" w:color="auto" w:fill="FFFFFF"/>
        </w:rPr>
        <w:t>, </w:t>
      </w:r>
      <w:hyperlink r:id="rId15" w:anchor="dst2757" w:history="1">
        <w:r w:rsidRPr="00166279">
          <w:rPr>
            <w:rStyle w:val="a5"/>
            <w:rFonts w:ascii="Times New Roman" w:hAnsi="Times New Roman" w:cs="Times New Roman"/>
            <w:color w:val="auto"/>
            <w:sz w:val="24"/>
            <w:szCs w:val="24"/>
            <w:u w:val="none"/>
            <w:shd w:val="clear" w:color="auto" w:fill="FFFFFF"/>
          </w:rPr>
          <w:t>частями 5</w:t>
        </w:r>
      </w:hyperlink>
      <w:r w:rsidRPr="00166279">
        <w:rPr>
          <w:rFonts w:ascii="Times New Roman" w:hAnsi="Times New Roman" w:cs="Times New Roman"/>
          <w:sz w:val="24"/>
          <w:szCs w:val="24"/>
          <w:shd w:val="clear" w:color="auto" w:fill="FFFFFF"/>
        </w:rPr>
        <w:t> и </w:t>
      </w:r>
      <w:hyperlink r:id="rId16" w:anchor="dst2758" w:history="1">
        <w:r w:rsidRPr="00166279">
          <w:rPr>
            <w:rStyle w:val="a5"/>
            <w:rFonts w:ascii="Times New Roman" w:hAnsi="Times New Roman" w:cs="Times New Roman"/>
            <w:color w:val="auto"/>
            <w:sz w:val="24"/>
            <w:szCs w:val="24"/>
            <w:u w:val="none"/>
            <w:shd w:val="clear" w:color="auto" w:fill="FFFFFF"/>
          </w:rPr>
          <w:t>6 статьи 55.31</w:t>
        </w:r>
      </w:hyperlink>
      <w:r w:rsidRPr="00166279">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16627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к</w:t>
      </w:r>
      <w:r w:rsidRPr="00166279">
        <w:rPr>
          <w:rFonts w:ascii="Times New Roman" w:hAnsi="Times New Roman" w:cs="Times New Roman"/>
          <w:sz w:val="24"/>
          <w:szCs w:val="24"/>
          <w:shd w:val="clear" w:color="auto" w:fill="FFFFFF"/>
        </w:rPr>
        <w:t>одекса</w:t>
      </w:r>
      <w:r w:rsidRPr="00166279">
        <w:rPr>
          <w:rFonts w:ascii="Times New Roman" w:eastAsia="Times New Roman" w:hAnsi="Times New Roman" w:cs="Times New Roman"/>
          <w:bCs/>
          <w:sz w:val="24"/>
          <w:szCs w:val="24"/>
          <w:lang w:eastAsia="ru-RU"/>
        </w:rPr>
        <w:t>.</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систем коммунальной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документы, устанавливающие перечни мероприятий по проектиро</w:t>
      </w:r>
      <w:r w:rsidRPr="008E7746">
        <w:rPr>
          <w:rFonts w:ascii="Times New Roman" w:eastAsia="Times New Roman" w:hAnsi="Times New Roman" w:cs="Times New Roman"/>
          <w:bCs/>
          <w:sz w:val="24"/>
          <w:szCs w:val="24"/>
          <w:lang w:eastAsia="ru-RU"/>
        </w:rPr>
        <w:lastRenderedPageBreak/>
        <w:t>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Система коммунальной инфраструктуры</w:t>
      </w:r>
      <w:r w:rsidRPr="008E7746">
        <w:rPr>
          <w:rFonts w:ascii="Times New Roman" w:eastAsia="Times New Roman" w:hAnsi="Times New Roman" w:cs="Times New Roman"/>
          <w:bCs/>
          <w:sz w:val="24"/>
          <w:szCs w:val="24"/>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Транспортно-пересадочный узел</w:t>
      </w:r>
      <w:r w:rsidRPr="008E7746">
        <w:rPr>
          <w:rFonts w:ascii="Times New Roman" w:eastAsia="Times New Roman" w:hAnsi="Times New Roman" w:cs="Times New Roman"/>
          <w:bCs/>
          <w:sz w:val="24"/>
          <w:szCs w:val="24"/>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Нормативы градостроительного проектирования</w:t>
      </w:r>
      <w:r w:rsidRPr="008E7746">
        <w:rPr>
          <w:rFonts w:ascii="Times New Roman" w:eastAsia="Times New Roman" w:hAnsi="Times New Roman" w:cs="Times New Roman"/>
          <w:bCs/>
          <w:sz w:val="24"/>
          <w:szCs w:val="24"/>
          <w:lang w:eastAsia="ru-RU"/>
        </w:rPr>
        <w:t xml:space="preserve"> </w:t>
      </w:r>
      <w:r w:rsidRPr="00086AFF">
        <w:rPr>
          <w:rFonts w:ascii="Times New Roman" w:hAnsi="Times New Roman" w:cs="Times New Roman"/>
          <w:sz w:val="24"/>
          <w:szCs w:val="24"/>
          <w:shd w:val="clear" w:color="auto" w:fill="FFFFFF"/>
        </w:rPr>
        <w:t xml:space="preserve">- совокупность расчетных показателей, </w:t>
      </w:r>
      <w:r>
        <w:rPr>
          <w:rFonts w:ascii="Times New Roman" w:hAnsi="Times New Roman" w:cs="Times New Roman"/>
          <w:sz w:val="24"/>
          <w:szCs w:val="24"/>
          <w:shd w:val="clear" w:color="auto" w:fill="FFFFFF"/>
        </w:rPr>
        <w:t>установленных в соответствии с Градостроительным</w:t>
      </w:r>
      <w:r w:rsidRPr="00086AF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к</w:t>
      </w:r>
      <w:r w:rsidRPr="00086AFF">
        <w:rPr>
          <w:rFonts w:ascii="Times New Roman" w:hAnsi="Times New Roman" w:cs="Times New Roman"/>
          <w:sz w:val="24"/>
          <w:szCs w:val="24"/>
          <w:shd w:val="clear" w:color="auto" w:fill="FFFFFF"/>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Программы комплексного развития транспортной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w:t>
      </w:r>
      <w:r w:rsidRPr="00497152">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Программы комплексного развития социальной инфраструктуры поселения, городского округа</w:t>
      </w:r>
      <w:r w:rsidRPr="008E7746">
        <w:rPr>
          <w:rFonts w:ascii="Times New Roman" w:eastAsia="Times New Roman" w:hAnsi="Times New Roman" w:cs="Times New Roman"/>
          <w:bCs/>
          <w:sz w:val="24"/>
          <w:szCs w:val="24"/>
          <w:lang w:eastAsia="ru-RU"/>
        </w:rPr>
        <w:t xml:space="preserve"> - </w:t>
      </w:r>
      <w:r w:rsidRPr="00497152">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Машино-место</w:t>
      </w:r>
      <w:r w:rsidRPr="008E7746">
        <w:rPr>
          <w:rFonts w:ascii="Times New Roman" w:eastAsia="Times New Roman" w:hAnsi="Times New Roman" w:cs="Times New Roman"/>
          <w:bCs/>
          <w:sz w:val="24"/>
          <w:szCs w:val="24"/>
          <w:lang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AA2F90" w:rsidRPr="00166279"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166279">
        <w:rPr>
          <w:rFonts w:ascii="Times New Roman" w:hAnsi="Times New Roman" w:cs="Times New Roman"/>
          <w:b/>
          <w:sz w:val="24"/>
          <w:szCs w:val="24"/>
          <w:shd w:val="clear" w:color="auto" w:fill="FFFFFF"/>
        </w:rPr>
        <w:t>Комплексное развитие территорий</w:t>
      </w:r>
      <w:r w:rsidRPr="00166279">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Элемент планировочной структуры</w:t>
      </w:r>
      <w:r w:rsidRPr="008E7746">
        <w:rPr>
          <w:rFonts w:ascii="Times New Roman" w:eastAsia="Times New Roman" w:hAnsi="Times New Roman" w:cs="Times New Roman"/>
          <w:bCs/>
          <w:sz w:val="24"/>
          <w:szCs w:val="24"/>
          <w:lang w:eastAsia="ru-RU"/>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Микрорайон (квартал) </w:t>
      </w:r>
      <w:r w:rsidRPr="008E7746">
        <w:rPr>
          <w:rFonts w:ascii="Times New Roman" w:eastAsia="Times New Roman" w:hAnsi="Times New Roman" w:cs="Times New Roman"/>
          <w:bCs/>
          <w:sz w:val="24"/>
          <w:szCs w:val="24"/>
          <w:lang w:eastAsia="ru-RU"/>
        </w:rPr>
        <w:t>- структурный элемент жилой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Жилой район </w:t>
      </w:r>
      <w:r w:rsidRPr="008E7746">
        <w:rPr>
          <w:rFonts w:ascii="Times New Roman" w:eastAsia="Times New Roman" w:hAnsi="Times New Roman" w:cs="Times New Roman"/>
          <w:bCs/>
          <w:sz w:val="24"/>
          <w:szCs w:val="24"/>
          <w:lang w:eastAsia="ru-RU"/>
        </w:rPr>
        <w:t>- структурный элемент селитебной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Улица</w:t>
      </w:r>
      <w:r w:rsidRPr="008E7746">
        <w:rPr>
          <w:rFonts w:ascii="Times New Roman" w:eastAsia="Times New Roman" w:hAnsi="Times New Roman" w:cs="Times New Roman"/>
          <w:bCs/>
          <w:sz w:val="24"/>
          <w:szCs w:val="24"/>
          <w:lang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Дорога </w:t>
      </w:r>
      <w:r w:rsidRPr="008E7746">
        <w:rPr>
          <w:rFonts w:ascii="Times New Roman" w:eastAsia="Times New Roman" w:hAnsi="Times New Roman" w:cs="Times New Roman"/>
          <w:bCs/>
          <w:sz w:val="24"/>
          <w:szCs w:val="24"/>
          <w:lang w:eastAsia="ru-RU"/>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Пешеходная зона </w:t>
      </w:r>
      <w:r w:rsidRPr="008E7746">
        <w:rPr>
          <w:rFonts w:ascii="Times New Roman" w:eastAsia="Times New Roman" w:hAnsi="Times New Roman" w:cs="Times New Roman"/>
          <w:bCs/>
          <w:sz w:val="24"/>
          <w:szCs w:val="24"/>
          <w:lang w:eastAsia="ru-RU"/>
        </w:rPr>
        <w:t>- территория, предназначенная для передвижения пешеходов.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w:t>
      </w:r>
      <w:r w:rsidRPr="008E7746">
        <w:rPr>
          <w:rFonts w:ascii="Times New Roman" w:eastAsia="Times New Roman" w:hAnsi="Times New Roman" w:cs="Times New Roman"/>
          <w:bCs/>
          <w:sz w:val="24"/>
          <w:szCs w:val="24"/>
          <w:lang w:eastAsia="ru-RU"/>
        </w:rPr>
        <w:t>- жилое здание, в котором квартиры имеют общие внеквартирные помещения и инженерные системы.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секционного типа </w:t>
      </w:r>
      <w:r w:rsidRPr="008E7746">
        <w:rPr>
          <w:rFonts w:ascii="Times New Roman" w:eastAsia="Times New Roman" w:hAnsi="Times New Roman" w:cs="Times New Roman"/>
          <w:bCs/>
          <w:sz w:val="24"/>
          <w:szCs w:val="24"/>
          <w:lang w:eastAsia="ru-RU"/>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Секция жилого здания</w:t>
      </w:r>
      <w:r w:rsidRPr="008E7746">
        <w:rPr>
          <w:rFonts w:ascii="Times New Roman" w:eastAsia="Times New Roman" w:hAnsi="Times New Roman" w:cs="Times New Roman"/>
          <w:bCs/>
          <w:sz w:val="24"/>
          <w:szCs w:val="24"/>
          <w:lang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Здание жилое многоквартирное галерейного типа </w:t>
      </w:r>
      <w:r w:rsidRPr="008E7746">
        <w:rPr>
          <w:rFonts w:ascii="Times New Roman" w:eastAsia="Times New Roman" w:hAnsi="Times New Roman" w:cs="Times New Roman"/>
          <w:bCs/>
          <w:sz w:val="24"/>
          <w:szCs w:val="24"/>
          <w:lang w:eastAsia="ru-RU"/>
        </w:rPr>
        <w:t>- здание, в котором все квартиры этажа имеют выходы через общую галерею не менее чем на две лестницы.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Здание жилое многоквартирное коридорного типа</w:t>
      </w:r>
      <w:r w:rsidRPr="008E7746">
        <w:rPr>
          <w:rFonts w:ascii="Times New Roman" w:eastAsia="Times New Roman" w:hAnsi="Times New Roman" w:cs="Times New Roman"/>
          <w:bCs/>
          <w:sz w:val="24"/>
          <w:szCs w:val="24"/>
          <w:lang w:eastAsia="ru-RU"/>
        </w:rPr>
        <w:t xml:space="preserve"> - здание, в котором все квартиры этажа имеют выходы через общий коридор не менее чем на две лестницы.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Блокированный жилой дом</w:t>
      </w:r>
      <w:r w:rsidRPr="008E7746">
        <w:rPr>
          <w:rFonts w:ascii="Times New Roman" w:eastAsia="Times New Roman" w:hAnsi="Times New Roman" w:cs="Times New Roman"/>
          <w:bCs/>
          <w:sz w:val="24"/>
          <w:szCs w:val="24"/>
          <w:lang w:eastAsia="ru-RU"/>
        </w:rPr>
        <w:t xml:space="preserve">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w:t>
      </w:r>
      <w:r w:rsidRPr="008E7746">
        <w:rPr>
          <w:rFonts w:ascii="Times New Roman" w:eastAsia="Times New Roman" w:hAnsi="Times New Roman" w:cs="Times New Roman"/>
          <w:bCs/>
          <w:sz w:val="24"/>
          <w:szCs w:val="24"/>
          <w:lang w:eastAsia="ru-RU"/>
        </w:rPr>
        <w:lastRenderedPageBreak/>
        <w:t>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Одноквартирный жилой дом</w:t>
      </w:r>
      <w:r w:rsidRPr="008E7746">
        <w:rPr>
          <w:rFonts w:ascii="Times New Roman" w:eastAsia="Times New Roman" w:hAnsi="Times New Roman" w:cs="Times New Roman"/>
          <w:bCs/>
          <w:sz w:val="24"/>
          <w:szCs w:val="24"/>
          <w:lang w:eastAsia="ru-RU"/>
        </w:rPr>
        <w:t xml:space="preserve"> – жилой дом, предназначенный для проживания одной семьи и имеющий приквартирный участок.</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Приквартирный участок</w:t>
      </w:r>
      <w:r w:rsidRPr="008E7746">
        <w:rPr>
          <w:rFonts w:ascii="Times New Roman" w:eastAsia="Times New Roman" w:hAnsi="Times New Roman" w:cs="Times New Roman"/>
          <w:bCs/>
          <w:sz w:val="24"/>
          <w:szCs w:val="24"/>
          <w:lang w:eastAsia="ru-RU"/>
        </w:rPr>
        <w:t xml:space="preserve"> - земельный участок, примыкающий к жилому зданию (квартире) с непосредственным выходом на него.</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E54B93">
        <w:rPr>
          <w:rFonts w:ascii="Times New Roman" w:hAnsi="Times New Roman" w:cs="Times New Roman"/>
          <w:b/>
          <w:color w:val="000000"/>
          <w:sz w:val="24"/>
          <w:szCs w:val="24"/>
          <w:shd w:val="clear" w:color="auto" w:fill="FFFFFF"/>
        </w:rPr>
        <w:t>Объект индивидуального жилищного строительства</w:t>
      </w:r>
      <w:r w:rsidRPr="00E54B93">
        <w:rPr>
          <w:rFonts w:ascii="Times New Roman" w:hAnsi="Times New Roman" w:cs="Times New Roman"/>
          <w:color w:val="000000"/>
          <w:sz w:val="24"/>
          <w:szCs w:val="24"/>
          <w:shd w:val="clear" w:color="auto" w:fill="FFFFFF"/>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w:t>
      </w:r>
      <w:r>
        <w:rPr>
          <w:rFonts w:ascii="Times New Roman" w:hAnsi="Times New Roman" w:cs="Times New Roman"/>
          <w:color w:val="000000"/>
          <w:sz w:val="24"/>
          <w:szCs w:val="24"/>
          <w:shd w:val="clear" w:color="auto" w:fill="FFFFFF"/>
        </w:rPr>
        <w:t>Градостроительном к</w:t>
      </w:r>
      <w:r w:rsidRPr="00E54B93">
        <w:rPr>
          <w:rFonts w:ascii="Times New Roman" w:hAnsi="Times New Roman" w:cs="Times New Roman"/>
          <w:color w:val="000000"/>
          <w:sz w:val="24"/>
          <w:szCs w:val="24"/>
          <w:shd w:val="clear" w:color="auto" w:fill="FFFFFF"/>
        </w:rPr>
        <w:t xml:space="preserve">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Pr>
          <w:rFonts w:ascii="Times New Roman" w:hAnsi="Times New Roman" w:cs="Times New Roman"/>
          <w:color w:val="000000"/>
          <w:sz w:val="24"/>
          <w:szCs w:val="24"/>
          <w:shd w:val="clear" w:color="auto" w:fill="FFFFFF"/>
        </w:rPr>
        <w:t>Градостроительным к</w:t>
      </w:r>
      <w:r w:rsidRPr="00E54B93">
        <w:rPr>
          <w:rFonts w:ascii="Times New Roman" w:hAnsi="Times New Roman" w:cs="Times New Roman"/>
          <w:color w:val="000000"/>
          <w:sz w:val="24"/>
          <w:szCs w:val="24"/>
          <w:shd w:val="clear" w:color="auto" w:fill="FFFFFF"/>
        </w:rPr>
        <w:t>одекс</w:t>
      </w:r>
      <w:r>
        <w:rPr>
          <w:rFonts w:ascii="Times New Roman" w:hAnsi="Times New Roman" w:cs="Times New Roman"/>
          <w:color w:val="000000"/>
          <w:sz w:val="24"/>
          <w:szCs w:val="24"/>
          <w:shd w:val="clear" w:color="auto" w:fill="FFFFFF"/>
        </w:rPr>
        <w:t>ом</w:t>
      </w:r>
      <w:r w:rsidRPr="00E54B93">
        <w:rPr>
          <w:rFonts w:ascii="Times New Roman" w:hAnsi="Times New Roman" w:cs="Times New Roman"/>
          <w:color w:val="000000"/>
          <w:sz w:val="24"/>
          <w:szCs w:val="24"/>
          <w:shd w:val="clear" w:color="auto" w:fill="FFFFFF"/>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AA2F90" w:rsidRPr="000435AE"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435AE">
        <w:rPr>
          <w:rFonts w:ascii="Times New Roman" w:hAnsi="Times New Roman" w:cs="Times New Roman"/>
          <w:b/>
          <w:color w:val="000000"/>
          <w:sz w:val="24"/>
          <w:szCs w:val="24"/>
          <w:shd w:val="clear" w:color="auto" w:fill="FFFFFF"/>
        </w:rPr>
        <w:t>Дом блокированной застройки</w:t>
      </w:r>
      <w:r w:rsidRPr="000435AE">
        <w:rPr>
          <w:rFonts w:ascii="Times New Roman" w:hAnsi="Times New Roman" w:cs="Times New Roman"/>
          <w:color w:val="000000"/>
          <w:sz w:val="24"/>
          <w:szCs w:val="24"/>
          <w:shd w:val="clear" w:color="auto" w:fill="FFFFFF"/>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надземный</w:t>
      </w:r>
      <w:r w:rsidRPr="008E7746">
        <w:rPr>
          <w:rFonts w:ascii="Times New Roman" w:eastAsia="Times New Roman" w:hAnsi="Times New Roman" w:cs="Times New Roman"/>
          <w:bCs/>
          <w:sz w:val="24"/>
          <w:szCs w:val="24"/>
          <w:lang w:eastAsia="ru-RU"/>
        </w:rPr>
        <w:t xml:space="preserve"> - этаж с отметкой пола помещений не ниже планировочной отметки земли.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подземный</w:t>
      </w:r>
      <w:r w:rsidRPr="008E7746">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на всю высоту помещений.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первый</w:t>
      </w:r>
      <w:r w:rsidRPr="008E7746">
        <w:rPr>
          <w:rFonts w:ascii="Times New Roman" w:eastAsia="Times New Roman" w:hAnsi="Times New Roman" w:cs="Times New Roman"/>
          <w:bCs/>
          <w:sz w:val="24"/>
          <w:szCs w:val="24"/>
          <w:lang w:eastAsia="ru-RU"/>
        </w:rPr>
        <w:t xml:space="preserve"> - нижний надземный этаж здания.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цокольн</w:t>
      </w:r>
      <w:r w:rsidRPr="008E7746">
        <w:rPr>
          <w:rFonts w:ascii="Times New Roman" w:eastAsia="Times New Roman" w:hAnsi="Times New Roman" w:cs="Times New Roman"/>
          <w:bCs/>
          <w:sz w:val="24"/>
          <w:szCs w:val="24"/>
          <w:lang w:eastAsia="ru-RU"/>
        </w:rPr>
        <w:t>ый - этаж с отметкой пола помещений ниже планировочной отметки земли на высоту не более половины высоты помещений.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подвальный</w:t>
      </w:r>
      <w:r w:rsidRPr="008E7746">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мансардный</w:t>
      </w:r>
      <w:r w:rsidRPr="008E7746">
        <w:rPr>
          <w:rFonts w:ascii="Times New Roman" w:eastAsia="Times New Roman" w:hAnsi="Times New Roman" w:cs="Times New Roman"/>
          <w:bCs/>
          <w:sz w:val="24"/>
          <w:szCs w:val="24"/>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Этаж технический</w:t>
      </w:r>
      <w:r w:rsidRPr="008E7746">
        <w:rPr>
          <w:rFonts w:ascii="Times New Roman" w:eastAsia="Times New Roman" w:hAnsi="Times New Roman" w:cs="Times New Roman"/>
          <w:bCs/>
          <w:sz w:val="24"/>
          <w:szCs w:val="24"/>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Планировочная отметка земли</w:t>
      </w:r>
      <w:r w:rsidRPr="008E7746">
        <w:rPr>
          <w:rFonts w:ascii="Times New Roman" w:eastAsia="Times New Roman" w:hAnsi="Times New Roman" w:cs="Times New Roman"/>
          <w:bCs/>
          <w:sz w:val="24"/>
          <w:szCs w:val="24"/>
          <w:lang w:eastAsia="ru-RU"/>
        </w:rPr>
        <w:t xml:space="preserve"> - уровень земли на границе земли и отмостки здания.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Гостевой дом для сезонного проживания отдыхающих и туристов (далее - гостевой дом)</w:t>
      </w:r>
      <w:r w:rsidRPr="008E7746">
        <w:rPr>
          <w:rFonts w:ascii="Times New Roman" w:eastAsia="Times New Roman" w:hAnsi="Times New Roman" w:cs="Times New Roman"/>
          <w:bCs/>
          <w:sz w:val="24"/>
          <w:szCs w:val="24"/>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Доходный дом</w:t>
      </w:r>
      <w:r w:rsidRPr="008E7746">
        <w:rPr>
          <w:rFonts w:ascii="Times New Roman" w:eastAsia="Times New Roman" w:hAnsi="Times New Roman" w:cs="Times New Roman"/>
          <w:bCs/>
          <w:sz w:val="24"/>
          <w:szCs w:val="24"/>
          <w:lang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Подрядчик</w:t>
      </w:r>
      <w:r w:rsidRPr="008E7746">
        <w:rPr>
          <w:rFonts w:ascii="Times New Roman" w:eastAsia="Times New Roman" w:hAnsi="Times New Roman" w:cs="Times New Roman"/>
          <w:bCs/>
          <w:sz w:val="24"/>
          <w:szCs w:val="24"/>
          <w:lang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Прибрежная защитная полоса</w:t>
      </w:r>
      <w:r w:rsidRPr="008E7746">
        <w:rPr>
          <w:rFonts w:ascii="Times New Roman" w:eastAsia="Times New Roman" w:hAnsi="Times New Roman" w:cs="Times New Roman"/>
          <w:bCs/>
          <w:sz w:val="24"/>
          <w:szCs w:val="24"/>
          <w:lang w:eastAsia="ru-RU"/>
        </w:rPr>
        <w:t xml:space="preserve"> – часть водоохраной зоны, для которой вводятся дополнительные ограничения хозяйственной и иной деятельности.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Процент застройки участка</w:t>
      </w:r>
      <w:r w:rsidRPr="008E7746">
        <w:rPr>
          <w:rFonts w:ascii="Times New Roman" w:eastAsia="Times New Roman" w:hAnsi="Times New Roman" w:cs="Times New Roman"/>
          <w:bCs/>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rPr>
      </w:pPr>
      <w:r w:rsidRPr="008E7746">
        <w:rPr>
          <w:rFonts w:ascii="Times New Roman" w:eastAsia="Times New Roman" w:hAnsi="Times New Roman" w:cs="Times New Roman"/>
          <w:b/>
          <w:bCs/>
          <w:sz w:val="24"/>
          <w:szCs w:val="24"/>
          <w:lang w:eastAsia="ru-RU"/>
        </w:rPr>
        <w:t>Максимальный процент застройки в границах земельного участка</w:t>
      </w:r>
      <w:r w:rsidRPr="008E7746">
        <w:rPr>
          <w:rFonts w:ascii="Times New Roman" w:eastAsia="Times New Roman" w:hAnsi="Times New Roman" w:cs="Times New Roman"/>
          <w:bCs/>
          <w:sz w:val="24"/>
          <w:szCs w:val="24"/>
          <w:lang w:eastAsia="ru-RU"/>
        </w:rPr>
        <w:t xml:space="preserve"> - </w:t>
      </w:r>
      <w:r w:rsidRPr="00FF4834">
        <w:rPr>
          <w:rFonts w:ascii="Times New Roman" w:hAnsi="Times New Roman" w:cs="Times New Roman"/>
          <w:sz w:val="24"/>
          <w:szCs w:val="24"/>
        </w:rPr>
        <w:t>отношение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суммарной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которая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может</w:t>
      </w:r>
      <w:r w:rsidRPr="00FF4834">
        <w:rPr>
          <w:rFonts w:ascii="Times New Roman" w:hAnsi="Times New Roman" w:cs="Times New Roman"/>
          <w:spacing w:val="1"/>
          <w:sz w:val="24"/>
          <w:szCs w:val="24"/>
        </w:rPr>
        <w:t xml:space="preserve"> </w:t>
      </w:r>
      <w:r w:rsidRPr="00FF4834">
        <w:rPr>
          <w:rFonts w:ascii="Times New Roman" w:hAnsi="Times New Roman" w:cs="Times New Roman"/>
          <w:color w:val="080808"/>
          <w:sz w:val="24"/>
          <w:szCs w:val="24"/>
        </w:rPr>
        <w:t>быть</w:t>
      </w:r>
      <w:r w:rsidRPr="00FF4834">
        <w:rPr>
          <w:rFonts w:ascii="Times New Roman" w:hAnsi="Times New Roman" w:cs="Times New Roman"/>
          <w:color w:val="080808"/>
          <w:spacing w:val="1"/>
          <w:sz w:val="24"/>
          <w:szCs w:val="24"/>
        </w:rPr>
        <w:t xml:space="preserve"> </w:t>
      </w:r>
      <w:r w:rsidRPr="00FF4834">
        <w:rPr>
          <w:rFonts w:ascii="Times New Roman" w:hAnsi="Times New Roman" w:cs="Times New Roman"/>
          <w:sz w:val="24"/>
          <w:szCs w:val="24"/>
        </w:rPr>
        <w:t>застроена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объектами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капитального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строительства,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без</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учета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подземных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этажей,</w:t>
      </w:r>
      <w:r w:rsidRPr="00FF4834">
        <w:rPr>
          <w:rFonts w:ascii="Times New Roman" w:hAnsi="Times New Roman" w:cs="Times New Roman"/>
          <w:spacing w:val="1"/>
          <w:sz w:val="24"/>
          <w:szCs w:val="24"/>
        </w:rPr>
        <w:t xml:space="preserve"> </w:t>
      </w:r>
      <w:r w:rsidRPr="00FF4834">
        <w:rPr>
          <w:rFonts w:ascii="Times New Roman" w:hAnsi="Times New Roman" w:cs="Times New Roman"/>
          <w:color w:val="0E0E0E"/>
          <w:sz w:val="24"/>
          <w:szCs w:val="24"/>
        </w:rPr>
        <w:t>ко</w:t>
      </w:r>
      <w:r w:rsidRPr="00FF4834">
        <w:rPr>
          <w:rFonts w:ascii="Times New Roman" w:hAnsi="Times New Roman" w:cs="Times New Roman"/>
          <w:color w:val="0E0E0E"/>
          <w:spacing w:val="1"/>
          <w:sz w:val="24"/>
          <w:szCs w:val="24"/>
        </w:rPr>
        <w:t xml:space="preserve"> </w:t>
      </w:r>
      <w:r w:rsidRPr="00FF4834">
        <w:rPr>
          <w:rFonts w:ascii="Times New Roman" w:hAnsi="Times New Roman" w:cs="Times New Roman"/>
          <w:sz w:val="24"/>
          <w:szCs w:val="24"/>
        </w:rPr>
        <w:t>всей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27"/>
          <w:sz w:val="24"/>
          <w:szCs w:val="24"/>
        </w:rPr>
        <w:t xml:space="preserve"> </w:t>
      </w:r>
      <w:r w:rsidRPr="00FF4834">
        <w:rPr>
          <w:rFonts w:ascii="Times New Roman" w:hAnsi="Times New Roman" w:cs="Times New Roman"/>
          <w:sz w:val="24"/>
          <w:szCs w:val="24"/>
        </w:rPr>
        <w:t>участка.</w:t>
      </w:r>
    </w:p>
    <w:p w:rsidR="00AA2F90" w:rsidRPr="00FF4834" w:rsidRDefault="00AA2F90" w:rsidP="00AA2F90">
      <w:pPr>
        <w:widowControl w:val="0"/>
        <w:tabs>
          <w:tab w:val="left" w:pos="1453"/>
        </w:tabs>
        <w:autoSpaceDE w:val="0"/>
        <w:autoSpaceDN w:val="0"/>
        <w:spacing w:after="0" w:line="244" w:lineRule="auto"/>
        <w:ind w:right="123"/>
        <w:rPr>
          <w:rFonts w:ascii="Times New Roman" w:hAnsi="Times New Roman" w:cs="Times New Roman"/>
          <w:sz w:val="24"/>
          <w:szCs w:val="24"/>
        </w:rPr>
      </w:pPr>
      <w:r>
        <w:rPr>
          <w:rFonts w:ascii="Times New Roman" w:hAnsi="Times New Roman" w:cs="Times New Roman"/>
          <w:sz w:val="24"/>
          <w:szCs w:val="24"/>
        </w:rPr>
        <w:t xml:space="preserve">       </w:t>
      </w:r>
      <w:r w:rsidRPr="00FF4834">
        <w:rPr>
          <w:rFonts w:ascii="Times New Roman" w:hAnsi="Times New Roman" w:cs="Times New Roman"/>
          <w:b/>
          <w:sz w:val="24"/>
          <w:szCs w:val="24"/>
        </w:rPr>
        <w:t>Минимальный</w:t>
      </w:r>
      <w:r w:rsidRPr="00FF4834">
        <w:rPr>
          <w:rFonts w:ascii="Times New Roman" w:hAnsi="Times New Roman" w:cs="Times New Roman"/>
          <w:b/>
          <w:spacing w:val="64"/>
          <w:sz w:val="24"/>
          <w:szCs w:val="24"/>
        </w:rPr>
        <w:t xml:space="preserve"> </w:t>
      </w:r>
      <w:r w:rsidRPr="00FF4834">
        <w:rPr>
          <w:rFonts w:ascii="Times New Roman" w:hAnsi="Times New Roman" w:cs="Times New Roman"/>
          <w:b/>
          <w:sz w:val="24"/>
          <w:szCs w:val="24"/>
        </w:rPr>
        <w:t>процент</w:t>
      </w:r>
      <w:r w:rsidRPr="00FF4834">
        <w:rPr>
          <w:rFonts w:ascii="Times New Roman" w:hAnsi="Times New Roman" w:cs="Times New Roman"/>
          <w:b/>
          <w:spacing w:val="52"/>
          <w:sz w:val="24"/>
          <w:szCs w:val="24"/>
        </w:rPr>
        <w:t xml:space="preserve"> </w:t>
      </w:r>
      <w:r w:rsidRPr="00FF4834">
        <w:rPr>
          <w:rFonts w:ascii="Times New Roman" w:hAnsi="Times New Roman" w:cs="Times New Roman"/>
          <w:b/>
          <w:sz w:val="24"/>
          <w:szCs w:val="24"/>
        </w:rPr>
        <w:t>озеленения</w:t>
      </w:r>
      <w:r w:rsidRPr="00FF4834">
        <w:rPr>
          <w:rFonts w:ascii="Times New Roman" w:hAnsi="Times New Roman" w:cs="Times New Roman"/>
          <w:b/>
          <w:spacing w:val="56"/>
          <w:sz w:val="24"/>
          <w:szCs w:val="24"/>
        </w:rPr>
        <w:t xml:space="preserve"> </w:t>
      </w:r>
      <w:r w:rsidRPr="00FF4834">
        <w:rPr>
          <w:rFonts w:ascii="Times New Roman" w:hAnsi="Times New Roman" w:cs="Times New Roman"/>
          <w:b/>
          <w:sz w:val="24"/>
          <w:szCs w:val="24"/>
        </w:rPr>
        <w:t>земельного</w:t>
      </w:r>
      <w:r w:rsidRPr="00FF4834">
        <w:rPr>
          <w:rFonts w:ascii="Times New Roman" w:hAnsi="Times New Roman" w:cs="Times New Roman"/>
          <w:b/>
          <w:spacing w:val="57"/>
          <w:sz w:val="24"/>
          <w:szCs w:val="24"/>
        </w:rPr>
        <w:t xml:space="preserve"> </w:t>
      </w:r>
      <w:r w:rsidRPr="00FF4834">
        <w:rPr>
          <w:rFonts w:ascii="Times New Roman" w:hAnsi="Times New Roman" w:cs="Times New Roman"/>
          <w:b/>
          <w:sz w:val="24"/>
          <w:szCs w:val="24"/>
        </w:rPr>
        <w:t>участка</w:t>
      </w:r>
      <w:r w:rsidRPr="00FF4834">
        <w:rPr>
          <w:rFonts w:ascii="Times New Roman" w:hAnsi="Times New Roman" w:cs="Times New Roman"/>
          <w:spacing w:val="53"/>
          <w:sz w:val="24"/>
          <w:szCs w:val="24"/>
        </w:rPr>
        <w:t xml:space="preserve"> </w:t>
      </w:r>
      <w:r w:rsidRPr="00FF4834">
        <w:rPr>
          <w:rFonts w:ascii="Times New Roman" w:hAnsi="Times New Roman" w:cs="Times New Roman"/>
          <w:w w:val="90"/>
          <w:sz w:val="24"/>
          <w:szCs w:val="24"/>
        </w:rPr>
        <w:t>—</w:t>
      </w:r>
      <w:r w:rsidRPr="00FF4834">
        <w:rPr>
          <w:rFonts w:ascii="Times New Roman" w:hAnsi="Times New Roman" w:cs="Times New Roman"/>
          <w:spacing w:val="48"/>
          <w:w w:val="90"/>
          <w:sz w:val="24"/>
          <w:szCs w:val="24"/>
        </w:rPr>
        <w:t xml:space="preserve"> </w:t>
      </w:r>
      <w:r w:rsidRPr="00FF4834">
        <w:rPr>
          <w:rFonts w:ascii="Times New Roman" w:hAnsi="Times New Roman" w:cs="Times New Roman"/>
          <w:sz w:val="24"/>
          <w:szCs w:val="24"/>
        </w:rPr>
        <w:t>отношение</w:t>
      </w:r>
      <w:r w:rsidRPr="00FF4834">
        <w:rPr>
          <w:rFonts w:ascii="Times New Roman" w:hAnsi="Times New Roman" w:cs="Times New Roman"/>
          <w:spacing w:val="-65"/>
          <w:sz w:val="24"/>
          <w:szCs w:val="24"/>
        </w:rPr>
        <w:t xml:space="preserve"> </w:t>
      </w:r>
      <w:r>
        <w:rPr>
          <w:rFonts w:ascii="Times New Roman" w:hAnsi="Times New Roman" w:cs="Times New Roman"/>
          <w:spacing w:val="-65"/>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озеленения</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(зеленых</w:t>
      </w:r>
      <w:r w:rsidRPr="00FF4834">
        <w:rPr>
          <w:rFonts w:ascii="Times New Roman" w:hAnsi="Times New Roman" w:cs="Times New Roman"/>
          <w:spacing w:val="11"/>
          <w:sz w:val="24"/>
          <w:szCs w:val="24"/>
        </w:rPr>
        <w:t xml:space="preserve"> </w:t>
      </w:r>
      <w:r w:rsidRPr="00FF4834">
        <w:rPr>
          <w:rFonts w:ascii="Times New Roman" w:hAnsi="Times New Roman" w:cs="Times New Roman"/>
          <w:sz w:val="24"/>
          <w:szCs w:val="24"/>
        </w:rPr>
        <w:t>зон)</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51515"/>
          <w:sz w:val="24"/>
          <w:szCs w:val="24"/>
        </w:rPr>
        <w:t>ко</w:t>
      </w:r>
      <w:r w:rsidRPr="00FF4834">
        <w:rPr>
          <w:rFonts w:ascii="Times New Roman" w:hAnsi="Times New Roman" w:cs="Times New Roman"/>
          <w:color w:val="151515"/>
          <w:spacing w:val="-1"/>
          <w:sz w:val="24"/>
          <w:szCs w:val="24"/>
        </w:rPr>
        <w:t xml:space="preserve"> </w:t>
      </w:r>
      <w:r w:rsidRPr="00FF4834">
        <w:rPr>
          <w:rFonts w:ascii="Times New Roman" w:hAnsi="Times New Roman" w:cs="Times New Roman"/>
          <w:sz w:val="24"/>
          <w:szCs w:val="24"/>
        </w:rPr>
        <w:t>всей</w:t>
      </w:r>
      <w:r w:rsidRPr="00FF4834">
        <w:rPr>
          <w:rFonts w:ascii="Times New Roman" w:hAnsi="Times New Roman" w:cs="Times New Roman"/>
          <w:spacing w:val="7"/>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Публичный сервитут </w:t>
      </w:r>
      <w:r w:rsidRPr="008E7746">
        <w:rPr>
          <w:rFonts w:ascii="Times New Roman" w:eastAsia="Times New Roman" w:hAnsi="Times New Roman" w:cs="Times New Roman"/>
          <w:bCs/>
          <w:sz w:val="24"/>
          <w:szCs w:val="24"/>
          <w:lang w:eastAsia="ru-RU"/>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8E7746">
        <w:rPr>
          <w:rFonts w:ascii="Times New Roman" w:eastAsia="Times New Roman" w:hAnsi="Times New Roman" w:cs="Times New Roman"/>
          <w:bCs/>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Частный сервитут </w:t>
      </w:r>
      <w:r w:rsidRPr="008E7746">
        <w:rPr>
          <w:rFonts w:ascii="Times New Roman" w:eastAsia="Times New Roman" w:hAnsi="Times New Roman" w:cs="Times New Roman"/>
          <w:bCs/>
          <w:sz w:val="24"/>
          <w:szCs w:val="24"/>
          <w:lang w:eastAsia="ru-RU"/>
        </w:rPr>
        <w:t>–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Озелененная территория</w:t>
      </w:r>
      <w:r w:rsidRPr="008E7746">
        <w:rPr>
          <w:rFonts w:ascii="Times New Roman" w:eastAsia="Times New Roman" w:hAnsi="Times New Roman" w:cs="Times New Roman"/>
          <w:bCs/>
          <w:sz w:val="24"/>
          <w:szCs w:val="24"/>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Коэффициент озеленения</w:t>
      </w:r>
      <w:r w:rsidRPr="008E7746">
        <w:rPr>
          <w:rFonts w:ascii="Times New Roman" w:eastAsia="Times New Roman" w:hAnsi="Times New Roman" w:cs="Times New Roman"/>
          <w:bCs/>
          <w:sz w:val="24"/>
          <w:szCs w:val="24"/>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AA2F90" w:rsidRPr="00FF4834" w:rsidRDefault="00AA2F90" w:rsidP="00AA2F90">
      <w:pPr>
        <w:widowControl w:val="0"/>
        <w:tabs>
          <w:tab w:val="left" w:pos="1476"/>
        </w:tabs>
        <w:autoSpaceDE w:val="0"/>
        <w:autoSpaceDN w:val="0"/>
        <w:spacing w:after="0" w:line="240" w:lineRule="auto"/>
        <w:ind w:right="122"/>
        <w:jc w:val="both"/>
        <w:rPr>
          <w:rFonts w:ascii="Times New Roman" w:hAnsi="Times New Roman" w:cs="Times New Roman"/>
          <w:sz w:val="24"/>
          <w:szCs w:val="24"/>
        </w:rPr>
      </w:pPr>
      <w:r>
        <w:rPr>
          <w:rFonts w:ascii="Times New Roman" w:hAnsi="Times New Roman" w:cs="Times New Roman"/>
          <w:b/>
          <w:sz w:val="24"/>
          <w:szCs w:val="24"/>
        </w:rPr>
        <w:t xml:space="preserve">       </w:t>
      </w:r>
      <w:r w:rsidRPr="00FF4834">
        <w:rPr>
          <w:rFonts w:ascii="Times New Roman" w:hAnsi="Times New Roman" w:cs="Times New Roman"/>
          <w:b/>
          <w:sz w:val="24"/>
          <w:szCs w:val="24"/>
        </w:rPr>
        <w:t>Коэффициент</w:t>
      </w:r>
      <w:r w:rsidRPr="00FF4834">
        <w:rPr>
          <w:rFonts w:ascii="Times New Roman" w:hAnsi="Times New Roman" w:cs="Times New Roman"/>
          <w:b/>
          <w:spacing w:val="1"/>
          <w:sz w:val="24"/>
          <w:szCs w:val="24"/>
        </w:rPr>
        <w:t xml:space="preserve"> </w:t>
      </w:r>
      <w:r w:rsidRPr="00FF4834">
        <w:rPr>
          <w:rFonts w:ascii="Times New Roman" w:hAnsi="Times New Roman" w:cs="Times New Roman"/>
          <w:b/>
          <w:sz w:val="24"/>
          <w:szCs w:val="24"/>
        </w:rPr>
        <w:t>использования</w:t>
      </w:r>
      <w:r w:rsidRPr="00FF4834">
        <w:rPr>
          <w:rFonts w:ascii="Times New Roman" w:hAnsi="Times New Roman" w:cs="Times New Roman"/>
          <w:b/>
          <w:spacing w:val="1"/>
          <w:sz w:val="24"/>
          <w:szCs w:val="24"/>
        </w:rPr>
        <w:t xml:space="preserve"> </w:t>
      </w:r>
      <w:r w:rsidRPr="00FF4834">
        <w:rPr>
          <w:rFonts w:ascii="Times New Roman" w:hAnsi="Times New Roman" w:cs="Times New Roman"/>
          <w:b/>
          <w:sz w:val="24"/>
          <w:szCs w:val="24"/>
        </w:rPr>
        <w:t>территории</w:t>
      </w:r>
      <w:r w:rsidRPr="00FF4834">
        <w:rPr>
          <w:rFonts w:ascii="Times New Roman" w:hAnsi="Times New Roman" w:cs="Times New Roman"/>
          <w:b/>
          <w:spacing w:val="1"/>
          <w:sz w:val="24"/>
          <w:szCs w:val="24"/>
        </w:rPr>
        <w:t xml:space="preserve"> </w:t>
      </w:r>
      <w:r w:rsidRPr="00FF4834">
        <w:rPr>
          <w:rFonts w:ascii="Times New Roman" w:hAnsi="Times New Roman" w:cs="Times New Roman"/>
          <w:b/>
          <w:color w:val="181818"/>
          <w:sz w:val="24"/>
          <w:szCs w:val="24"/>
        </w:rPr>
        <w:t>(КИТ)</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color w:val="0F0F0F"/>
          <w:sz w:val="24"/>
          <w:szCs w:val="24"/>
        </w:rPr>
        <w:t>-</w:t>
      </w:r>
      <w:r w:rsidRPr="00FF4834">
        <w:rPr>
          <w:rFonts w:ascii="Times New Roman" w:hAnsi="Times New Roman" w:cs="Times New Roman"/>
          <w:color w:val="0F0F0F"/>
          <w:spacing w:val="1"/>
          <w:sz w:val="24"/>
          <w:szCs w:val="24"/>
        </w:rPr>
        <w:t xml:space="preserve"> </w:t>
      </w:r>
      <w:r w:rsidRPr="00FF4834">
        <w:rPr>
          <w:rFonts w:ascii="Times New Roman" w:hAnsi="Times New Roman" w:cs="Times New Roman"/>
          <w:color w:val="181818"/>
          <w:sz w:val="24"/>
          <w:szCs w:val="24"/>
        </w:rPr>
        <w:t>вид</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sz w:val="24"/>
          <w:szCs w:val="24"/>
        </w:rPr>
        <w:t>ограничения,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устанавливаемый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градостроительным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регламентом</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81818"/>
          <w:sz w:val="24"/>
          <w:szCs w:val="24"/>
        </w:rPr>
        <w:t>(в</w:t>
      </w:r>
      <w:r w:rsidRPr="00FF4834">
        <w:rPr>
          <w:rFonts w:ascii="Times New Roman" w:hAnsi="Times New Roman" w:cs="Times New Roman"/>
          <w:color w:val="181818"/>
          <w:spacing w:val="1"/>
          <w:sz w:val="24"/>
          <w:szCs w:val="24"/>
        </w:rPr>
        <w:t xml:space="preserve"> </w:t>
      </w:r>
      <w:r w:rsidRPr="00FF4834">
        <w:rPr>
          <w:rFonts w:ascii="Times New Roman" w:hAnsi="Times New Roman" w:cs="Times New Roman"/>
          <w:sz w:val="24"/>
          <w:szCs w:val="24"/>
        </w:rPr>
        <w:t>части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предельных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параметров разрешенного строительства, реконструкции объектов капитального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строительства),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определяемый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как</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отношение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суммарной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общей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надземной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части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зданий,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строений,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сооружений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участке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(существующих, </w:t>
      </w:r>
      <w:r w:rsidRPr="00FF4834">
        <w:rPr>
          <w:rFonts w:ascii="Times New Roman" w:hAnsi="Times New Roman" w:cs="Times New Roman"/>
          <w:color w:val="161616"/>
          <w:sz w:val="24"/>
          <w:szCs w:val="24"/>
        </w:rPr>
        <w:t xml:space="preserve">и </w:t>
      </w:r>
      <w:r w:rsidRPr="00FF4834">
        <w:rPr>
          <w:rFonts w:ascii="Times New Roman" w:hAnsi="Times New Roman" w:cs="Times New Roman"/>
          <w:sz w:val="24"/>
          <w:szCs w:val="24"/>
        </w:rPr>
        <w:t xml:space="preserve">тех, которые могут </w:t>
      </w:r>
      <w:r w:rsidRPr="00FF4834">
        <w:rPr>
          <w:rFonts w:ascii="Times New Roman" w:hAnsi="Times New Roman" w:cs="Times New Roman"/>
          <w:color w:val="0F0F0F"/>
          <w:sz w:val="24"/>
          <w:szCs w:val="24"/>
        </w:rPr>
        <w:t xml:space="preserve">быть </w:t>
      </w:r>
      <w:r w:rsidRPr="00FF4834">
        <w:rPr>
          <w:rFonts w:ascii="Times New Roman" w:hAnsi="Times New Roman" w:cs="Times New Roman"/>
          <w:sz w:val="24"/>
          <w:szCs w:val="24"/>
        </w:rPr>
        <w:t xml:space="preserve">построены дополнительно) </w:t>
      </w:r>
      <w:r w:rsidRPr="00FF4834">
        <w:rPr>
          <w:rFonts w:ascii="Times New Roman" w:hAnsi="Times New Roman" w:cs="Times New Roman"/>
          <w:color w:val="0F0F0F"/>
          <w:sz w:val="24"/>
          <w:szCs w:val="24"/>
        </w:rPr>
        <w:t xml:space="preserve">к </w:t>
      </w:r>
      <w:r w:rsidRPr="00FF4834">
        <w:rPr>
          <w:rFonts w:ascii="Times New Roman" w:hAnsi="Times New Roman" w:cs="Times New Roman"/>
          <w:sz w:val="24"/>
          <w:szCs w:val="24"/>
        </w:rPr>
        <w:t>площади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земельного участка. Суммарная общая площадь зданий, строений, сооружений,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 xml:space="preserve">которые разрешается построить </w:t>
      </w:r>
      <w:r w:rsidRPr="00FF4834">
        <w:rPr>
          <w:rFonts w:ascii="Times New Roman" w:hAnsi="Times New Roman" w:cs="Times New Roman"/>
          <w:color w:val="0F0F0F"/>
          <w:sz w:val="24"/>
          <w:szCs w:val="24"/>
        </w:rPr>
        <w:t xml:space="preserve">на </w:t>
      </w:r>
      <w:r w:rsidRPr="00FF4834">
        <w:rPr>
          <w:rFonts w:ascii="Times New Roman" w:hAnsi="Times New Roman" w:cs="Times New Roman"/>
          <w:sz w:val="24"/>
          <w:szCs w:val="24"/>
        </w:rPr>
        <w:t>земельном участке, определяется умножением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значения</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коэффициента</w:t>
      </w:r>
      <w:r w:rsidRPr="00FF4834">
        <w:rPr>
          <w:rFonts w:ascii="Times New Roman" w:hAnsi="Times New Roman" w:cs="Times New Roman"/>
          <w:spacing w:val="19"/>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4"/>
          <w:sz w:val="24"/>
          <w:szCs w:val="24"/>
        </w:rPr>
        <w:t xml:space="preserve"> </w:t>
      </w:r>
      <w:r w:rsidRPr="00FF4834">
        <w:rPr>
          <w:rFonts w:ascii="Times New Roman" w:hAnsi="Times New Roman" w:cs="Times New Roman"/>
          <w:sz w:val="24"/>
          <w:szCs w:val="24"/>
        </w:rPr>
        <w:t>показатель</w:t>
      </w:r>
      <w:r w:rsidRPr="00FF4834">
        <w:rPr>
          <w:rFonts w:ascii="Times New Roman" w:hAnsi="Times New Roman" w:cs="Times New Roman"/>
          <w:spacing w:val="22"/>
          <w:sz w:val="24"/>
          <w:szCs w:val="24"/>
        </w:rPr>
        <w:t xml:space="preserve"> </w:t>
      </w:r>
      <w:r w:rsidRPr="00FF4834">
        <w:rPr>
          <w:rFonts w:ascii="Times New Roman" w:hAnsi="Times New Roman" w:cs="Times New Roman"/>
          <w:sz w:val="24"/>
          <w:szCs w:val="24"/>
        </w:rPr>
        <w:t>площади</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земельного</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участка.</w:t>
      </w:r>
    </w:p>
    <w:p w:rsidR="00AA2F90" w:rsidRPr="00FF4834" w:rsidRDefault="00AA2F90" w:rsidP="00AA2F90">
      <w:pPr>
        <w:spacing w:after="0" w:line="244" w:lineRule="auto"/>
        <w:ind w:left="204" w:right="123"/>
        <w:jc w:val="both"/>
        <w:rPr>
          <w:rFonts w:ascii="Times New Roman" w:hAnsi="Times New Roman" w:cs="Times New Roman"/>
          <w:sz w:val="24"/>
          <w:szCs w:val="24"/>
        </w:rPr>
      </w:pPr>
      <w:r>
        <w:rPr>
          <w:rFonts w:ascii="Times New Roman" w:hAnsi="Times New Roman" w:cs="Times New Roman"/>
          <w:sz w:val="24"/>
          <w:szCs w:val="24"/>
        </w:rPr>
        <w:t xml:space="preserve">    </w:t>
      </w:r>
      <w:r w:rsidRPr="00FF4834">
        <w:rPr>
          <w:rFonts w:ascii="Times New Roman" w:hAnsi="Times New Roman" w:cs="Times New Roman"/>
          <w:sz w:val="24"/>
          <w:szCs w:val="24"/>
        </w:rPr>
        <w:t>Коэффициенты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использования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территорий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применительно</w:t>
      </w:r>
      <w:r w:rsidRPr="00FF4834">
        <w:rPr>
          <w:rFonts w:ascii="Times New Roman" w:hAnsi="Times New Roman" w:cs="Times New Roman"/>
          <w:spacing w:val="1"/>
          <w:sz w:val="24"/>
          <w:szCs w:val="24"/>
        </w:rPr>
        <w:t xml:space="preserve"> </w:t>
      </w:r>
      <w:r w:rsidRPr="00FF4834">
        <w:rPr>
          <w:rFonts w:ascii="Times New Roman" w:hAnsi="Times New Roman" w:cs="Times New Roman"/>
          <w:color w:val="262626"/>
          <w:sz w:val="24"/>
          <w:szCs w:val="24"/>
        </w:rPr>
        <w:t>к</w:t>
      </w:r>
      <w:r w:rsidRPr="00FF4834">
        <w:rPr>
          <w:rFonts w:ascii="Times New Roman" w:hAnsi="Times New Roman" w:cs="Times New Roman"/>
          <w:color w:val="262626"/>
          <w:spacing w:val="1"/>
          <w:sz w:val="24"/>
          <w:szCs w:val="24"/>
        </w:rPr>
        <w:t xml:space="preserve"> </w:t>
      </w:r>
      <w:r w:rsidRPr="00FF4834">
        <w:rPr>
          <w:rFonts w:ascii="Times New Roman" w:hAnsi="Times New Roman" w:cs="Times New Roman"/>
          <w:sz w:val="24"/>
          <w:szCs w:val="24"/>
        </w:rPr>
        <w:t>различным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типам</w:t>
      </w:r>
      <w:r w:rsidRPr="00FF4834">
        <w:rPr>
          <w:rFonts w:ascii="Times New Roman" w:hAnsi="Times New Roman" w:cs="Times New Roman"/>
          <w:spacing w:val="10"/>
          <w:sz w:val="24"/>
          <w:szCs w:val="24"/>
        </w:rPr>
        <w:t xml:space="preserve"> </w:t>
      </w:r>
      <w:r w:rsidRPr="00FF4834">
        <w:rPr>
          <w:rFonts w:ascii="Times New Roman" w:hAnsi="Times New Roman" w:cs="Times New Roman"/>
          <w:sz w:val="24"/>
          <w:szCs w:val="24"/>
        </w:rPr>
        <w:t>настройки</w:t>
      </w:r>
      <w:r w:rsidRPr="00FF4834">
        <w:rPr>
          <w:rFonts w:ascii="Times New Roman" w:hAnsi="Times New Roman" w:cs="Times New Roman"/>
          <w:spacing w:val="19"/>
          <w:sz w:val="24"/>
          <w:szCs w:val="24"/>
        </w:rPr>
        <w:t xml:space="preserve"> </w:t>
      </w:r>
      <w:r w:rsidRPr="00FF4834">
        <w:rPr>
          <w:rFonts w:ascii="Times New Roman" w:hAnsi="Times New Roman" w:cs="Times New Roman"/>
          <w:sz w:val="24"/>
          <w:szCs w:val="24"/>
        </w:rPr>
        <w:t>будут</w:t>
      </w:r>
      <w:r w:rsidRPr="00FF4834">
        <w:rPr>
          <w:rFonts w:ascii="Times New Roman" w:hAnsi="Times New Roman" w:cs="Times New Roman"/>
          <w:spacing w:val="14"/>
          <w:sz w:val="24"/>
          <w:szCs w:val="24"/>
        </w:rPr>
        <w:t xml:space="preserve"> </w:t>
      </w:r>
      <w:r w:rsidRPr="00FF4834">
        <w:rPr>
          <w:rFonts w:ascii="Times New Roman" w:hAnsi="Times New Roman" w:cs="Times New Roman"/>
          <w:sz w:val="24"/>
          <w:szCs w:val="24"/>
        </w:rPr>
        <w:t>направлены</w:t>
      </w:r>
      <w:r w:rsidRPr="00FF4834">
        <w:rPr>
          <w:rFonts w:ascii="Times New Roman" w:hAnsi="Times New Roman" w:cs="Times New Roman"/>
          <w:spacing w:val="22"/>
          <w:sz w:val="24"/>
          <w:szCs w:val="24"/>
        </w:rPr>
        <w:t xml:space="preserve"> </w:t>
      </w:r>
      <w:r w:rsidRPr="00FF4834">
        <w:rPr>
          <w:rFonts w:ascii="Times New Roman" w:hAnsi="Times New Roman" w:cs="Times New Roman"/>
          <w:sz w:val="24"/>
          <w:szCs w:val="24"/>
        </w:rPr>
        <w:t>дополнительно.</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Квартал сохраняемой застройки</w:t>
      </w:r>
      <w:r w:rsidRPr="008E7746">
        <w:rPr>
          <w:rFonts w:ascii="Times New Roman" w:eastAsia="Times New Roman" w:hAnsi="Times New Roman" w:cs="Times New Roman"/>
          <w:bCs/>
          <w:sz w:val="24"/>
          <w:szCs w:val="24"/>
          <w:lang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Малые архитектурные формы</w:t>
      </w:r>
      <w:r w:rsidRPr="008E7746">
        <w:rPr>
          <w:rFonts w:ascii="Times New Roman" w:eastAsia="Times New Roman" w:hAnsi="Times New Roman" w:cs="Times New Roman"/>
          <w:bCs/>
          <w:sz w:val="24"/>
          <w:szCs w:val="24"/>
          <w:lang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lastRenderedPageBreak/>
        <w:t>Защитные дорожные сооружения</w:t>
      </w:r>
      <w:r w:rsidRPr="008E7746">
        <w:rPr>
          <w:rFonts w:ascii="Times New Roman" w:eastAsia="Times New Roman" w:hAnsi="Times New Roman" w:cs="Times New Roman"/>
          <w:bCs/>
          <w:sz w:val="24"/>
          <w:szCs w:val="24"/>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Стоянка для автомобилей</w:t>
      </w:r>
      <w:r w:rsidRPr="008E7746">
        <w:rPr>
          <w:rFonts w:ascii="Times New Roman" w:eastAsia="Times New Roman" w:hAnsi="Times New Roman" w:cs="Times New Roman"/>
          <w:bCs/>
          <w:sz w:val="24"/>
          <w:szCs w:val="24"/>
          <w:lang w:eastAsia="ru-RU"/>
        </w:rPr>
        <w:t xml:space="preserve">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Надземная автостоянка закрытого типа</w:t>
      </w:r>
      <w:r w:rsidRPr="008E7746">
        <w:rPr>
          <w:rFonts w:ascii="Times New Roman" w:eastAsia="Times New Roman" w:hAnsi="Times New Roman" w:cs="Times New Roman"/>
          <w:bCs/>
          <w:sz w:val="24"/>
          <w:szCs w:val="24"/>
          <w:lang w:eastAsia="ru-RU"/>
        </w:rPr>
        <w:t xml:space="preserve"> - автостоянка с наружными стеновыми ограждениями (гаражи, гаражи-стоянки, гаражные комплексы).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Автостоянка открытого типа</w:t>
      </w:r>
      <w:r w:rsidRPr="008E7746">
        <w:rPr>
          <w:rFonts w:ascii="Times New Roman" w:eastAsia="Times New Roman" w:hAnsi="Times New Roman" w:cs="Times New Roman"/>
          <w:bCs/>
          <w:sz w:val="24"/>
          <w:szCs w:val="24"/>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Парковка</w:t>
      </w:r>
      <w:r w:rsidRPr="008E7746">
        <w:rPr>
          <w:rFonts w:ascii="Times New Roman" w:eastAsia="Times New Roman" w:hAnsi="Times New Roman" w:cs="Times New Roman"/>
          <w:bCs/>
          <w:sz w:val="24"/>
          <w:szCs w:val="24"/>
          <w:lang w:eastAsia="ru-RU"/>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Гостевые стоянки</w:t>
      </w:r>
      <w:r w:rsidRPr="008E7746">
        <w:rPr>
          <w:rFonts w:ascii="Times New Roman" w:eastAsia="Times New Roman" w:hAnsi="Times New Roman" w:cs="Times New Roman"/>
          <w:bCs/>
          <w:sz w:val="24"/>
          <w:szCs w:val="24"/>
          <w:lang w:eastAsia="ru-RU"/>
        </w:rPr>
        <w:t xml:space="preserve"> - открытые площадки, предназначенные для кратковременного хранения (стоянки) легковых автомобилей.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Магазин</w:t>
      </w:r>
      <w:r w:rsidRPr="008E7746">
        <w:rPr>
          <w:rFonts w:ascii="Times New Roman" w:eastAsia="Times New Roman" w:hAnsi="Times New Roman" w:cs="Times New Roman"/>
          <w:bCs/>
          <w:sz w:val="24"/>
          <w:szCs w:val="24"/>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Киоск</w:t>
      </w:r>
      <w:r w:rsidRPr="008E7746">
        <w:rPr>
          <w:rFonts w:ascii="Times New Roman" w:eastAsia="Times New Roman" w:hAnsi="Times New Roman" w:cs="Times New Roman"/>
          <w:bCs/>
          <w:sz w:val="24"/>
          <w:szCs w:val="24"/>
          <w:lang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 xml:space="preserve">Торговый павильон </w:t>
      </w:r>
      <w:r w:rsidRPr="008E7746">
        <w:rPr>
          <w:rFonts w:ascii="Times New Roman" w:eastAsia="Times New Roman" w:hAnsi="Times New Roman" w:cs="Times New Roman"/>
          <w:bCs/>
          <w:sz w:val="24"/>
          <w:szCs w:val="24"/>
          <w:lang w:eastAsia="ru-RU"/>
        </w:rPr>
        <w:t>-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Пандус</w:t>
      </w:r>
      <w:r w:rsidRPr="008E7746">
        <w:rPr>
          <w:rFonts w:ascii="Times New Roman" w:eastAsia="Times New Roman" w:hAnsi="Times New Roman" w:cs="Times New Roman"/>
          <w:bCs/>
          <w:sz w:val="24"/>
          <w:szCs w:val="24"/>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Маломобильные граждане</w:t>
      </w:r>
      <w:r w:rsidRPr="008E7746">
        <w:rPr>
          <w:rFonts w:ascii="Times New Roman" w:eastAsia="Times New Roman" w:hAnsi="Times New Roman" w:cs="Times New Roman"/>
          <w:bCs/>
          <w:sz w:val="24"/>
          <w:szCs w:val="24"/>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AA2F90" w:rsidRPr="0017321E"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7321E">
        <w:rPr>
          <w:rFonts w:ascii="Times New Roman" w:hAnsi="Times New Roman" w:cs="Times New Roman"/>
          <w:b/>
          <w:sz w:val="24"/>
          <w:szCs w:val="24"/>
          <w:shd w:val="clear" w:color="auto" w:fill="FFFFFF"/>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17321E">
        <w:rPr>
          <w:rFonts w:ascii="Times New Roman" w:hAnsi="Times New Roman" w:cs="Times New Roman"/>
          <w:sz w:val="24"/>
          <w:szCs w:val="24"/>
          <w:shd w:val="clear" w:color="auto" w:fill="FFFFFF"/>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w:t>
      </w:r>
      <w:r w:rsidRPr="0017321E">
        <w:rPr>
          <w:rFonts w:ascii="Times New Roman" w:hAnsi="Times New Roman" w:cs="Times New Roman"/>
          <w:sz w:val="24"/>
          <w:szCs w:val="24"/>
          <w:shd w:val="clear" w:color="auto" w:fill="FFFFFF"/>
        </w:rPr>
        <w:lastRenderedPageBreak/>
        <w:t>тельства и применению в соответствии со </w:t>
      </w:r>
      <w:hyperlink r:id="rId17" w:anchor="dst101886" w:history="1">
        <w:r w:rsidRPr="0017321E">
          <w:rPr>
            <w:rStyle w:val="a5"/>
            <w:rFonts w:ascii="Times New Roman" w:hAnsi="Times New Roman" w:cs="Times New Roman"/>
            <w:color w:val="auto"/>
            <w:sz w:val="24"/>
            <w:szCs w:val="24"/>
            <w:shd w:val="clear" w:color="auto" w:fill="FFFFFF"/>
          </w:rPr>
          <w:t>статьей 8.3</w:t>
        </w:r>
      </w:hyperlink>
      <w:r w:rsidRPr="0017321E">
        <w:rPr>
          <w:rFonts w:ascii="Times New Roman" w:hAnsi="Times New Roman" w:cs="Times New Roman"/>
          <w:sz w:val="24"/>
          <w:szCs w:val="24"/>
          <w:shd w:val="clear" w:color="auto" w:fill="FFFFFF"/>
        </w:rPr>
        <w:t> настоящего Кодекса</w:t>
      </w:r>
      <w:r w:rsidRPr="0017321E">
        <w:rPr>
          <w:rFonts w:ascii="Times New Roman" w:eastAsia="Times New Roman" w:hAnsi="Times New Roman" w:cs="Times New Roman"/>
          <w:bCs/>
          <w:sz w:val="24"/>
          <w:szCs w:val="24"/>
          <w:lang w:eastAsia="ru-RU"/>
        </w:rPr>
        <w:t xml:space="preserve"> </w:t>
      </w:r>
    </w:p>
    <w:p w:rsidR="00AA2F90" w:rsidRPr="00FF4834" w:rsidRDefault="00AA2F90" w:rsidP="00AA2F90">
      <w:pPr>
        <w:widowControl w:val="0"/>
        <w:tabs>
          <w:tab w:val="left" w:pos="1462"/>
        </w:tabs>
        <w:autoSpaceDE w:val="0"/>
        <w:autoSpaceDN w:val="0"/>
        <w:spacing w:after="0" w:line="240" w:lineRule="auto"/>
        <w:ind w:right="105"/>
        <w:jc w:val="both"/>
        <w:rPr>
          <w:rFonts w:ascii="Times New Roman" w:hAnsi="Times New Roman" w:cs="Times New Roman"/>
          <w:sz w:val="24"/>
          <w:szCs w:val="24"/>
        </w:rPr>
      </w:pPr>
      <w:r w:rsidRPr="00FF4834">
        <w:rPr>
          <w:rFonts w:ascii="Times New Roman" w:hAnsi="Times New Roman" w:cs="Times New Roman"/>
          <w:b/>
          <w:sz w:val="24"/>
          <w:szCs w:val="24"/>
        </w:rPr>
        <w:t xml:space="preserve">      Озеленение</w:t>
      </w:r>
      <w:r w:rsidRPr="00FF4834">
        <w:rPr>
          <w:rFonts w:ascii="Times New Roman" w:hAnsi="Times New Roman" w:cs="Times New Roman"/>
          <w:spacing w:val="1"/>
          <w:sz w:val="24"/>
          <w:szCs w:val="24"/>
        </w:rPr>
        <w:t xml:space="preserve"> </w:t>
      </w:r>
      <w:r w:rsidRPr="00FF4834">
        <w:rPr>
          <w:rFonts w:ascii="Times New Roman" w:hAnsi="Times New Roman" w:cs="Times New Roman"/>
          <w:w w:val="90"/>
          <w:sz w:val="24"/>
          <w:szCs w:val="24"/>
        </w:rPr>
        <w:t>—</w:t>
      </w:r>
      <w:r w:rsidRPr="00FF4834">
        <w:rPr>
          <w:rFonts w:ascii="Times New Roman" w:hAnsi="Times New Roman" w:cs="Times New Roman"/>
          <w:spacing w:val="1"/>
          <w:w w:val="90"/>
          <w:sz w:val="24"/>
          <w:szCs w:val="24"/>
        </w:rPr>
        <w:t xml:space="preserve"> </w:t>
      </w:r>
      <w:r w:rsidRPr="00FF4834">
        <w:rPr>
          <w:rFonts w:ascii="Times New Roman" w:hAnsi="Times New Roman" w:cs="Times New Roman"/>
          <w:sz w:val="24"/>
          <w:szCs w:val="24"/>
        </w:rPr>
        <w:t>территория</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F1F1F"/>
          <w:sz w:val="24"/>
          <w:szCs w:val="24"/>
        </w:rPr>
        <w:t xml:space="preserve">с </w:t>
      </w:r>
      <w:r w:rsidRPr="00FF4834">
        <w:rPr>
          <w:rFonts w:ascii="Times New Roman" w:hAnsi="Times New Roman" w:cs="Times New Roman"/>
          <w:sz w:val="24"/>
          <w:szCs w:val="24"/>
        </w:rPr>
        <w:t>газонным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покрытием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(травяной покров,</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создаваемый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посевом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семян</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специально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подобранных</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трав)</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61616"/>
          <w:sz w:val="24"/>
          <w:szCs w:val="24"/>
        </w:rPr>
        <w:t>и</w:t>
      </w:r>
      <w:r w:rsidRPr="00FF4834">
        <w:rPr>
          <w:rFonts w:ascii="Times New Roman" w:hAnsi="Times New Roman" w:cs="Times New Roman"/>
          <w:color w:val="161616"/>
          <w:spacing w:val="1"/>
          <w:sz w:val="24"/>
          <w:szCs w:val="24"/>
        </w:rPr>
        <w:t xml:space="preserve"> </w:t>
      </w:r>
      <w:r w:rsidRPr="00FF4834">
        <w:rPr>
          <w:rFonts w:ascii="Times New Roman" w:hAnsi="Times New Roman" w:cs="Times New Roman"/>
          <w:sz w:val="24"/>
          <w:szCs w:val="24"/>
        </w:rPr>
        <w:t>высаженными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деревьями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(лиственный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посадочный</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материал</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возрастом</w:t>
      </w:r>
      <w:r w:rsidRPr="00FF4834">
        <w:rPr>
          <w:rFonts w:ascii="Times New Roman" w:hAnsi="Times New Roman" w:cs="Times New Roman"/>
          <w:spacing w:val="1"/>
          <w:sz w:val="24"/>
          <w:szCs w:val="24"/>
        </w:rPr>
        <w:t xml:space="preserve"> </w:t>
      </w:r>
      <w:r w:rsidRPr="00FF4834">
        <w:rPr>
          <w:rFonts w:ascii="Times New Roman" w:hAnsi="Times New Roman" w:cs="Times New Roman"/>
          <w:color w:val="111111"/>
          <w:sz w:val="24"/>
          <w:szCs w:val="24"/>
        </w:rPr>
        <w:t xml:space="preserve">от </w:t>
      </w:r>
      <w:r w:rsidRPr="00FF4834">
        <w:rPr>
          <w:rFonts w:ascii="Times New Roman" w:hAnsi="Times New Roman" w:cs="Times New Roman"/>
          <w:color w:val="0E0E0E"/>
          <w:sz w:val="24"/>
          <w:szCs w:val="24"/>
        </w:rPr>
        <w:t>10</w:t>
      </w:r>
      <w:r w:rsidRPr="00FF4834">
        <w:rPr>
          <w:rFonts w:ascii="Times New Roman" w:hAnsi="Times New Roman" w:cs="Times New Roman"/>
          <w:color w:val="0E0E0E"/>
          <w:spacing w:val="1"/>
          <w:sz w:val="24"/>
          <w:szCs w:val="24"/>
        </w:rPr>
        <w:t xml:space="preserve"> </w:t>
      </w:r>
      <w:r w:rsidRPr="00FF4834">
        <w:rPr>
          <w:rFonts w:ascii="Times New Roman" w:hAnsi="Times New Roman" w:cs="Times New Roman"/>
          <w:sz w:val="24"/>
          <w:szCs w:val="24"/>
        </w:rPr>
        <w:t>лет диаметром</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ствола</w:t>
      </w:r>
      <w:r w:rsidRPr="00FF4834">
        <w:rPr>
          <w:rFonts w:ascii="Times New Roman" w:hAnsi="Times New Roman" w:cs="Times New Roman"/>
          <w:spacing w:val="67"/>
          <w:sz w:val="24"/>
          <w:szCs w:val="24"/>
        </w:rPr>
        <w:t xml:space="preserve"> </w:t>
      </w:r>
      <w:r w:rsidRPr="00FF4834">
        <w:rPr>
          <w:rFonts w:ascii="Times New Roman" w:hAnsi="Times New Roman" w:cs="Times New Roman"/>
          <w:color w:val="181818"/>
          <w:sz w:val="24"/>
          <w:szCs w:val="24"/>
        </w:rPr>
        <w:t>от</w:t>
      </w:r>
      <w:r w:rsidRPr="00FF4834">
        <w:rPr>
          <w:rFonts w:ascii="Times New Roman" w:hAnsi="Times New Roman" w:cs="Times New Roman"/>
          <w:color w:val="181818"/>
          <w:spacing w:val="68"/>
          <w:sz w:val="24"/>
          <w:szCs w:val="24"/>
        </w:rPr>
        <w:t xml:space="preserve"> </w:t>
      </w:r>
      <w:r w:rsidRPr="00FF4834">
        <w:rPr>
          <w:rFonts w:ascii="Times New Roman" w:hAnsi="Times New Roman" w:cs="Times New Roman"/>
          <w:color w:val="262626"/>
          <w:sz w:val="24"/>
          <w:szCs w:val="24"/>
        </w:rPr>
        <w:t>4</w:t>
      </w:r>
      <w:r w:rsidRPr="00FF4834">
        <w:rPr>
          <w:rFonts w:ascii="Times New Roman" w:hAnsi="Times New Roman" w:cs="Times New Roman"/>
          <w:color w:val="262626"/>
          <w:spacing w:val="67"/>
          <w:sz w:val="24"/>
          <w:szCs w:val="24"/>
        </w:rPr>
        <w:t xml:space="preserve"> </w:t>
      </w:r>
      <w:r w:rsidRPr="00FF4834">
        <w:rPr>
          <w:rFonts w:ascii="Times New Roman" w:hAnsi="Times New Roman" w:cs="Times New Roman"/>
          <w:sz w:val="24"/>
          <w:szCs w:val="24"/>
        </w:rPr>
        <w:t>см</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на высоте</w:t>
      </w:r>
      <w:r w:rsidRPr="00FF4834">
        <w:rPr>
          <w:rFonts w:ascii="Times New Roman" w:hAnsi="Times New Roman" w:cs="Times New Roman"/>
          <w:spacing w:val="67"/>
          <w:sz w:val="24"/>
          <w:szCs w:val="24"/>
        </w:rPr>
        <w:t xml:space="preserve"> </w:t>
      </w:r>
      <w:r w:rsidRPr="00FF4834">
        <w:rPr>
          <w:rFonts w:ascii="Times New Roman" w:hAnsi="Times New Roman" w:cs="Times New Roman"/>
          <w:color w:val="1F1F1F"/>
          <w:sz w:val="24"/>
          <w:szCs w:val="24"/>
        </w:rPr>
        <w:t xml:space="preserve">1 </w:t>
      </w:r>
      <w:r w:rsidRPr="00FF4834">
        <w:rPr>
          <w:rFonts w:ascii="Times New Roman" w:hAnsi="Times New Roman" w:cs="Times New Roman"/>
          <w:color w:val="2B2B2B"/>
          <w:sz w:val="24"/>
          <w:szCs w:val="24"/>
        </w:rPr>
        <w:t>м</w:t>
      </w:r>
      <w:r w:rsidRPr="00FF4834">
        <w:rPr>
          <w:rFonts w:ascii="Times New Roman" w:hAnsi="Times New Roman" w:cs="Times New Roman"/>
          <w:color w:val="2B2B2B"/>
          <w:spacing w:val="68"/>
          <w:sz w:val="24"/>
          <w:szCs w:val="24"/>
        </w:rPr>
        <w:t xml:space="preserve"> </w:t>
      </w:r>
      <w:r w:rsidRPr="00FF4834">
        <w:rPr>
          <w:rFonts w:ascii="Times New Roman" w:hAnsi="Times New Roman" w:cs="Times New Roman"/>
          <w:sz w:val="24"/>
          <w:szCs w:val="24"/>
        </w:rPr>
        <w:t>от</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корневой</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системы)</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из</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расчета</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1</w:t>
      </w:r>
      <w:r w:rsidRPr="00FF4834">
        <w:rPr>
          <w:rFonts w:ascii="Times New Roman" w:hAnsi="Times New Roman" w:cs="Times New Roman"/>
          <w:spacing w:val="67"/>
          <w:sz w:val="24"/>
          <w:szCs w:val="24"/>
        </w:rPr>
        <w:t xml:space="preserve"> </w:t>
      </w:r>
      <w:r w:rsidRPr="00FF4834">
        <w:rPr>
          <w:rFonts w:ascii="Times New Roman" w:hAnsi="Times New Roman" w:cs="Times New Roman"/>
          <w:sz w:val="24"/>
          <w:szCs w:val="24"/>
        </w:rPr>
        <w:t>дерево</w:t>
      </w:r>
      <w:r w:rsidRPr="00FF4834">
        <w:rPr>
          <w:rFonts w:ascii="Times New Roman" w:hAnsi="Times New Roman" w:cs="Times New Roman"/>
          <w:spacing w:val="68"/>
          <w:sz w:val="24"/>
          <w:szCs w:val="24"/>
        </w:rPr>
        <w:t xml:space="preserve"> </w:t>
      </w:r>
      <w:r w:rsidRPr="00FF4834">
        <w:rPr>
          <w:rFonts w:ascii="Times New Roman" w:hAnsi="Times New Roman" w:cs="Times New Roman"/>
          <w:sz w:val="24"/>
          <w:szCs w:val="24"/>
        </w:rPr>
        <w:t>на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20</w:t>
      </w:r>
      <w:r w:rsidRPr="00FF4834">
        <w:rPr>
          <w:rFonts w:ascii="Times New Roman" w:hAnsi="Times New Roman" w:cs="Times New Roman"/>
          <w:spacing w:val="2"/>
          <w:sz w:val="24"/>
          <w:szCs w:val="24"/>
        </w:rPr>
        <w:t xml:space="preserve"> </w:t>
      </w:r>
      <w:r w:rsidRPr="00FF4834">
        <w:rPr>
          <w:rFonts w:ascii="Times New Roman" w:hAnsi="Times New Roman" w:cs="Times New Roman"/>
          <w:sz w:val="24"/>
          <w:szCs w:val="24"/>
        </w:rPr>
        <w:t>кв.м.</w:t>
      </w:r>
      <w:r>
        <w:rPr>
          <w:rFonts w:ascii="Times New Roman" w:hAnsi="Times New Roman" w:cs="Times New Roman"/>
          <w:sz w:val="24"/>
          <w:szCs w:val="24"/>
        </w:rPr>
        <w:t xml:space="preserve"> </w:t>
      </w:r>
      <w:r w:rsidRPr="00FF4834">
        <w:rPr>
          <w:rFonts w:ascii="Times New Roman" w:hAnsi="Times New Roman" w:cs="Times New Roman"/>
          <w:sz w:val="24"/>
          <w:szCs w:val="24"/>
        </w:rPr>
        <w:t xml:space="preserve">Кроме газона и деревьев, </w:t>
      </w:r>
      <w:r w:rsidRPr="00FF4834">
        <w:rPr>
          <w:rFonts w:ascii="Times New Roman" w:hAnsi="Times New Roman" w:cs="Times New Roman"/>
          <w:color w:val="212121"/>
          <w:sz w:val="24"/>
          <w:szCs w:val="24"/>
        </w:rPr>
        <w:t xml:space="preserve">на </w:t>
      </w:r>
      <w:r w:rsidRPr="00FF4834">
        <w:rPr>
          <w:rFonts w:ascii="Times New Roman" w:hAnsi="Times New Roman" w:cs="Times New Roman"/>
          <w:sz w:val="24"/>
          <w:szCs w:val="24"/>
        </w:rPr>
        <w:t xml:space="preserve">территории озеленения </w:t>
      </w:r>
      <w:r w:rsidRPr="00FF4834">
        <w:rPr>
          <w:rFonts w:ascii="Times New Roman" w:hAnsi="Times New Roman" w:cs="Times New Roman"/>
          <w:color w:val="0E0E0E"/>
          <w:sz w:val="24"/>
          <w:szCs w:val="24"/>
        </w:rPr>
        <w:t xml:space="preserve">могут </w:t>
      </w:r>
      <w:r w:rsidRPr="00FF4834">
        <w:rPr>
          <w:rFonts w:ascii="Times New Roman" w:hAnsi="Times New Roman" w:cs="Times New Roman"/>
          <w:sz w:val="24"/>
          <w:szCs w:val="24"/>
        </w:rPr>
        <w:t>быть высажены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многолетние кустарниковые растения, а также прочие декоративные растения, не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представляющие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угрозу</w:t>
      </w:r>
      <w:r w:rsidRPr="00FF4834">
        <w:rPr>
          <w:rFonts w:ascii="Times New Roman" w:hAnsi="Times New Roman" w:cs="Times New Roman"/>
          <w:spacing w:val="15"/>
          <w:sz w:val="24"/>
          <w:szCs w:val="24"/>
        </w:rPr>
        <w:t xml:space="preserve"> </w:t>
      </w:r>
      <w:r w:rsidRPr="00FF4834">
        <w:rPr>
          <w:rFonts w:ascii="Times New Roman" w:hAnsi="Times New Roman" w:cs="Times New Roman"/>
          <w:sz w:val="24"/>
          <w:szCs w:val="24"/>
        </w:rPr>
        <w:t>жизнедеятельности</w:t>
      </w:r>
      <w:r w:rsidRPr="00FF4834">
        <w:rPr>
          <w:rFonts w:ascii="Times New Roman" w:hAnsi="Times New Roman" w:cs="Times New Roman"/>
          <w:spacing w:val="-8"/>
          <w:sz w:val="24"/>
          <w:szCs w:val="24"/>
        </w:rPr>
        <w:t xml:space="preserve"> </w:t>
      </w:r>
      <w:r w:rsidRPr="00FF4834">
        <w:rPr>
          <w:rFonts w:ascii="Times New Roman" w:hAnsi="Times New Roman" w:cs="Times New Roman"/>
          <w:sz w:val="24"/>
          <w:szCs w:val="24"/>
        </w:rPr>
        <w:t>человека.</w:t>
      </w:r>
      <w:r>
        <w:rPr>
          <w:rFonts w:ascii="Times New Roman" w:hAnsi="Times New Roman" w:cs="Times New Roman"/>
          <w:sz w:val="24"/>
          <w:szCs w:val="24"/>
        </w:rPr>
        <w:t xml:space="preserve"> </w:t>
      </w:r>
      <w:r w:rsidRPr="00FF4834">
        <w:rPr>
          <w:rFonts w:ascii="Times New Roman" w:hAnsi="Times New Roman" w:cs="Times New Roman"/>
          <w:color w:val="242424"/>
          <w:sz w:val="24"/>
          <w:szCs w:val="24"/>
        </w:rPr>
        <w:t xml:space="preserve">В </w:t>
      </w:r>
      <w:r w:rsidRPr="00FF4834">
        <w:rPr>
          <w:rFonts w:ascii="Times New Roman" w:hAnsi="Times New Roman" w:cs="Times New Roman"/>
          <w:sz w:val="24"/>
          <w:szCs w:val="24"/>
        </w:rPr>
        <w:t>площадь</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озеленения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не включаются: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детские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и спортивные площадки,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площадки</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для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отдыха</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взрослого</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населения,</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проезды,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тротуары,</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парковочные</w:t>
      </w:r>
      <w:r w:rsidRPr="00FF4834">
        <w:rPr>
          <w:rFonts w:ascii="Times New Roman" w:hAnsi="Times New Roman" w:cs="Times New Roman"/>
          <w:spacing w:val="1"/>
          <w:sz w:val="24"/>
          <w:szCs w:val="24"/>
        </w:rPr>
        <w:t xml:space="preserve"> </w:t>
      </w:r>
      <w:r w:rsidRPr="00FF4834">
        <w:rPr>
          <w:rFonts w:ascii="Times New Roman" w:hAnsi="Times New Roman" w:cs="Times New Roman"/>
          <w:sz w:val="24"/>
          <w:szCs w:val="24"/>
        </w:rPr>
        <w:t>места,</w:t>
      </w:r>
      <w:r w:rsidRPr="00FF4834">
        <w:rPr>
          <w:rFonts w:ascii="Times New Roman" w:hAnsi="Times New Roman" w:cs="Times New Roman"/>
          <w:spacing w:val="13"/>
          <w:sz w:val="24"/>
          <w:szCs w:val="24"/>
        </w:rPr>
        <w:t xml:space="preserve"> </w:t>
      </w:r>
      <w:r w:rsidRPr="00FF4834">
        <w:rPr>
          <w:rFonts w:ascii="Times New Roman" w:hAnsi="Times New Roman" w:cs="Times New Roman"/>
          <w:color w:val="111111"/>
          <w:sz w:val="24"/>
          <w:szCs w:val="24"/>
        </w:rPr>
        <w:t>в</w:t>
      </w:r>
      <w:r w:rsidRPr="00FF4834">
        <w:rPr>
          <w:rFonts w:ascii="Times New Roman" w:hAnsi="Times New Roman" w:cs="Times New Roman"/>
          <w:color w:val="111111"/>
          <w:spacing w:val="-5"/>
          <w:sz w:val="24"/>
          <w:szCs w:val="24"/>
        </w:rPr>
        <w:t xml:space="preserve"> </w:t>
      </w:r>
      <w:r w:rsidRPr="00FF4834">
        <w:rPr>
          <w:rFonts w:ascii="Times New Roman" w:hAnsi="Times New Roman" w:cs="Times New Roman"/>
          <w:color w:val="151515"/>
          <w:sz w:val="24"/>
          <w:szCs w:val="24"/>
        </w:rPr>
        <w:t>том</w:t>
      </w:r>
      <w:r w:rsidRPr="00FF4834">
        <w:rPr>
          <w:rFonts w:ascii="Times New Roman" w:hAnsi="Times New Roman" w:cs="Times New Roman"/>
          <w:color w:val="151515"/>
          <w:spacing w:val="8"/>
          <w:sz w:val="24"/>
          <w:szCs w:val="24"/>
        </w:rPr>
        <w:t xml:space="preserve"> </w:t>
      </w:r>
      <w:r w:rsidRPr="00FF4834">
        <w:rPr>
          <w:rFonts w:ascii="Times New Roman" w:hAnsi="Times New Roman" w:cs="Times New Roman"/>
          <w:color w:val="111111"/>
          <w:sz w:val="24"/>
          <w:szCs w:val="24"/>
        </w:rPr>
        <w:t>числе</w:t>
      </w:r>
      <w:r w:rsidRPr="00FF4834">
        <w:rPr>
          <w:rFonts w:ascii="Times New Roman" w:hAnsi="Times New Roman" w:cs="Times New Roman"/>
          <w:color w:val="111111"/>
          <w:spacing w:val="12"/>
          <w:sz w:val="24"/>
          <w:szCs w:val="24"/>
        </w:rPr>
        <w:t xml:space="preserve"> </w:t>
      </w:r>
      <w:r w:rsidRPr="00FF4834">
        <w:rPr>
          <w:rFonts w:ascii="Times New Roman" w:hAnsi="Times New Roman" w:cs="Times New Roman"/>
          <w:sz w:val="24"/>
          <w:szCs w:val="24"/>
        </w:rPr>
        <w:t>с</w:t>
      </w:r>
      <w:r w:rsidRPr="00FF4834">
        <w:rPr>
          <w:rFonts w:ascii="Times New Roman" w:hAnsi="Times New Roman" w:cs="Times New Roman"/>
          <w:spacing w:val="-7"/>
          <w:sz w:val="24"/>
          <w:szCs w:val="24"/>
        </w:rPr>
        <w:t xml:space="preserve"> </w:t>
      </w:r>
      <w:r w:rsidRPr="00FF4834">
        <w:rPr>
          <w:rFonts w:ascii="Times New Roman" w:hAnsi="Times New Roman" w:cs="Times New Roman"/>
          <w:sz w:val="24"/>
          <w:szCs w:val="24"/>
        </w:rPr>
        <w:t>использованием</w:t>
      </w:r>
      <w:r w:rsidRPr="00FF4834">
        <w:rPr>
          <w:rFonts w:ascii="Times New Roman" w:hAnsi="Times New Roman" w:cs="Times New Roman"/>
          <w:spacing w:val="2"/>
          <w:sz w:val="24"/>
          <w:szCs w:val="24"/>
        </w:rPr>
        <w:t xml:space="preserve"> </w:t>
      </w:r>
      <w:r w:rsidRPr="00FF4834">
        <w:rPr>
          <w:rFonts w:ascii="Times New Roman" w:hAnsi="Times New Roman" w:cs="Times New Roman"/>
          <w:sz w:val="24"/>
          <w:szCs w:val="24"/>
        </w:rPr>
        <w:t>газонной</w:t>
      </w:r>
      <w:r w:rsidRPr="00FF4834">
        <w:rPr>
          <w:rFonts w:ascii="Times New Roman" w:hAnsi="Times New Roman" w:cs="Times New Roman"/>
          <w:spacing w:val="16"/>
          <w:sz w:val="24"/>
          <w:szCs w:val="24"/>
        </w:rPr>
        <w:t xml:space="preserve"> </w:t>
      </w:r>
      <w:r w:rsidRPr="00FF4834">
        <w:rPr>
          <w:rFonts w:ascii="Times New Roman" w:hAnsi="Times New Roman" w:cs="Times New Roman"/>
          <w:sz w:val="24"/>
          <w:szCs w:val="24"/>
        </w:rPr>
        <w:t>решётки</w:t>
      </w:r>
      <w:r w:rsidRPr="00FF4834">
        <w:rPr>
          <w:rFonts w:ascii="Times New Roman" w:hAnsi="Times New Roman" w:cs="Times New Roman"/>
          <w:spacing w:val="13"/>
          <w:sz w:val="24"/>
          <w:szCs w:val="24"/>
        </w:rPr>
        <w:t xml:space="preserve"> </w:t>
      </w:r>
      <w:r w:rsidRPr="00FF4834">
        <w:rPr>
          <w:rFonts w:ascii="Times New Roman" w:hAnsi="Times New Roman" w:cs="Times New Roman"/>
          <w:sz w:val="24"/>
          <w:szCs w:val="24"/>
        </w:rPr>
        <w:t>(георешетки).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Контейнер</w:t>
      </w:r>
      <w:r w:rsidRPr="008E7746">
        <w:rPr>
          <w:rFonts w:ascii="Times New Roman" w:eastAsia="Times New Roman" w:hAnsi="Times New Roman" w:cs="Times New Roman"/>
          <w:bCs/>
          <w:sz w:val="24"/>
          <w:szCs w:val="24"/>
          <w:lang w:eastAsia="ru-RU"/>
        </w:rPr>
        <w:t xml:space="preserve"> – стандартная емкость для сбора ТБО объемом 0,6 - 1,5 кубических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
          <w:bCs/>
          <w:sz w:val="24"/>
          <w:szCs w:val="24"/>
          <w:lang w:eastAsia="ru-RU"/>
        </w:rPr>
        <w:t>Бункер-накопитель</w:t>
      </w:r>
      <w:r w:rsidRPr="008E7746">
        <w:rPr>
          <w:rFonts w:ascii="Times New Roman" w:eastAsia="Times New Roman" w:hAnsi="Times New Roman" w:cs="Times New Roman"/>
          <w:bCs/>
          <w:sz w:val="24"/>
          <w:szCs w:val="24"/>
          <w:lang w:eastAsia="ru-RU"/>
        </w:rPr>
        <w:t xml:space="preserve"> - стандартная емкость для сбора КГМ объемом более 2,0 кубических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 Основания введения, назначение, состав и сфера действия настоящих Правил</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r>
        <w:rPr>
          <w:rFonts w:ascii="Times New Roman" w:eastAsia="Times New Roman" w:hAnsi="Times New Roman" w:cs="Times New Roman"/>
          <w:bCs/>
          <w:sz w:val="24"/>
          <w:szCs w:val="24"/>
          <w:lang w:eastAsia="ru-RU"/>
        </w:rPr>
        <w:t>Успенское</w:t>
      </w:r>
      <w:r w:rsidRPr="008E7746">
        <w:rPr>
          <w:rFonts w:ascii="Times New Roman" w:eastAsia="Times New Roman" w:hAnsi="Times New Roman" w:cs="Times New Roman"/>
          <w:bCs/>
          <w:sz w:val="24"/>
          <w:szCs w:val="24"/>
          <w:lang w:eastAsia="ru-RU"/>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w:t>
      </w:r>
      <w:r>
        <w:rPr>
          <w:rFonts w:ascii="Times New Roman" w:eastAsia="Times New Roman" w:hAnsi="Times New Roman" w:cs="Times New Roman"/>
          <w:bCs/>
          <w:sz w:val="24"/>
          <w:szCs w:val="24"/>
          <w:lang w:eastAsia="ru-RU"/>
        </w:rPr>
        <w:t>Успенское</w:t>
      </w:r>
      <w:r w:rsidRPr="008E7746">
        <w:rPr>
          <w:rFonts w:ascii="Times New Roman" w:eastAsia="Times New Roman" w:hAnsi="Times New Roman" w:cs="Times New Roman"/>
          <w:bCs/>
          <w:sz w:val="24"/>
          <w:szCs w:val="24"/>
          <w:lang w:eastAsia="ru-RU"/>
        </w:rPr>
        <w:t xml:space="preserve">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Правила землепользования и застройки разрабатываются в целях: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Правила землепользования и застройки включают в себя: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карту градостроительного зонирования;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градостроительные регламенты.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Порядок применения правил землепользования и застройки и внесения в них изменений включает в себя положения: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4) о проведении публичных слушаний по вопросам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6"/>
          <w:shd w:val="clear" w:color="auto" w:fill="FFFFFF"/>
        </w:rPr>
      </w:pPr>
      <w:r w:rsidRPr="008E7746">
        <w:rPr>
          <w:rFonts w:ascii="Times New Roman" w:eastAsia="Times New Roman" w:hAnsi="Times New Roman" w:cs="Times New Roman"/>
          <w:bCs/>
          <w:sz w:val="24"/>
          <w:szCs w:val="24"/>
          <w:lang w:eastAsia="ru-RU"/>
        </w:rPr>
        <w:t xml:space="preserve">6.1. </w:t>
      </w:r>
      <w:r w:rsidRPr="0064043F">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6"/>
          <w:shd w:val="clear" w:color="auto" w:fill="FFFFFF"/>
        </w:rPr>
        <w:t xml:space="preserve">6.2. </w:t>
      </w:r>
      <w:r w:rsidRPr="0064043F">
        <w:rPr>
          <w:rFonts w:ascii="Times New Roman" w:hAnsi="Times New Roman" w:cs="Times New Roman"/>
          <w:color w:val="000000"/>
          <w:sz w:val="24"/>
          <w:szCs w:val="24"/>
          <w:shd w:val="clear" w:color="auto" w:fill="FFFFFF"/>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 1 июля 2017 г.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w:t>
      </w:r>
      <w:r w:rsidRPr="0064043F">
        <w:rPr>
          <w:rFonts w:ascii="Times New Roman" w:hAnsi="Times New Roman" w:cs="Times New Roman"/>
          <w:color w:val="000000"/>
          <w:sz w:val="24"/>
          <w:szCs w:val="24"/>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w:t>
      </w:r>
      <w:r w:rsidRPr="008E7746">
        <w:rPr>
          <w:rFonts w:ascii="Times New Roman" w:eastAsia="Times New Roman" w:hAnsi="Times New Roman" w:cs="Times New Roman"/>
          <w:bCs/>
          <w:sz w:val="24"/>
          <w:szCs w:val="24"/>
          <w:lang w:eastAsia="ru-RU"/>
        </w:rPr>
        <w:lastRenderedPageBreak/>
        <w:t>речащей настоящим Правилам.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Настоящие Правила обязательны для исполнения всеми расположенными на территории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 Открытость и доступность информации о землепользовании и застройке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опубликования (обнародования) Правил;</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помещения Правил на официальном сайте в сети Интернет;</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4. Ответственность за нарушения Правил</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Pr>
          <w:rFonts w:ascii="Times New Roman" w:eastAsia="Times New Roman" w:hAnsi="Times New Roman" w:cs="Times New Roman"/>
          <w:bCs/>
          <w:sz w:val="24"/>
          <w:szCs w:val="24"/>
          <w:lang w:eastAsia="ru-RU"/>
        </w:rPr>
        <w:t>действующим законодательством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2. Права использования недвижимости, возникшие до вступления в силу Правил</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5. Общие положения, относящиеся к ранее возникшим правам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акты  в отношении территории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6. Использование и строительные изменения объектов недвижимости, несоответствующих Правилам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3. Участники отношений, возникающих по поводу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7. Общие положения о лицах, осуществляющих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землепользование и застройку, и их действиях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w:t>
      </w:r>
      <w:r w:rsidRPr="008E7746">
        <w:rPr>
          <w:rFonts w:ascii="Times New Roman" w:eastAsia="Times New Roman" w:hAnsi="Times New Roman" w:cs="Times New Roman"/>
          <w:bCs/>
          <w:sz w:val="24"/>
          <w:szCs w:val="24"/>
          <w:lang w:eastAsia="ru-RU"/>
        </w:rPr>
        <w:lastRenderedPageBreak/>
        <w:t>дарственных, муниципальных земель, в целях нового строительства или реконструкции;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8. Комиссия по подготовке правил землепользования и застройки на территории муниципального образования Успенский район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К полномочиям Комиссии относится: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w:t>
      </w:r>
      <w:r w:rsidRPr="008E7746">
        <w:rPr>
          <w:rFonts w:ascii="Times New Roman" w:eastAsia="Times New Roman" w:hAnsi="Times New Roman" w:cs="Times New Roman"/>
          <w:bCs/>
          <w:sz w:val="24"/>
          <w:szCs w:val="24"/>
          <w:lang w:eastAsia="ru-RU"/>
        </w:rPr>
        <w:lastRenderedPageBreak/>
        <w:t>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Состав и порядок деятельности комиссии утверждаются постановлением администрации муниципального образования Успенский район.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4. ПРЕДОСТАВЛЕНИЕ ПРАВ НА ЗЕМЕЛЬНЫЕ УЧАСТКИ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9. Общие положения предоставления прав на земельные участки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осуществляется администрацией 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проектная документация лесных участков;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из земельного участка, предоставленного для комплексного освоения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из земельного участка, предоставленного некоммерческой организации, созданной </w:t>
      </w:r>
      <w:r w:rsidRPr="008E7746">
        <w:rPr>
          <w:rFonts w:ascii="Times New Roman" w:eastAsia="Times New Roman" w:hAnsi="Times New Roman" w:cs="Times New Roman"/>
          <w:bCs/>
          <w:sz w:val="24"/>
          <w:szCs w:val="24"/>
          <w:lang w:eastAsia="ru-RU"/>
        </w:rPr>
        <w:lastRenderedPageBreak/>
        <w:t>гражданами, для ведения садоводства, огородничества, дачного хозяйства либо для ведения дачного хозяйства иным юридическим лицам;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в границах элемента планировочной структуры, застроенного многоквартирными домами;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для строительства, реконструкции линейных объектов федерального, регионального или местного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Без проведения торгов осуществляется продажа: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w:t>
      </w:r>
      <w:r w:rsidRPr="008E7746">
        <w:rPr>
          <w:rFonts w:ascii="Times New Roman" w:eastAsia="Times New Roman" w:hAnsi="Times New Roman" w:cs="Times New Roman"/>
          <w:bCs/>
          <w:sz w:val="24"/>
          <w:szCs w:val="24"/>
          <w:lang w:eastAsia="ru-RU"/>
        </w:rPr>
        <w:lastRenderedPageBreak/>
        <w:t>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w:t>
      </w:r>
      <w:r w:rsidRPr="008E7746">
        <w:rPr>
          <w:rFonts w:ascii="Times New Roman" w:eastAsia="Times New Roman" w:hAnsi="Times New Roman" w:cs="Times New Roman"/>
          <w:bCs/>
          <w:sz w:val="24"/>
          <w:szCs w:val="24"/>
          <w:lang w:eastAsia="ru-RU"/>
        </w:rPr>
        <w:lastRenderedPageBreak/>
        <w:t>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20) земельного участка, необходимого для проведения работ, связанных с пользованием недрами, недропользователю;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Pr>
          <w:rFonts w:ascii="Times New Roman" w:eastAsia="Times New Roman" w:hAnsi="Times New Roman" w:cs="Times New Roman"/>
          <w:b/>
          <w:bCs/>
          <w:sz w:val="24"/>
          <w:szCs w:val="24"/>
          <w:lang w:eastAsia="ru-RU"/>
        </w:rPr>
        <w:t>Успенского</w:t>
      </w:r>
      <w:r w:rsidRPr="008E7746">
        <w:rPr>
          <w:rFonts w:ascii="Times New Roman" w:eastAsia="Times New Roman" w:hAnsi="Times New Roman" w:cs="Times New Roman"/>
          <w:b/>
          <w:bCs/>
          <w:sz w:val="24"/>
          <w:szCs w:val="24"/>
          <w:lang w:eastAsia="ru-RU"/>
        </w:rPr>
        <w:t xml:space="preserve"> сельского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11. Приобретение прав на земельные участки, на которых расположены объекты недвижимости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w:t>
      </w:r>
      <w:r w:rsidRPr="008E7746">
        <w:rPr>
          <w:rFonts w:ascii="Times New Roman" w:eastAsia="Times New Roman" w:hAnsi="Times New Roman" w:cs="Times New Roman"/>
          <w:bCs/>
          <w:sz w:val="24"/>
          <w:szCs w:val="24"/>
          <w:lang w:eastAsia="ru-RU"/>
        </w:rPr>
        <w:lastRenderedPageBreak/>
        <w:t>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5. ПРЕКРАЩЕНИЕ И ОГРАНИЧЕНИЕ ПРАВ НА ЗЕМЕЛЬНЫЕ УЧАСТКИ. СЕРВИТУТЫ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12. Прекращение прав на земельные участки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13. Право ограниченного пользования чужим земельным участком (сервитут)</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r w:rsidRPr="008E7746">
        <w:rPr>
          <w:rFonts w:ascii="Times New Roman" w:eastAsia="Times New Roman" w:hAnsi="Times New Roman" w:cs="Times New Roman"/>
          <w:bCs/>
          <w:sz w:val="24"/>
          <w:szCs w:val="24"/>
          <w:lang w:eastAsia="ru-RU"/>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8E7746">
        <w:rPr>
          <w:rFonts w:ascii="Times New Roman" w:eastAsia="Times New Roman" w:hAnsi="Times New Roman" w:cs="Times New Roman"/>
          <w:bCs/>
          <w:i/>
          <w:sz w:val="24"/>
          <w:szCs w:val="24"/>
          <w:lang w:eastAsia="ru-RU"/>
        </w:rPr>
        <w:t>.</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Могут устанавливаться публичные сервитуты для: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проведения дренажных работ на земельном участке;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r w:rsidRPr="008E7746">
        <w:rPr>
          <w:rFonts w:ascii="Times New Roman" w:eastAsia="Times New Roman" w:hAnsi="Times New Roman" w:cs="Times New Roman"/>
          <w:bCs/>
          <w:sz w:val="24"/>
          <w:szCs w:val="24"/>
          <w:lang w:eastAsia="ru-RU"/>
        </w:rPr>
        <w:t>5) забора (изъятия) водных ресурсов из водных объектов и водопоя</w:t>
      </w:r>
      <w:r w:rsidRPr="008E7746">
        <w:rPr>
          <w:rFonts w:ascii="Times New Roman" w:eastAsia="Times New Roman" w:hAnsi="Times New Roman" w:cs="Times New Roman"/>
          <w:bCs/>
          <w:i/>
          <w:sz w:val="24"/>
          <w:szCs w:val="24"/>
          <w:lang w:eastAsia="ru-RU"/>
        </w:rPr>
        <w:t>;</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прогона сельскохозяйственных животных через земельный участок;</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использования земельного участка в целях охоты, рыболовства, аквакультуры (рыбоводства);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временного пользования земельным участком в целях проведения изыскательских, исследовательских и других работ;</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Сервитут может быть срочным или постоянным.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w:t>
      </w:r>
      <w:r w:rsidRPr="008E7746">
        <w:rPr>
          <w:rFonts w:ascii="Times New Roman" w:eastAsia="Times New Roman" w:hAnsi="Times New Roman" w:cs="Times New Roman"/>
          <w:bCs/>
          <w:sz w:val="24"/>
          <w:szCs w:val="24"/>
          <w:lang w:eastAsia="ru-RU"/>
        </w:rPr>
        <w:lastRenderedPageBreak/>
        <w:t>соразмерную плату.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Сервитуты подлежат государственной регистрации в соответствии с Федеральным законом "О государственной регистрации недвижимости".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ред. Федерального закона от 03.07.2016 N 361-ФЗ)</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14. Ограничение прав на землю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особые условия использования земельных участков и режим хозяйственной деятельности в охранных, санитарно-защитных зонах;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Pr="00387F28">
        <w:t xml:space="preserve"> </w:t>
      </w:r>
      <w:r w:rsidRPr="00387F28">
        <w:rPr>
          <w:rFonts w:ascii="Times New Roman" w:hAnsi="Times New Roman" w:cs="Times New Roman"/>
          <w:sz w:val="24"/>
          <w:szCs w:val="24"/>
        </w:rPr>
        <w:t>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6. Изменение видов разрешенного использования земельных участков и объ</w:t>
      </w:r>
      <w:r w:rsidRPr="008E7746">
        <w:rPr>
          <w:rFonts w:ascii="Times New Roman" w:eastAsia="Times New Roman" w:hAnsi="Times New Roman" w:cs="Times New Roman"/>
          <w:b/>
          <w:bCs/>
          <w:sz w:val="24"/>
          <w:szCs w:val="24"/>
          <w:lang w:eastAsia="ru-RU"/>
        </w:rPr>
        <w:lastRenderedPageBreak/>
        <w:t>ектов капитального строительства физическими и юридическими лицами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15. Градостроительный регламент</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Градостроительные регламенты устанавливаются с учетом:</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видов территориальных зон;</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 границах территорий общего пользования;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предоставленные для добычи полезных ископаемых.</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A2F90" w:rsidRPr="00B709E7"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709E7">
        <w:rPr>
          <w:rFonts w:ascii="Times New Roman" w:hAnsi="Times New Roman" w:cs="Times New Roman"/>
          <w:color w:val="000000"/>
          <w:sz w:val="24"/>
          <w:szCs w:val="24"/>
          <w:shd w:val="clear" w:color="auto" w:fill="FFFFFF"/>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7. </w:t>
      </w:r>
      <w:r w:rsidRPr="00427AD7">
        <w:rPr>
          <w:rFonts w:ascii="Times New Roman" w:hAnsi="Times New Roman" w:cs="Times New Roman"/>
          <w:color w:val="000000"/>
          <w:sz w:val="24"/>
          <w:szCs w:val="24"/>
          <w:shd w:val="clear" w:color="auto" w:fill="FFFFFF"/>
        </w:rPr>
        <w:t>Использование земельных участков, на которые действие градостроительных регламен</w:t>
      </w:r>
      <w:r w:rsidRPr="00427AD7">
        <w:rPr>
          <w:rFonts w:ascii="Times New Roman" w:hAnsi="Times New Roman" w:cs="Times New Roman"/>
          <w:color w:val="000000"/>
          <w:sz w:val="24"/>
          <w:szCs w:val="24"/>
          <w:shd w:val="clear" w:color="auto" w:fill="FFFFFF"/>
        </w:rPr>
        <w:lastRenderedPageBreak/>
        <w:t>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Pr="00427AD7">
        <w:rPr>
          <w:rFonts w:ascii="Times New Roman" w:hAnsi="Times New Roman" w:cs="Times New Roman"/>
          <w:sz w:val="24"/>
          <w:szCs w:val="24"/>
        </w:rPr>
        <w:t>законами</w:t>
      </w:r>
      <w:r w:rsidRPr="00427AD7">
        <w:rPr>
          <w:rFonts w:ascii="Times New Roman" w:hAnsi="Times New Roman" w:cs="Times New Roman"/>
          <w:color w:val="000000"/>
          <w:sz w:val="24"/>
          <w:szCs w:val="24"/>
          <w:shd w:val="clear" w:color="auto" w:fill="FFFFFF"/>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r w:rsidRPr="00427AD7">
        <w:rPr>
          <w:rFonts w:ascii="Times New Roman" w:hAnsi="Times New Roman" w:cs="Times New Roman"/>
          <w:sz w:val="24"/>
          <w:szCs w:val="24"/>
          <w:shd w:val="clear" w:color="auto" w:fill="FFFFFF"/>
        </w:rPr>
        <w:t>лесохозяйственным </w:t>
      </w:r>
      <w:hyperlink r:id="rId18" w:anchor="dst100581" w:history="1">
        <w:r w:rsidRPr="00427AD7">
          <w:rPr>
            <w:rStyle w:val="a5"/>
            <w:rFonts w:ascii="Times New Roman" w:hAnsi="Times New Roman" w:cs="Times New Roman"/>
            <w:color w:val="auto"/>
            <w:sz w:val="24"/>
            <w:szCs w:val="24"/>
            <w:u w:val="none"/>
            <w:shd w:val="clear" w:color="auto" w:fill="FFFFFF"/>
          </w:rPr>
          <w:t>регламентом</w:t>
        </w:r>
      </w:hyperlink>
      <w:r w:rsidRPr="00427AD7">
        <w:rPr>
          <w:rFonts w:ascii="Times New Roman" w:hAnsi="Times New Roman" w:cs="Times New Roman"/>
          <w:sz w:val="24"/>
          <w:szCs w:val="24"/>
          <w:shd w:val="clear" w:color="auto" w:fill="FFFFFF"/>
        </w:rPr>
        <w:t>, положением об особо охраняемой природной территории в соответствии с лесным </w:t>
      </w:r>
      <w:hyperlink r:id="rId19" w:history="1">
        <w:r w:rsidRPr="00427AD7">
          <w:rPr>
            <w:rStyle w:val="a5"/>
            <w:rFonts w:ascii="Times New Roman" w:hAnsi="Times New Roman" w:cs="Times New Roman"/>
            <w:color w:val="auto"/>
            <w:sz w:val="24"/>
            <w:szCs w:val="24"/>
            <w:u w:val="none"/>
            <w:shd w:val="clear" w:color="auto" w:fill="FFFFFF"/>
          </w:rPr>
          <w:t>законодательством</w:t>
        </w:r>
      </w:hyperlink>
      <w:r w:rsidRPr="00427AD7">
        <w:rPr>
          <w:rFonts w:ascii="Times New Roman" w:hAnsi="Times New Roman" w:cs="Times New Roman"/>
          <w:sz w:val="24"/>
          <w:szCs w:val="24"/>
          <w:shd w:val="clear" w:color="auto" w:fill="FFFFFF"/>
        </w:rPr>
        <w:t>, </w:t>
      </w:r>
      <w:hyperlink r:id="rId20" w:history="1">
        <w:r w:rsidRPr="00427AD7">
          <w:rPr>
            <w:rStyle w:val="a5"/>
            <w:rFonts w:ascii="Times New Roman" w:hAnsi="Times New Roman" w:cs="Times New Roman"/>
            <w:color w:val="auto"/>
            <w:sz w:val="24"/>
            <w:szCs w:val="24"/>
            <w:u w:val="none"/>
            <w:shd w:val="clear" w:color="auto" w:fill="FFFFFF"/>
          </w:rPr>
          <w:t>законодательством</w:t>
        </w:r>
      </w:hyperlink>
      <w:r w:rsidRPr="00427AD7">
        <w:rPr>
          <w:rFonts w:ascii="Times New Roman" w:hAnsi="Times New Roman" w:cs="Times New Roman"/>
          <w:sz w:val="24"/>
          <w:szCs w:val="24"/>
          <w:shd w:val="clear" w:color="auto" w:fill="FFFFFF"/>
        </w:rPr>
        <w:t> об особо охраняемых природных территориях.</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A2F90" w:rsidRPr="00387F28" w:rsidRDefault="00AA2F90" w:rsidP="00AA2F90">
      <w:pPr>
        <w:pStyle w:val="Standard"/>
        <w:tabs>
          <w:tab w:val="left" w:pos="851"/>
          <w:tab w:val="left" w:pos="1134"/>
        </w:tabs>
        <w:jc w:val="both"/>
        <w:rPr>
          <w:lang w:val="ru-RU"/>
        </w:rPr>
      </w:pPr>
      <w:r w:rsidRPr="001258EE">
        <w:rPr>
          <w:rFonts w:eastAsia="Times New Roman" w:cs="Times New Roman"/>
          <w:bCs/>
          <w:lang w:val="ru-RU" w:eastAsia="ru-RU"/>
        </w:rPr>
        <w:t xml:space="preserve">     </w:t>
      </w:r>
      <w:r>
        <w:rPr>
          <w:rFonts w:eastAsia="Times New Roman" w:cs="Times New Roman"/>
          <w:bCs/>
          <w:lang w:eastAsia="ru-RU"/>
        </w:rPr>
        <w:t xml:space="preserve">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16. Виды разрешенного использования земельных участков 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основные виды разрешенного использования;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условно разрешенные виды использования;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w:t>
      </w:r>
      <w:r w:rsidRPr="000941E2">
        <w:rPr>
          <w:rFonts w:ascii="Times New Roman" w:eastAsia="Times New Roman" w:hAnsi="Times New Roman" w:cs="Times New Roman"/>
          <w:bCs/>
          <w:sz w:val="24"/>
          <w:szCs w:val="24"/>
          <w:lang w:eastAsia="ru-RU"/>
        </w:rPr>
        <w:lastRenderedPageBreak/>
        <w:t>регламентов.</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A2F90" w:rsidRPr="00B709E7"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709E7">
        <w:rPr>
          <w:rFonts w:ascii="Times New Roman" w:hAnsi="Times New Roman" w:cs="Times New Roman"/>
          <w:color w:val="000000"/>
          <w:sz w:val="24"/>
          <w:szCs w:val="24"/>
          <w:shd w:val="clear" w:color="auto" w:fill="FFFFFF"/>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w:t>
      </w:r>
      <w:r w:rsidRPr="000941E2">
        <w:rPr>
          <w:rFonts w:ascii="Times New Roman" w:eastAsia="Times New Roman" w:hAnsi="Times New Roman" w:cs="Times New Roman"/>
          <w:bCs/>
          <w:sz w:val="24"/>
          <w:szCs w:val="24"/>
          <w:lang w:eastAsia="ru-RU"/>
        </w:rPr>
        <w:lastRenderedPageBreak/>
        <w:t>шенного строительства, реконструкции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p>
    <w:p w:rsidR="00AA2F90" w:rsidRPr="00EE05D7"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Pr="00C96A6A">
        <w:rPr>
          <w:rFonts w:ascii="Arial" w:hAnsi="Arial" w:cs="Arial"/>
          <w:color w:val="000000"/>
          <w:sz w:val="26"/>
          <w:szCs w:val="26"/>
          <w:shd w:val="clear" w:color="auto" w:fill="FFFFFF"/>
        </w:rPr>
        <w:t xml:space="preserve"> </w:t>
      </w:r>
      <w:r w:rsidRPr="00C96A6A">
        <w:rPr>
          <w:rFonts w:ascii="Times New Roman" w:hAnsi="Times New Roman" w:cs="Times New Roman"/>
          <w:color w:val="000000"/>
          <w:sz w:val="24"/>
          <w:szCs w:val="24"/>
          <w:shd w:val="clear" w:color="auto" w:fill="FFFFFF"/>
        </w:rPr>
        <w:t xml:space="preserve">Заявление о </w:t>
      </w:r>
      <w:r w:rsidRPr="00C96A6A">
        <w:rPr>
          <w:rFonts w:ascii="Times New Roman" w:hAnsi="Times New Roman" w:cs="Times New Roman"/>
          <w:sz w:val="24"/>
          <w:szCs w:val="24"/>
          <w:shd w:val="clear" w:color="auto" w:fill="FFFFFF"/>
        </w:rPr>
        <w:t>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21" w:history="1">
        <w:r w:rsidRPr="00C96A6A">
          <w:rPr>
            <w:rStyle w:val="a5"/>
            <w:rFonts w:ascii="Times New Roman" w:hAnsi="Times New Roman" w:cs="Times New Roman"/>
            <w:color w:val="auto"/>
            <w:sz w:val="24"/>
            <w:szCs w:val="24"/>
            <w:u w:val="none"/>
            <w:shd w:val="clear" w:color="auto" w:fill="FFFFFF"/>
          </w:rPr>
          <w:t>закона</w:t>
        </w:r>
      </w:hyperlink>
      <w:r w:rsidRPr="00C96A6A">
        <w:rPr>
          <w:rFonts w:ascii="Times New Roman" w:hAnsi="Times New Roman" w:cs="Times New Roman"/>
          <w:sz w:val="24"/>
          <w:szCs w:val="24"/>
          <w:shd w:val="clear" w:color="auto" w:fill="FFFFFF"/>
        </w:rPr>
        <w:t> от 6 апреля 2011 года N 63-ФЗ "Об электронной подписи" (далее - электронный документ, подписанный электронной подписью).</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w:t>
      </w:r>
      <w:r>
        <w:rPr>
          <w:rFonts w:ascii="Times New Roman" w:eastAsia="Times New Roman" w:hAnsi="Times New Roman" w:cs="Times New Roman"/>
          <w:bCs/>
          <w:sz w:val="24"/>
          <w:szCs w:val="24"/>
          <w:lang w:eastAsia="ru-RU"/>
        </w:rPr>
        <w:t>Проект решения</w:t>
      </w:r>
      <w:r w:rsidRPr="000941E2">
        <w:rPr>
          <w:rFonts w:ascii="Times New Roman" w:eastAsia="Times New Roman" w:hAnsi="Times New Roman" w:cs="Times New Roman"/>
          <w:bCs/>
          <w:sz w:val="24"/>
          <w:szCs w:val="24"/>
          <w:lang w:eastAsia="ru-RU"/>
        </w:rPr>
        <w:t xml:space="preserve"> о предоставлении разрешения на условно разрешенный вид использования подлежит </w:t>
      </w:r>
      <w:r>
        <w:rPr>
          <w:rFonts w:ascii="Times New Roman" w:eastAsia="Times New Roman" w:hAnsi="Times New Roman" w:cs="Times New Roman"/>
          <w:bCs/>
          <w:sz w:val="24"/>
          <w:szCs w:val="24"/>
          <w:lang w:eastAsia="ru-RU"/>
        </w:rPr>
        <w:t>рассмотрению</w:t>
      </w:r>
      <w:r w:rsidRPr="000941E2">
        <w:rPr>
          <w:rFonts w:ascii="Times New Roman" w:eastAsia="Times New Roman" w:hAnsi="Times New Roman" w:cs="Times New Roman"/>
          <w:bCs/>
          <w:sz w:val="24"/>
          <w:szCs w:val="24"/>
          <w:lang w:eastAsia="ru-RU"/>
        </w:rPr>
        <w:t xml:space="preserve"> на</w:t>
      </w:r>
      <w:r>
        <w:rPr>
          <w:rFonts w:ascii="Times New Roman" w:eastAsia="Times New Roman" w:hAnsi="Times New Roman" w:cs="Times New Roman"/>
          <w:bCs/>
          <w:sz w:val="24"/>
          <w:szCs w:val="24"/>
          <w:lang w:eastAsia="ru-RU"/>
        </w:rPr>
        <w:t xml:space="preserve"> общественных обсуждениях или</w:t>
      </w:r>
      <w:r w:rsidRPr="000941E2">
        <w:rPr>
          <w:rFonts w:ascii="Times New Roman" w:eastAsia="Times New Roman" w:hAnsi="Times New Roman" w:cs="Times New Roman"/>
          <w:bCs/>
          <w:sz w:val="24"/>
          <w:szCs w:val="24"/>
          <w:lang w:eastAsia="ru-RU"/>
        </w:rPr>
        <w:t xml:space="preserve"> публичных слушаниях</w:t>
      </w:r>
      <w:r>
        <w:rPr>
          <w:rFonts w:ascii="Times New Roman" w:eastAsia="Times New Roman" w:hAnsi="Times New Roman" w:cs="Times New Roman"/>
          <w:bCs/>
          <w:sz w:val="24"/>
          <w:szCs w:val="24"/>
          <w:lang w:eastAsia="ru-RU"/>
        </w:rPr>
        <w:t>, проводимых в порядке, установленном статьей 5.1 Градостроительного Кодекса РФ,</w:t>
      </w:r>
      <w:r w:rsidRPr="000941E2">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color w:val="000000"/>
          <w:sz w:val="24"/>
          <w:szCs w:val="24"/>
          <w:shd w:val="clear" w:color="auto" w:fill="FFFFFF"/>
        </w:rPr>
        <w:t>главе муниципального образова</w:t>
      </w:r>
      <w:r>
        <w:rPr>
          <w:rFonts w:ascii="Times New Roman" w:hAnsi="Times New Roman" w:cs="Times New Roman"/>
          <w:color w:val="000000"/>
          <w:sz w:val="24"/>
          <w:szCs w:val="24"/>
          <w:shd w:val="clear" w:color="auto" w:fill="FFFFFF"/>
        </w:rPr>
        <w:lastRenderedPageBreak/>
        <w:t>ния Успенский район</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w:t>
      </w:r>
      <w:r w:rsidRPr="00CF3BFC">
        <w:rPr>
          <w:rFonts w:ascii="Times New Roman" w:hAnsi="Times New Roman" w:cs="Times New Roman"/>
          <w:sz w:val="24"/>
          <w:szCs w:val="24"/>
          <w:shd w:val="clear" w:color="auto" w:fill="FFFFFF"/>
        </w:rPr>
        <w:t>. На основании указанных в </w:t>
      </w:r>
      <w:hyperlink r:id="rId22" w:anchor="dst100623" w:history="1">
        <w:r w:rsidRPr="00CF3BFC">
          <w:rPr>
            <w:rStyle w:val="a5"/>
            <w:rFonts w:ascii="Times New Roman" w:hAnsi="Times New Roman" w:cs="Times New Roman"/>
            <w:color w:val="auto"/>
            <w:sz w:val="24"/>
            <w:szCs w:val="24"/>
            <w:u w:val="none"/>
            <w:shd w:val="clear" w:color="auto" w:fill="FFFFFF"/>
          </w:rPr>
          <w:t xml:space="preserve">части </w:t>
        </w:r>
        <w:r>
          <w:rPr>
            <w:rStyle w:val="a5"/>
            <w:rFonts w:ascii="Times New Roman" w:hAnsi="Times New Roman" w:cs="Times New Roman"/>
            <w:color w:val="auto"/>
            <w:sz w:val="24"/>
            <w:szCs w:val="24"/>
            <w:u w:val="none"/>
            <w:shd w:val="clear" w:color="auto" w:fill="FFFFFF"/>
          </w:rPr>
          <w:t>6</w:t>
        </w:r>
      </w:hyperlink>
      <w:r w:rsidRPr="00CF3BFC">
        <w:rPr>
          <w:rFonts w:ascii="Times New Roman" w:hAnsi="Times New Roman" w:cs="Times New Roman"/>
          <w:sz w:val="24"/>
          <w:szCs w:val="24"/>
          <w:shd w:val="clear" w:color="auto" w:fill="FFFFFF"/>
        </w:rPr>
        <w:t xml:space="preserve"> настоящей статьи рекомендаций глава </w:t>
      </w:r>
      <w:r>
        <w:rPr>
          <w:rFonts w:ascii="Times New Roman" w:hAnsi="Times New Roman" w:cs="Times New Roman"/>
          <w:sz w:val="24"/>
          <w:szCs w:val="24"/>
          <w:shd w:val="clear" w:color="auto" w:fill="FFFFFF"/>
        </w:rPr>
        <w:t>муниципального образования Успенский район</w:t>
      </w:r>
      <w:r w:rsidRPr="00CF3BFC">
        <w:rPr>
          <w:rFonts w:ascii="Times New Roman" w:hAnsi="Times New Roman" w:cs="Times New Roman"/>
          <w:sz w:val="24"/>
          <w:szCs w:val="24"/>
          <w:shd w:val="clear" w:color="auto" w:fill="FFFFFF"/>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CF3BFC">
        <w:rPr>
          <w:rFonts w:ascii="Times New Roman" w:hAnsi="Times New Roman" w:cs="Times New Roman"/>
          <w:color w:val="000000"/>
          <w:sz w:val="24"/>
          <w:szCs w:val="24"/>
          <w:shd w:val="clear" w:color="auto" w:fill="FFFFFF"/>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CF3BFC">
        <w:rPr>
          <w:rFonts w:ascii="Times New Roman" w:hAnsi="Times New Roman" w:cs="Times New Roman"/>
          <w:sz w:val="24"/>
          <w:szCs w:val="24"/>
          <w:shd w:val="clear" w:color="auto" w:fill="FFFFFF"/>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3" w:anchor="dst2783" w:history="1">
        <w:r w:rsidRPr="00CF3BFC">
          <w:rPr>
            <w:rStyle w:val="a5"/>
            <w:rFonts w:ascii="Times New Roman" w:hAnsi="Times New Roman" w:cs="Times New Roman"/>
            <w:color w:val="auto"/>
            <w:sz w:val="24"/>
            <w:szCs w:val="24"/>
            <w:u w:val="none"/>
            <w:shd w:val="clear" w:color="auto" w:fill="FFFFFF"/>
          </w:rPr>
          <w:t>части 2 статьи 55.32</w:t>
        </w:r>
      </w:hyperlink>
      <w:r w:rsidRPr="00CF3BFC">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CF3BFC">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CF3BFC">
        <w:rPr>
          <w:rFonts w:ascii="Times New Roman" w:hAnsi="Times New Roman" w:cs="Times New Roman"/>
          <w:sz w:val="24"/>
          <w:szCs w:val="24"/>
          <w:shd w:val="clear" w:color="auto" w:fill="FFFFFF"/>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4" w:anchor="dst2783" w:history="1">
        <w:r w:rsidRPr="00CF3BFC">
          <w:rPr>
            <w:rStyle w:val="a5"/>
            <w:rFonts w:ascii="Times New Roman" w:hAnsi="Times New Roman" w:cs="Times New Roman"/>
            <w:color w:val="auto"/>
            <w:sz w:val="24"/>
            <w:szCs w:val="24"/>
            <w:u w:val="none"/>
            <w:shd w:val="clear" w:color="auto" w:fill="FFFFFF"/>
          </w:rPr>
          <w:t>части 2 статьи 55.32</w:t>
        </w:r>
      </w:hyperlink>
      <w:r w:rsidRPr="00CF3BFC">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CF3BFC">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CF3BFC">
        <w:rPr>
          <w:rFonts w:ascii="Times New Roman" w:hAnsi="Times New Roman" w:cs="Times New Roman"/>
          <w:sz w:val="24"/>
          <w:szCs w:val="24"/>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A2F90" w:rsidRPr="00CF3BFC"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CF3BFC">
        <w:rPr>
          <w:rFonts w:ascii="Times New Roman" w:hAnsi="Times New Roman" w:cs="Times New Roman"/>
          <w:color w:val="000000"/>
          <w:sz w:val="24"/>
          <w:szCs w:val="24"/>
          <w:shd w:val="clear" w:color="auto" w:fill="FFFFFF"/>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A2F90" w:rsidRPr="008E7746" w:rsidRDefault="00AA2F90" w:rsidP="00AA2F90">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19. Отклонение от предельных параметров разрешенного строительства, реконструкции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Pr>
          <w:rFonts w:ascii="Times New Roman" w:eastAsia="Times New Roman" w:hAnsi="Times New Roman" w:cs="Times New Roman"/>
          <w:bCs/>
          <w:sz w:val="24"/>
          <w:szCs w:val="24"/>
          <w:lang w:eastAsia="ru-RU"/>
        </w:rPr>
        <w:t xml:space="preserve">нженерно-геологические или иные </w:t>
      </w:r>
      <w:r w:rsidRPr="000941E2">
        <w:rPr>
          <w:rFonts w:ascii="Times New Roman" w:eastAsia="Times New Roman" w:hAnsi="Times New Roman" w:cs="Times New Roman"/>
          <w:bCs/>
          <w:sz w:val="24"/>
          <w:szCs w:val="24"/>
          <w:lang w:eastAsia="ru-RU"/>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A2F90" w:rsidRPr="008E2697"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2697">
        <w:rPr>
          <w:rFonts w:ascii="Times New Roman" w:hAnsi="Times New Roman" w:cs="Times New Roman"/>
          <w:color w:val="000000"/>
          <w:sz w:val="24"/>
          <w:szCs w:val="24"/>
          <w:shd w:val="clear" w:color="auto" w:fill="FFFFFF"/>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w:t>
      </w:r>
      <w:r w:rsidRPr="008E2697">
        <w:rPr>
          <w:rFonts w:ascii="Times New Roman" w:hAnsi="Times New Roman" w:cs="Times New Roman"/>
          <w:color w:val="000000"/>
          <w:sz w:val="24"/>
          <w:szCs w:val="24"/>
          <w:shd w:val="clear" w:color="auto" w:fill="FFFFFF"/>
        </w:rPr>
        <w:lastRenderedPageBreak/>
        <w:t>конкретной территориальной зоны, не более чем на десять процентов.</w:t>
      </w:r>
    </w:p>
    <w:p w:rsidR="00AA2F90" w:rsidRPr="008E2697"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8E2697">
        <w:rPr>
          <w:rFonts w:ascii="Times New Roman" w:eastAsia="Times New Roman" w:hAnsi="Times New Roman" w:cs="Times New Roman"/>
          <w:bCs/>
          <w:sz w:val="24"/>
          <w:szCs w:val="24"/>
          <w:lang w:eastAsia="ru-RU"/>
        </w:rPr>
        <w:t xml:space="preserve">2. </w:t>
      </w:r>
      <w:r w:rsidRPr="008E2697">
        <w:rPr>
          <w:rFonts w:ascii="Times New Roman" w:hAnsi="Times New Roman" w:cs="Times New Roman"/>
          <w:color w:val="000000"/>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w:t>
      </w:r>
      <w:r w:rsidRPr="008E2697">
        <w:rPr>
          <w:rFonts w:ascii="Times New Roman" w:hAnsi="Times New Roman" w:cs="Times New Roman"/>
          <w:color w:val="000000"/>
          <w:sz w:val="24"/>
          <w:szCs w:val="24"/>
          <w:shd w:val="clear" w:color="auto" w:fill="FFFFFF"/>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4. </w:t>
      </w:r>
      <w:r w:rsidRPr="008E2697">
        <w:rPr>
          <w:rFonts w:ascii="Times New Roman" w:hAnsi="Times New Roman" w:cs="Times New Roman"/>
          <w:sz w:val="24"/>
          <w:szCs w:val="24"/>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25" w:anchor="dst2104" w:history="1">
        <w:r w:rsidRPr="008E2697">
          <w:rPr>
            <w:rStyle w:val="a5"/>
            <w:rFonts w:ascii="Times New Roman" w:hAnsi="Times New Roman" w:cs="Times New Roman"/>
            <w:color w:val="auto"/>
            <w:sz w:val="24"/>
            <w:szCs w:val="24"/>
            <w:u w:val="none"/>
            <w:shd w:val="clear" w:color="auto" w:fill="FFFFFF"/>
          </w:rPr>
          <w:t>статьей 5.1</w:t>
        </w:r>
      </w:hyperlink>
      <w:r w:rsidRPr="008E2697">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8E2697">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8E2697">
        <w:rPr>
          <w:rFonts w:ascii="Times New Roman" w:hAnsi="Times New Roman" w:cs="Times New Roman"/>
          <w:sz w:val="24"/>
          <w:szCs w:val="24"/>
          <w:shd w:val="clear" w:color="auto" w:fill="FFFFFF"/>
        </w:rPr>
        <w:t>, с учетом положений </w:t>
      </w:r>
      <w:hyperlink r:id="rId26" w:anchor="dst100615" w:history="1">
        <w:r w:rsidRPr="008E2697">
          <w:rPr>
            <w:rStyle w:val="a5"/>
            <w:rFonts w:ascii="Times New Roman" w:hAnsi="Times New Roman" w:cs="Times New Roman"/>
            <w:color w:val="auto"/>
            <w:sz w:val="24"/>
            <w:szCs w:val="24"/>
            <w:u w:val="none"/>
            <w:shd w:val="clear" w:color="auto" w:fill="FFFFFF"/>
          </w:rPr>
          <w:t xml:space="preserve">статьи </w:t>
        </w:r>
        <w:r>
          <w:rPr>
            <w:rStyle w:val="a5"/>
            <w:rFonts w:ascii="Times New Roman" w:hAnsi="Times New Roman" w:cs="Times New Roman"/>
            <w:color w:val="auto"/>
            <w:sz w:val="24"/>
            <w:szCs w:val="24"/>
            <w:u w:val="none"/>
            <w:shd w:val="clear" w:color="auto" w:fill="FFFFFF"/>
          </w:rPr>
          <w:t>18</w:t>
        </w:r>
      </w:hyperlink>
      <w:r>
        <w:rPr>
          <w:rFonts w:ascii="Times New Roman" w:hAnsi="Times New Roman" w:cs="Times New Roman"/>
          <w:sz w:val="24"/>
          <w:szCs w:val="24"/>
          <w:shd w:val="clear" w:color="auto" w:fill="FFFFFF"/>
        </w:rPr>
        <w:t> настоящих Правил</w:t>
      </w:r>
      <w:r w:rsidRPr="008E2697">
        <w:rPr>
          <w:rFonts w:ascii="Times New Roman" w:hAnsi="Times New Roman" w:cs="Times New Roman"/>
          <w:sz w:val="24"/>
          <w:szCs w:val="24"/>
          <w:shd w:val="clear" w:color="auto" w:fill="FFFFFF"/>
        </w:rPr>
        <w:t>, за исключением случая, указанного в </w:t>
      </w:r>
      <w:hyperlink r:id="rId27" w:anchor="dst3127" w:history="1">
        <w:r w:rsidRPr="008E2697">
          <w:rPr>
            <w:rStyle w:val="a5"/>
            <w:rFonts w:ascii="Times New Roman" w:hAnsi="Times New Roman" w:cs="Times New Roman"/>
            <w:color w:val="auto"/>
            <w:sz w:val="24"/>
            <w:szCs w:val="24"/>
            <w:u w:val="none"/>
            <w:shd w:val="clear" w:color="auto" w:fill="FFFFFF"/>
          </w:rPr>
          <w:t>части 1.1</w:t>
        </w:r>
      </w:hyperlink>
      <w:r w:rsidRPr="008E2697">
        <w:rPr>
          <w:rFonts w:ascii="Times New Roman" w:hAnsi="Times New Roman" w:cs="Times New Roman"/>
          <w:sz w:val="24"/>
          <w:szCs w:val="24"/>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A2F90" w:rsidRPr="008E2697"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2697">
        <w:rPr>
          <w:rFonts w:ascii="Times New Roman" w:eastAsia="Times New Roman" w:hAnsi="Times New Roman" w:cs="Times New Roman"/>
          <w:bCs/>
          <w:sz w:val="24"/>
          <w:szCs w:val="24"/>
          <w:lang w:eastAsia="ru-RU"/>
        </w:rPr>
        <w:t xml:space="preserve">5. </w:t>
      </w:r>
      <w:r w:rsidRPr="008E2697">
        <w:rPr>
          <w:rFonts w:ascii="Times New Roman" w:hAnsi="Times New Roman" w:cs="Times New Roman"/>
          <w:color w:val="000000"/>
          <w:sz w:val="24"/>
          <w:szCs w:val="24"/>
          <w:shd w:val="clear" w:color="auto" w:fill="FFFFFF"/>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Pr>
          <w:rFonts w:ascii="Times New Roman" w:hAnsi="Times New Roman" w:cs="Times New Roman"/>
          <w:color w:val="000000"/>
          <w:sz w:val="24"/>
          <w:szCs w:val="24"/>
          <w:shd w:val="clear" w:color="auto" w:fill="FFFFFF"/>
        </w:rPr>
        <w:t>муниципального образования Успенский район</w:t>
      </w:r>
      <w:r w:rsidRPr="008E2697">
        <w:rPr>
          <w:rFonts w:ascii="Times New Roman" w:hAnsi="Times New Roman" w:cs="Times New Roman"/>
          <w:color w:val="000000"/>
          <w:sz w:val="24"/>
          <w:szCs w:val="24"/>
          <w:shd w:val="clear" w:color="auto" w:fill="FFFFFF"/>
        </w:rPr>
        <w:t>.</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6. </w:t>
      </w:r>
      <w:r>
        <w:rPr>
          <w:rFonts w:ascii="Times New Roman" w:eastAsia="Times New Roman" w:hAnsi="Times New Roman" w:cs="Times New Roman"/>
          <w:bCs/>
          <w:sz w:val="24"/>
          <w:szCs w:val="24"/>
          <w:lang w:eastAsia="ru-RU"/>
        </w:rPr>
        <w:t>Глава муниципального образования Успенский район</w:t>
      </w:r>
      <w:r w:rsidRPr="000941E2">
        <w:rPr>
          <w:rFonts w:ascii="Times New Roman" w:eastAsia="Times New Roman" w:hAnsi="Times New Roman" w:cs="Times New Roman"/>
          <w:bCs/>
          <w:sz w:val="24"/>
          <w:szCs w:val="24"/>
          <w:lang w:eastAsia="ru-RU"/>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A2F90" w:rsidRPr="0039031B"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39031B">
        <w:rPr>
          <w:rFonts w:ascii="Times New Roman" w:hAnsi="Times New Roman" w:cs="Times New Roman"/>
          <w:sz w:val="24"/>
          <w:szCs w:val="24"/>
          <w:shd w:val="clear" w:color="auto" w:fill="FFFFFF"/>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8" w:anchor="dst2783" w:history="1">
        <w:r w:rsidRPr="0039031B">
          <w:rPr>
            <w:rStyle w:val="a5"/>
            <w:rFonts w:ascii="Times New Roman" w:hAnsi="Times New Roman" w:cs="Times New Roman"/>
            <w:color w:val="auto"/>
            <w:sz w:val="24"/>
            <w:szCs w:val="24"/>
            <w:u w:val="none"/>
            <w:shd w:val="clear" w:color="auto" w:fill="FFFFFF"/>
          </w:rPr>
          <w:t>части 2 статьи 55.32</w:t>
        </w:r>
      </w:hyperlink>
      <w:r w:rsidRPr="0039031B">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39031B">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39031B">
        <w:rPr>
          <w:rFonts w:ascii="Times New Roman" w:hAnsi="Times New Roman" w:cs="Times New Roman"/>
          <w:sz w:val="24"/>
          <w:szCs w:val="24"/>
          <w:shd w:val="clear" w:color="auto" w:fill="FFFFFF"/>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9" w:anchor="dst2783" w:history="1">
        <w:r w:rsidRPr="0039031B">
          <w:rPr>
            <w:rStyle w:val="a5"/>
            <w:rFonts w:ascii="Times New Roman" w:hAnsi="Times New Roman" w:cs="Times New Roman"/>
            <w:color w:val="auto"/>
            <w:sz w:val="24"/>
            <w:szCs w:val="24"/>
            <w:u w:val="none"/>
            <w:shd w:val="clear" w:color="auto" w:fill="FFFFFF"/>
          </w:rPr>
          <w:t>части 2 статьи 55.32</w:t>
        </w:r>
      </w:hyperlink>
      <w:r w:rsidRPr="0039031B">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39031B">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39031B">
        <w:rPr>
          <w:rFonts w:ascii="Times New Roman" w:hAnsi="Times New Roman" w:cs="Times New Roman"/>
          <w:sz w:val="24"/>
          <w:szCs w:val="24"/>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lastRenderedPageBreak/>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A2F90" w:rsidRPr="0039031B"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39031B">
        <w:rPr>
          <w:rFonts w:ascii="Times New Roman" w:hAnsi="Times New Roman" w:cs="Times New Roman"/>
          <w:color w:val="000000"/>
          <w:sz w:val="24"/>
          <w:szCs w:val="24"/>
          <w:shd w:val="clear" w:color="auto" w:fill="FFFFFF"/>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AA2F90" w:rsidRPr="00994455"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 xml:space="preserve">9. </w:t>
      </w:r>
      <w:r w:rsidRPr="00994455">
        <w:rPr>
          <w:rFonts w:ascii="Times New Roman" w:hAnsi="Times New Roman" w:cs="Times New Roman"/>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695274"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695274">
        <w:rPr>
          <w:rFonts w:ascii="Times New Roman" w:eastAsia="Times New Roman" w:hAnsi="Times New Roman" w:cs="Times New Roman"/>
          <w:b/>
          <w:bCs/>
          <w:sz w:val="24"/>
          <w:szCs w:val="24"/>
          <w:lang w:eastAsia="ru-RU"/>
        </w:rPr>
        <w:t>ГЛАВА 7. ПОДГОТОВКА ДОКУМЕНТАЦИИ ПО ПЛАНИРОВКЕ ТЕРРИТОРИИ</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20. Общие положения о планировке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0E77FC"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E77FC">
        <w:rPr>
          <w:rFonts w:ascii="Times New Roman" w:eastAsia="Times New Roman" w:hAnsi="Times New Roman" w:cs="Times New Roman"/>
          <w:bCs/>
          <w:sz w:val="24"/>
          <w:szCs w:val="24"/>
          <w:lang w:eastAsia="ru-RU"/>
        </w:rPr>
        <w:t xml:space="preserve">1. </w:t>
      </w:r>
      <w:r w:rsidRPr="000E77F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0941E2">
        <w:rPr>
          <w:rFonts w:ascii="Times New Roman" w:eastAsia="Times New Roman" w:hAnsi="Times New Roman" w:cs="Times New Roman"/>
          <w:bCs/>
          <w:sz w:val="24"/>
          <w:szCs w:val="24"/>
          <w:lang w:eastAsia="ru-RU"/>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A2F90" w:rsidRPr="000E77FC" w:rsidRDefault="00AA2F90" w:rsidP="00AA2F90">
      <w:pPr>
        <w:shd w:val="clear" w:color="auto" w:fill="FFFFFF"/>
        <w:spacing w:after="0" w:line="240" w:lineRule="auto"/>
        <w:ind w:firstLine="540"/>
        <w:jc w:val="both"/>
        <w:rPr>
          <w:rFonts w:ascii="Times New Roman" w:hAnsi="Times New Roman" w:cs="Times New Roman"/>
          <w:color w:val="000000"/>
          <w:sz w:val="24"/>
          <w:szCs w:val="24"/>
        </w:rPr>
      </w:pPr>
      <w:r w:rsidRPr="000E77FC">
        <w:rPr>
          <w:rFonts w:ascii="Times New Roman" w:hAnsi="Times New Roman" w:cs="Times New Roman"/>
          <w:color w:val="000000"/>
          <w:sz w:val="24"/>
          <w:szCs w:val="24"/>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Pr>
          <w:rFonts w:ascii="Times New Roman" w:hAnsi="Times New Roman" w:cs="Times New Roman"/>
          <w:color w:val="000000"/>
          <w:sz w:val="24"/>
          <w:szCs w:val="24"/>
        </w:rPr>
        <w:t>в границах земель лесного фонда.</w:t>
      </w:r>
    </w:p>
    <w:p w:rsidR="00AA2F90" w:rsidRPr="00182191"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E77FC">
        <w:rPr>
          <w:rFonts w:ascii="Times New Roman" w:hAnsi="Times New Roman" w:cs="Times New Roman"/>
          <w:color w:val="000000"/>
          <w:sz w:val="24"/>
          <w:szCs w:val="24"/>
          <w:shd w:val="clear" w:color="auto" w:fill="FFFFFF"/>
        </w:rPr>
        <w:lastRenderedPageBreak/>
        <w:t>7) планируется осуществление комплексного развития территории</w:t>
      </w:r>
      <w:r w:rsidRPr="00182191">
        <w:rPr>
          <w:rFonts w:ascii="Times New Roman" w:hAnsi="Times New Roman" w:cs="Times New Roman"/>
          <w:color w:val="000000"/>
          <w:sz w:val="24"/>
          <w:szCs w:val="24"/>
          <w:shd w:val="clear" w:color="auto" w:fill="FFFFFF"/>
        </w:rPr>
        <w:t>;</w:t>
      </w:r>
    </w:p>
    <w:p w:rsidR="00AA2F90" w:rsidRPr="00182191"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sz w:val="24"/>
          <w:szCs w:val="24"/>
          <w:shd w:val="clear" w:color="auto" w:fill="FFFFFF"/>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30" w:history="1">
        <w:r w:rsidRPr="00182191">
          <w:rPr>
            <w:rStyle w:val="a5"/>
            <w:rFonts w:ascii="Times New Roman" w:hAnsi="Times New Roman" w:cs="Times New Roman"/>
            <w:color w:val="auto"/>
            <w:sz w:val="24"/>
            <w:szCs w:val="24"/>
            <w:u w:val="none"/>
            <w:shd w:val="clear" w:color="auto" w:fill="FFFFFF"/>
          </w:rPr>
          <w:t>законом</w:t>
        </w:r>
      </w:hyperlink>
      <w:r w:rsidRPr="00182191">
        <w:rPr>
          <w:rFonts w:ascii="Times New Roman" w:hAnsi="Times New Roman" w:cs="Times New Roman"/>
          <w:sz w:val="24"/>
          <w:szCs w:val="24"/>
          <w:shd w:val="clear" w:color="auto" w:fill="FFFFFF"/>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941E2">
        <w:rPr>
          <w:rFonts w:ascii="Times New Roman" w:eastAsia="Times New Roman" w:hAnsi="Times New Roman" w:cs="Times New Roman"/>
          <w:bCs/>
          <w:sz w:val="24"/>
          <w:szCs w:val="24"/>
          <w:lang w:eastAsia="ru-RU"/>
        </w:rPr>
        <w:t>. Видами документации по планировке территории являются: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проект планировки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проект межевания территории.</w:t>
      </w:r>
    </w:p>
    <w:p w:rsidR="00AA2F90" w:rsidRPr="000E77FC"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E77FC">
        <w:rPr>
          <w:rFonts w:ascii="Times New Roman" w:eastAsia="Times New Roman" w:hAnsi="Times New Roman" w:cs="Times New Roman"/>
          <w:bCs/>
          <w:sz w:val="24"/>
          <w:szCs w:val="24"/>
          <w:lang w:eastAsia="ru-RU"/>
        </w:rPr>
        <w:t xml:space="preserve">. </w:t>
      </w:r>
      <w:r w:rsidRPr="00715F7E">
        <w:rPr>
          <w:rFonts w:ascii="Times New Roman" w:hAnsi="Times New Roman" w:cs="Times New Roman"/>
          <w:color w:val="000000"/>
          <w:sz w:val="24"/>
          <w:szCs w:val="24"/>
          <w:shd w:val="clear" w:color="auto" w:fill="FFFFFF"/>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sidRPr="000E77FC">
        <w:rPr>
          <w:rFonts w:ascii="Times New Roman" w:hAnsi="Times New Roman" w:cs="Times New Roman"/>
          <w:sz w:val="24"/>
          <w:szCs w:val="24"/>
          <w:shd w:val="clear" w:color="auto" w:fill="FFFFFF"/>
        </w:rPr>
        <w:t> </w:t>
      </w:r>
      <w:hyperlink r:id="rId31" w:anchor="dst1398" w:history="1">
        <w:r w:rsidRPr="000E77FC">
          <w:rPr>
            <w:rStyle w:val="a5"/>
            <w:rFonts w:ascii="Times New Roman" w:hAnsi="Times New Roman" w:cs="Times New Roman"/>
            <w:color w:val="auto"/>
            <w:sz w:val="24"/>
            <w:szCs w:val="24"/>
            <w:u w:val="none"/>
            <w:shd w:val="clear" w:color="auto" w:fill="FFFFFF"/>
          </w:rPr>
          <w:t>частью 2 статьи 43</w:t>
        </w:r>
      </w:hyperlink>
      <w:r w:rsidRPr="000E77FC">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 Кодекса РФ</w:t>
      </w:r>
      <w:r w:rsidRPr="000E77FC">
        <w:rPr>
          <w:rFonts w:ascii="Times New Roman" w:hAnsi="Times New Roman" w:cs="Times New Roman"/>
          <w:sz w:val="24"/>
          <w:szCs w:val="24"/>
          <w:shd w:val="clear" w:color="auto" w:fill="FFFFFF"/>
        </w:rPr>
        <w:t>.</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Pr="000941E2">
        <w:rPr>
          <w:rFonts w:ascii="Times New Roman" w:eastAsia="Times New Roman" w:hAnsi="Times New Roman" w:cs="Times New Roman"/>
          <w:bCs/>
          <w:sz w:val="24"/>
          <w:szCs w:val="24"/>
          <w:lang w:eastAsia="ru-RU"/>
        </w:rPr>
        <w:t>.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Pr="000941E2">
        <w:rPr>
          <w:rFonts w:ascii="Times New Roman" w:eastAsia="Times New Roman" w:hAnsi="Times New Roman" w:cs="Times New Roman"/>
          <w:bCs/>
          <w:sz w:val="24"/>
          <w:szCs w:val="24"/>
          <w:lang w:eastAsia="ru-RU"/>
        </w:rPr>
        <w:t xml:space="preserve">. </w:t>
      </w:r>
      <w:r w:rsidRPr="00385069">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Pr="000941E2">
        <w:rPr>
          <w:rFonts w:ascii="Times New Roman" w:eastAsia="Times New Roman" w:hAnsi="Times New Roman" w:cs="Times New Roman"/>
          <w:bCs/>
          <w:sz w:val="24"/>
          <w:szCs w:val="24"/>
          <w:lang w:eastAsia="ru-RU"/>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Pr="000941E2">
        <w:rPr>
          <w:rFonts w:ascii="Times New Roman" w:eastAsia="Times New Roman" w:hAnsi="Times New Roman" w:cs="Times New Roman"/>
          <w:bCs/>
          <w:sz w:val="24"/>
          <w:szCs w:val="24"/>
          <w:lang w:eastAsia="ru-RU"/>
        </w:rPr>
        <w:t>. Подготовка графической части документации по планировке территории осуществляется: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AA2F90" w:rsidRPr="00385069"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hAnsi="Times New Roman" w:cs="Times New Roman"/>
          <w:sz w:val="24"/>
          <w:szCs w:val="24"/>
          <w:shd w:val="clear" w:color="auto" w:fill="FFFFFF"/>
        </w:rPr>
        <w:t>9</w:t>
      </w:r>
      <w:r w:rsidRPr="00385069">
        <w:rPr>
          <w:rFonts w:ascii="Times New Roman" w:hAnsi="Times New Roman" w:cs="Times New Roman"/>
          <w:sz w:val="24"/>
          <w:szCs w:val="24"/>
          <w:shd w:val="clear" w:color="auto" w:fill="FFFFFF"/>
        </w:rPr>
        <w:t>. </w:t>
      </w:r>
      <w:hyperlink r:id="rId32" w:anchor="dst100009" w:history="1">
        <w:r w:rsidRPr="00385069">
          <w:rPr>
            <w:rStyle w:val="a5"/>
            <w:rFonts w:ascii="Times New Roman" w:hAnsi="Times New Roman" w:cs="Times New Roman"/>
            <w:color w:val="auto"/>
            <w:sz w:val="24"/>
            <w:szCs w:val="24"/>
            <w:u w:val="none"/>
            <w:shd w:val="clear" w:color="auto" w:fill="FFFFFF"/>
          </w:rPr>
          <w:t>Состав и содержание</w:t>
        </w:r>
      </w:hyperlink>
      <w:r w:rsidRPr="00385069">
        <w:rPr>
          <w:rFonts w:ascii="Times New Roman" w:hAnsi="Times New Roman" w:cs="Times New Roman"/>
          <w:sz w:val="24"/>
          <w:szCs w:val="24"/>
          <w:shd w:val="clear" w:color="auto" w:fill="FFFFFF"/>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21. Инженерные изыскания для подготовки документации по планировке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3. </w:t>
      </w:r>
      <w:hyperlink r:id="rId33" w:anchor="dst100010" w:history="1">
        <w:r w:rsidRPr="005D2541">
          <w:rPr>
            <w:rStyle w:val="a5"/>
            <w:rFonts w:ascii="Times New Roman" w:hAnsi="Times New Roman" w:cs="Times New Roman"/>
            <w:color w:val="auto"/>
            <w:sz w:val="24"/>
            <w:szCs w:val="24"/>
            <w:u w:val="none"/>
            <w:shd w:val="clear" w:color="auto" w:fill="FFFFFF"/>
          </w:rPr>
          <w:t>Состав</w:t>
        </w:r>
      </w:hyperlink>
      <w:r w:rsidRPr="005D2541">
        <w:rPr>
          <w:rFonts w:ascii="Times New Roman" w:hAnsi="Times New Roman" w:cs="Times New Roman"/>
          <w:sz w:val="24"/>
          <w:szCs w:val="24"/>
          <w:shd w:val="clear" w:color="auto" w:fill="FFFFFF"/>
        </w:rP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w:t>
      </w:r>
      <w:r w:rsidRPr="005D2541">
        <w:rPr>
          <w:rFonts w:ascii="Times New Roman" w:hAnsi="Times New Roman" w:cs="Times New Roman"/>
          <w:sz w:val="24"/>
          <w:szCs w:val="24"/>
          <w:shd w:val="clear" w:color="auto" w:fill="FFFFFF"/>
        </w:rPr>
        <w:lastRenderedPageBreak/>
        <w:t>также </w:t>
      </w:r>
      <w:hyperlink r:id="rId34" w:anchor="dst100030" w:history="1">
        <w:r w:rsidRPr="005D2541">
          <w:rPr>
            <w:rStyle w:val="a5"/>
            <w:rFonts w:ascii="Times New Roman" w:hAnsi="Times New Roman" w:cs="Times New Roman"/>
            <w:color w:val="auto"/>
            <w:sz w:val="24"/>
            <w:szCs w:val="24"/>
            <w:u w:val="none"/>
            <w:shd w:val="clear" w:color="auto" w:fill="FFFFFF"/>
          </w:rPr>
          <w:t>форма</w:t>
        </w:r>
      </w:hyperlink>
      <w:r w:rsidRPr="005D2541">
        <w:rPr>
          <w:rFonts w:ascii="Times New Roman" w:hAnsi="Times New Roman" w:cs="Times New Roman"/>
          <w:sz w:val="24"/>
          <w:szCs w:val="24"/>
          <w:shd w:val="clear" w:color="auto" w:fill="FFFFFF"/>
        </w:rPr>
        <w:t> и </w:t>
      </w:r>
      <w:hyperlink r:id="rId35" w:anchor="dst100022" w:history="1">
        <w:r w:rsidRPr="005D2541">
          <w:rPr>
            <w:rStyle w:val="a5"/>
            <w:rFonts w:ascii="Times New Roman" w:hAnsi="Times New Roman" w:cs="Times New Roman"/>
            <w:color w:val="auto"/>
            <w:sz w:val="24"/>
            <w:szCs w:val="24"/>
            <w:u w:val="none"/>
            <w:shd w:val="clear" w:color="auto" w:fill="FFFFFF"/>
          </w:rPr>
          <w:t>порядок</w:t>
        </w:r>
      </w:hyperlink>
      <w:r w:rsidRPr="005D2541">
        <w:rPr>
          <w:rFonts w:ascii="Times New Roman" w:hAnsi="Times New Roman" w:cs="Times New Roman"/>
          <w:sz w:val="24"/>
          <w:szCs w:val="24"/>
          <w:shd w:val="clear" w:color="auto" w:fill="FFFFFF"/>
        </w:rPr>
        <w:t> их представления устанавливаются Правительством Российской Федерации.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22. Проекты планировки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Проект планировки территории состоит из основной части, которая подлежит утверждению, и материалов по ее обоснованию.</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а) красные линии;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w:t>
      </w:r>
      <w:r w:rsidRPr="000941E2">
        <w:rPr>
          <w:rFonts w:ascii="Times New Roman" w:eastAsia="Times New Roman" w:hAnsi="Times New Roman" w:cs="Times New Roman"/>
          <w:bCs/>
          <w:sz w:val="24"/>
          <w:szCs w:val="24"/>
          <w:lang w:eastAsia="ru-RU"/>
        </w:rPr>
        <w:lastRenderedPageBreak/>
        <w:t>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схему границ территорий объектов культурного наследия;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7) </w:t>
      </w:r>
      <w:r w:rsidRPr="005D2541">
        <w:rPr>
          <w:rFonts w:ascii="Times New Roman" w:hAnsi="Times New Roman" w:cs="Times New Roman"/>
          <w:color w:val="000000"/>
          <w:sz w:val="24"/>
          <w:szCs w:val="24"/>
          <w:shd w:val="clear" w:color="auto" w:fill="FFFFFF"/>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11) перечень мероприятий по охране окружающей среды;</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13) схему вертикальной планировки территории, инженерной подготовки и инженерной </w:t>
      </w:r>
      <w:r w:rsidRPr="000941E2">
        <w:rPr>
          <w:rFonts w:ascii="Times New Roman" w:eastAsia="Times New Roman" w:hAnsi="Times New Roman" w:cs="Times New Roman"/>
          <w:bCs/>
          <w:sz w:val="24"/>
          <w:szCs w:val="24"/>
          <w:lang w:eastAsia="ru-RU"/>
        </w:rPr>
        <w:lastRenderedPageBreak/>
        <w:t>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5. </w:t>
      </w:r>
      <w:r w:rsidRPr="005D2541">
        <w:rPr>
          <w:rFonts w:ascii="Times New Roman" w:hAnsi="Times New Roman" w:cs="Times New Roman"/>
          <w:sz w:val="24"/>
          <w:szCs w:val="24"/>
          <w:shd w:val="clear" w:color="auto" w:fill="FFFFFF"/>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36" w:history="1">
        <w:r w:rsidRPr="005D2541">
          <w:rPr>
            <w:rStyle w:val="a5"/>
            <w:rFonts w:ascii="Times New Roman" w:hAnsi="Times New Roman" w:cs="Times New Roman"/>
            <w:color w:val="auto"/>
            <w:sz w:val="24"/>
            <w:szCs w:val="24"/>
            <w:u w:val="none"/>
            <w:shd w:val="clear" w:color="auto" w:fill="FFFFFF"/>
          </w:rPr>
          <w:t>закона</w:t>
        </w:r>
      </w:hyperlink>
      <w:r w:rsidRPr="005D2541">
        <w:rPr>
          <w:rFonts w:ascii="Times New Roman" w:hAnsi="Times New Roman" w:cs="Times New Roman"/>
          <w:sz w:val="24"/>
          <w:szCs w:val="24"/>
          <w:shd w:val="clear" w:color="auto" w:fill="FFFFFF"/>
        </w:rPr>
        <w:t> "Об организации дорожного движения в Российской Федерации и о внесении изменений в отдельные законодательные акты Российской Федерации".</w:t>
      </w:r>
    </w:p>
    <w:p w:rsidR="00AA2F90" w:rsidRPr="007149BC"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23. Проекты межевания территорий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5D2541"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D2541">
        <w:rPr>
          <w:rFonts w:ascii="Times New Roman" w:eastAsia="Times New Roman" w:hAnsi="Times New Roman" w:cs="Times New Roman"/>
          <w:bCs/>
          <w:sz w:val="24"/>
          <w:szCs w:val="24"/>
          <w:lang w:eastAsia="ru-RU"/>
        </w:rPr>
        <w:t xml:space="preserve">1. </w:t>
      </w:r>
      <w:r w:rsidRPr="005D2541">
        <w:rPr>
          <w:rFonts w:ascii="Times New Roman" w:hAnsi="Times New Roman" w:cs="Times New Roman"/>
          <w:color w:val="000000"/>
          <w:sz w:val="24"/>
          <w:szCs w:val="24"/>
          <w:shd w:val="clear" w:color="auto" w:fill="FFFFFF"/>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Подготовка проекта межевания территории осуществляется для: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определения местоположения границ образуемых и изменяемых земельных участков;</w:t>
      </w:r>
    </w:p>
    <w:p w:rsidR="00AA2F90" w:rsidRPr="005D2541"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D2541">
        <w:rPr>
          <w:rFonts w:ascii="Times New Roman" w:eastAsia="Times New Roman" w:hAnsi="Times New Roman" w:cs="Times New Roman"/>
          <w:bCs/>
          <w:sz w:val="24"/>
          <w:szCs w:val="24"/>
          <w:lang w:eastAsia="ru-RU"/>
        </w:rPr>
        <w:t xml:space="preserve">2) </w:t>
      </w:r>
      <w:r w:rsidRPr="005D2541">
        <w:rPr>
          <w:rFonts w:ascii="Times New Roman" w:hAnsi="Times New Roman" w:cs="Times New Roman"/>
          <w:color w:val="000000"/>
          <w:sz w:val="24"/>
          <w:szCs w:val="24"/>
          <w:shd w:val="clear" w:color="auto" w:fill="FFFFFF"/>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E4A43">
        <w:rPr>
          <w:rFonts w:ascii="Times New Roman" w:hAnsi="Times New Roman" w:cs="Times New Roman"/>
          <w:color w:val="000000"/>
          <w:sz w:val="24"/>
          <w:szCs w:val="24"/>
          <w:shd w:val="clear" w:color="auto" w:fill="FFFFFF"/>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Pr="000941E2">
        <w:rPr>
          <w:rFonts w:ascii="Times New Roman" w:eastAsia="Times New Roman" w:hAnsi="Times New Roman" w:cs="Times New Roman"/>
          <w:bCs/>
          <w:sz w:val="24"/>
          <w:szCs w:val="24"/>
          <w:lang w:eastAsia="ru-RU"/>
        </w:rPr>
        <w:t>;</w:t>
      </w:r>
    </w:p>
    <w:p w:rsidR="00AA2F90" w:rsidRPr="000E4A43"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E4A43">
        <w:rPr>
          <w:rFonts w:ascii="Times New Roman" w:hAnsi="Times New Roman" w:cs="Times New Roman"/>
          <w:color w:val="000000"/>
          <w:sz w:val="24"/>
          <w:szCs w:val="24"/>
          <w:shd w:val="clear" w:color="auto" w:fill="FFFFFF"/>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w:t>
      </w:r>
      <w:r w:rsidRPr="000E4A43">
        <w:rPr>
          <w:rFonts w:ascii="Times New Roman" w:hAnsi="Times New Roman" w:cs="Times New Roman"/>
          <w:color w:val="000000"/>
          <w:sz w:val="24"/>
          <w:szCs w:val="24"/>
          <w:shd w:val="clear" w:color="auto" w:fill="FFFFFF"/>
        </w:rPr>
        <w:lastRenderedPageBreak/>
        <w:t>границ, установленных в соответствии с Градостроительным Кодексом РФ для территориальных зон.</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6. На чертежах межевания территории отображаются: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линии отступа от красных линий в целях определения мест допустимого размещения зданий, строений, сооружений;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границы зон действия публичных сервитутов.</w:t>
      </w:r>
    </w:p>
    <w:p w:rsidR="00AA2F90" w:rsidRPr="00417CD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hAnsi="Times New Roman" w:cs="Times New Roman"/>
          <w:color w:val="000000"/>
          <w:sz w:val="24"/>
          <w:szCs w:val="24"/>
          <w:shd w:val="clear" w:color="auto" w:fill="FFFFFF"/>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границы существующих земельных участков;</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границы зон с особыми условиями использования территорий;</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4) границы особо охраняемых природных территорий;</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5) границы территорий объектов культурного наследия;</w:t>
      </w:r>
    </w:p>
    <w:p w:rsidR="00AA2F90" w:rsidRPr="00417CD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hAnsi="Times New Roman" w:cs="Times New Roman"/>
          <w:color w:val="000000"/>
          <w:sz w:val="24"/>
          <w:szCs w:val="24"/>
          <w:shd w:val="clear" w:color="auto" w:fill="FFFFFF"/>
        </w:rPr>
        <w:t>6) границы лесничеств, участковых лесничеств, лесных кварталов, лесотаксационных выделов или частей лесотаксационных выделов.</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A2F90" w:rsidRPr="00417CD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11. </w:t>
      </w:r>
      <w:r w:rsidRPr="00417CD0">
        <w:rPr>
          <w:rFonts w:ascii="Times New Roman" w:hAnsi="Times New Roman" w:cs="Times New Roman"/>
          <w:color w:val="000000"/>
          <w:sz w:val="24"/>
          <w:szCs w:val="24"/>
          <w:shd w:val="clear" w:color="auto" w:fill="FFFFFF"/>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w:t>
      </w:r>
      <w:r w:rsidRPr="00417CD0">
        <w:rPr>
          <w:rFonts w:ascii="Times New Roman" w:hAnsi="Times New Roman" w:cs="Times New Roman"/>
          <w:color w:val="000000"/>
          <w:sz w:val="24"/>
          <w:szCs w:val="24"/>
          <w:shd w:val="clear" w:color="auto" w:fill="FFFFFF"/>
        </w:rPr>
        <w:lastRenderedPageBreak/>
        <w:t>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24. Согласование архитектурно-градостроительного облика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w:t>
      </w:r>
      <w:r>
        <w:rPr>
          <w:rFonts w:ascii="Times New Roman" w:eastAsia="Times New Roman" w:hAnsi="Times New Roman" w:cs="Times New Roman"/>
          <w:bCs/>
          <w:sz w:val="24"/>
          <w:szCs w:val="24"/>
          <w:lang w:eastAsia="ru-RU"/>
        </w:rPr>
        <w:t>3 апреля</w:t>
      </w:r>
      <w:r w:rsidRPr="008E7746">
        <w:rPr>
          <w:rFonts w:ascii="Times New Roman" w:eastAsia="Times New Roman" w:hAnsi="Times New Roman" w:cs="Times New Roman"/>
          <w:bCs/>
          <w:sz w:val="24"/>
          <w:szCs w:val="24"/>
          <w:lang w:eastAsia="ru-RU"/>
        </w:rPr>
        <w:t xml:space="preserve"> 20</w:t>
      </w:r>
      <w:r>
        <w:rPr>
          <w:rFonts w:ascii="Times New Roman" w:eastAsia="Times New Roman" w:hAnsi="Times New Roman" w:cs="Times New Roman"/>
          <w:bCs/>
          <w:sz w:val="24"/>
          <w:szCs w:val="24"/>
          <w:lang w:eastAsia="ru-RU"/>
        </w:rPr>
        <w:t>18</w:t>
      </w:r>
      <w:r w:rsidRPr="008E7746">
        <w:rPr>
          <w:rFonts w:ascii="Times New Roman" w:eastAsia="Times New Roman" w:hAnsi="Times New Roman" w:cs="Times New Roman"/>
          <w:bCs/>
          <w:sz w:val="24"/>
          <w:szCs w:val="24"/>
          <w:lang w:eastAsia="ru-RU"/>
        </w:rPr>
        <w:t xml:space="preserve"> года № 1</w:t>
      </w:r>
      <w:r>
        <w:rPr>
          <w:rFonts w:ascii="Times New Roman" w:eastAsia="Times New Roman" w:hAnsi="Times New Roman" w:cs="Times New Roman"/>
          <w:bCs/>
          <w:sz w:val="24"/>
          <w:szCs w:val="24"/>
          <w:lang w:eastAsia="ru-RU"/>
        </w:rPr>
        <w:t>26</w:t>
      </w:r>
      <w:r w:rsidRPr="008E7746">
        <w:rPr>
          <w:rFonts w:ascii="Times New Roman" w:eastAsia="Times New Roman" w:hAnsi="Times New Roman" w:cs="Times New Roman"/>
          <w:bCs/>
          <w:sz w:val="24"/>
          <w:szCs w:val="24"/>
          <w:lang w:eastAsia="ru-RU"/>
        </w:rPr>
        <w:t xml:space="preserve"> в соответствии с постановлением Правительства Российской Федерации от </w:t>
      </w:r>
      <w:r>
        <w:rPr>
          <w:rFonts w:ascii="Times New Roman" w:eastAsia="Times New Roman" w:hAnsi="Times New Roman" w:cs="Times New Roman"/>
          <w:bCs/>
          <w:sz w:val="24"/>
          <w:szCs w:val="24"/>
          <w:lang w:eastAsia="ru-RU"/>
        </w:rPr>
        <w:t>25</w:t>
      </w:r>
      <w:r w:rsidRPr="008E774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декабря</w:t>
      </w:r>
      <w:r w:rsidRPr="008E7746">
        <w:rPr>
          <w:rFonts w:ascii="Times New Roman" w:eastAsia="Times New Roman" w:hAnsi="Times New Roman" w:cs="Times New Roman"/>
          <w:bCs/>
          <w:sz w:val="24"/>
          <w:szCs w:val="24"/>
          <w:lang w:eastAsia="ru-RU"/>
        </w:rPr>
        <w:t xml:space="preserve"> 20</w:t>
      </w:r>
      <w:r>
        <w:rPr>
          <w:rFonts w:ascii="Times New Roman" w:eastAsia="Times New Roman" w:hAnsi="Times New Roman" w:cs="Times New Roman"/>
          <w:bCs/>
          <w:sz w:val="24"/>
          <w:szCs w:val="24"/>
          <w:lang w:eastAsia="ru-RU"/>
        </w:rPr>
        <w:t>21</w:t>
      </w:r>
      <w:r w:rsidRPr="008E7746">
        <w:rPr>
          <w:rFonts w:ascii="Times New Roman" w:eastAsia="Times New Roman" w:hAnsi="Times New Roman" w:cs="Times New Roman"/>
          <w:bCs/>
          <w:sz w:val="24"/>
          <w:szCs w:val="24"/>
          <w:lang w:eastAsia="ru-RU"/>
        </w:rPr>
        <w:t xml:space="preserve"> года № </w:t>
      </w:r>
      <w:r>
        <w:rPr>
          <w:rFonts w:ascii="Times New Roman" w:eastAsia="Times New Roman" w:hAnsi="Times New Roman" w:cs="Times New Roman"/>
          <w:bCs/>
          <w:sz w:val="24"/>
          <w:szCs w:val="24"/>
          <w:lang w:eastAsia="ru-RU"/>
        </w:rPr>
        <w:t>2490.</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Основными целями рассмотрения архитектурно-градостроительного облика объекта капитального строительства являются: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объекты краевого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уникальные объекты;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w:t>
      </w:r>
      <w:r w:rsidRPr="008E7746">
        <w:rPr>
          <w:rFonts w:ascii="Times New Roman" w:eastAsia="Times New Roman" w:hAnsi="Times New Roman" w:cs="Times New Roman"/>
          <w:bCs/>
          <w:sz w:val="24"/>
          <w:szCs w:val="24"/>
          <w:lang w:eastAsia="ru-RU"/>
        </w:rPr>
        <w:lastRenderedPageBreak/>
        <w:t>ные объекты.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0941E2">
        <w:rPr>
          <w:rFonts w:ascii="Times New Roman" w:eastAsia="Times New Roman" w:hAnsi="Times New Roman" w:cs="Times New Roman"/>
          <w:b/>
          <w:bCs/>
          <w:sz w:val="24"/>
          <w:szCs w:val="24"/>
          <w:lang w:eastAsia="ru-RU"/>
        </w:rPr>
        <w:t>Статья 25. Особенности подготовки документации по планировке территории применительно к территории муниципального образования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Успенского района.</w:t>
      </w:r>
    </w:p>
    <w:p w:rsidR="00AA2F90" w:rsidRPr="00417CD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17CD0">
        <w:rPr>
          <w:rFonts w:ascii="Times New Roman" w:eastAsia="Times New Roman" w:hAnsi="Times New Roman" w:cs="Times New Roman"/>
          <w:bCs/>
          <w:sz w:val="24"/>
          <w:szCs w:val="24"/>
          <w:lang w:eastAsia="ru-RU"/>
        </w:rPr>
        <w:t xml:space="preserve">4. </w:t>
      </w:r>
      <w:r w:rsidRPr="00417CD0">
        <w:rPr>
          <w:rFonts w:ascii="Times New Roman" w:hAnsi="Times New Roman" w:cs="Times New Roman"/>
          <w:sz w:val="24"/>
          <w:szCs w:val="24"/>
          <w:shd w:val="clear" w:color="auto" w:fill="FFFFFF"/>
        </w:rPr>
        <w:t xml:space="preserve">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Pr>
          <w:rFonts w:ascii="Times New Roman" w:hAnsi="Times New Roman" w:cs="Times New Roman"/>
          <w:sz w:val="24"/>
          <w:szCs w:val="24"/>
          <w:shd w:val="clear" w:color="auto" w:fill="FFFFFF"/>
        </w:rPr>
        <w:t>Градостроительным</w:t>
      </w:r>
      <w:r w:rsidRPr="00417CD0">
        <w:rPr>
          <w:rFonts w:ascii="Times New Roman" w:hAnsi="Times New Roman" w:cs="Times New Roman"/>
          <w:sz w:val="24"/>
          <w:szCs w:val="24"/>
          <w:shd w:val="clear" w:color="auto" w:fill="FFFFFF"/>
        </w:rPr>
        <w:t xml:space="preserve"> Кодексом</w:t>
      </w:r>
      <w:r>
        <w:rPr>
          <w:rFonts w:ascii="Times New Roman" w:hAnsi="Times New Roman" w:cs="Times New Roman"/>
          <w:sz w:val="24"/>
          <w:szCs w:val="24"/>
          <w:shd w:val="clear" w:color="auto" w:fill="FFFFFF"/>
        </w:rPr>
        <w:t xml:space="preserve"> РФ</w:t>
      </w:r>
      <w:r w:rsidRPr="00417CD0">
        <w:rPr>
          <w:rFonts w:ascii="Times New Roman" w:hAnsi="Times New Roman" w:cs="Times New Roman"/>
          <w:sz w:val="24"/>
          <w:szCs w:val="24"/>
          <w:shd w:val="clear" w:color="auto" w:fill="FFFFFF"/>
        </w:rPr>
        <w:t xml:space="preserve">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37" w:anchor="dst2873" w:history="1">
        <w:r w:rsidRPr="00417CD0">
          <w:rPr>
            <w:rStyle w:val="a5"/>
            <w:rFonts w:ascii="Times New Roman" w:hAnsi="Times New Roman" w:cs="Times New Roman"/>
            <w:color w:val="auto"/>
            <w:sz w:val="24"/>
            <w:szCs w:val="24"/>
            <w:u w:val="none"/>
            <w:shd w:val="clear" w:color="auto" w:fill="FFFFFF"/>
          </w:rPr>
          <w:t>части 10 статьи 45</w:t>
        </w:r>
      </w:hyperlink>
      <w:r w:rsidRPr="00417CD0">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417CD0">
        <w:rPr>
          <w:rFonts w:ascii="Times New Roman" w:hAnsi="Times New Roman" w:cs="Times New Roman"/>
          <w:sz w:val="24"/>
          <w:szCs w:val="24"/>
          <w:shd w:val="clear" w:color="auto" w:fill="FFFFFF"/>
        </w:rPr>
        <w:t xml:space="preserve"> Кодекс</w:t>
      </w:r>
      <w:r>
        <w:rPr>
          <w:rFonts w:ascii="Times New Roman" w:hAnsi="Times New Roman" w:cs="Times New Roman"/>
          <w:sz w:val="24"/>
          <w:szCs w:val="24"/>
          <w:shd w:val="clear" w:color="auto" w:fill="FFFFFF"/>
        </w:rPr>
        <w:t>а РФ</w:t>
      </w:r>
      <w:r w:rsidRPr="00417CD0">
        <w:rPr>
          <w:rFonts w:ascii="Times New Roman" w:hAnsi="Times New Roman" w:cs="Times New Roman"/>
          <w:sz w:val="24"/>
          <w:szCs w:val="24"/>
          <w:shd w:val="clear" w:color="auto" w:fill="FFFFFF"/>
        </w:rPr>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w:t>
      </w:r>
      <w:r>
        <w:rPr>
          <w:rFonts w:ascii="Times New Roman" w:eastAsia="Times New Roman" w:hAnsi="Times New Roman" w:cs="Times New Roman"/>
          <w:bCs/>
          <w:sz w:val="24"/>
          <w:szCs w:val="24"/>
          <w:lang w:eastAsia="ru-RU"/>
        </w:rPr>
        <w:t xml:space="preserve">общественных обсуждениях или </w:t>
      </w:r>
      <w:r w:rsidRPr="000941E2">
        <w:rPr>
          <w:rFonts w:ascii="Times New Roman" w:eastAsia="Times New Roman" w:hAnsi="Times New Roman" w:cs="Times New Roman"/>
          <w:bCs/>
          <w:sz w:val="24"/>
          <w:szCs w:val="24"/>
          <w:lang w:eastAsia="ru-RU"/>
        </w:rPr>
        <w:t>публичных слушаниях.</w:t>
      </w:r>
    </w:p>
    <w:p w:rsidR="00AA2F90" w:rsidRPr="00B66979"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lastRenderedPageBreak/>
        <w:t xml:space="preserve">5.1. </w:t>
      </w:r>
      <w:r w:rsidRPr="00B66979">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38" w:anchor="dst2204" w:history="1">
        <w:r w:rsidRPr="00B66979">
          <w:rPr>
            <w:rStyle w:val="a5"/>
            <w:rFonts w:ascii="Times New Roman" w:hAnsi="Times New Roman" w:cs="Times New Roman"/>
            <w:color w:val="auto"/>
            <w:sz w:val="24"/>
            <w:szCs w:val="24"/>
            <w:u w:val="none"/>
            <w:shd w:val="clear" w:color="auto" w:fill="FFFFFF"/>
          </w:rPr>
          <w:t>частью 12 статьи 43</w:t>
        </w:r>
      </w:hyperlink>
      <w:r w:rsidRPr="00B66979">
        <w:rPr>
          <w:rFonts w:ascii="Times New Roman" w:hAnsi="Times New Roman" w:cs="Times New Roman"/>
          <w:sz w:val="24"/>
          <w:szCs w:val="24"/>
          <w:shd w:val="clear" w:color="auto" w:fill="FFFFFF"/>
        </w:rPr>
        <w:t> и </w:t>
      </w:r>
      <w:hyperlink r:id="rId39" w:anchor="dst102030" w:history="1">
        <w:r w:rsidRPr="00B66979">
          <w:rPr>
            <w:rStyle w:val="a5"/>
            <w:rFonts w:ascii="Times New Roman" w:hAnsi="Times New Roman" w:cs="Times New Roman"/>
            <w:color w:val="auto"/>
            <w:sz w:val="24"/>
            <w:szCs w:val="24"/>
            <w:u w:val="none"/>
            <w:shd w:val="clear" w:color="auto" w:fill="FFFFFF"/>
          </w:rPr>
          <w:t>частью 22 статьи 45</w:t>
        </w:r>
      </w:hyperlink>
      <w:r w:rsidRPr="00B66979">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B66979">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B66979">
        <w:rPr>
          <w:rFonts w:ascii="Times New Roman" w:hAnsi="Times New Roman" w:cs="Times New Roman"/>
          <w:sz w:val="24"/>
          <w:szCs w:val="24"/>
          <w:shd w:val="clear" w:color="auto" w:fill="FFFFFF"/>
        </w:rPr>
        <w:t>, а также в случае, если проект планировки территории и проект межевания территории подготовлены в отношении:</w:t>
      </w:r>
      <w:r w:rsidRPr="00B66979">
        <w:rPr>
          <w:rFonts w:ascii="Times New Roman" w:eastAsia="Times New Roman" w:hAnsi="Times New Roman" w:cs="Times New Roman"/>
          <w:bCs/>
          <w:sz w:val="24"/>
          <w:szCs w:val="24"/>
          <w:lang w:eastAsia="ru-RU"/>
        </w:rPr>
        <w:t xml:space="preserve"> </w:t>
      </w:r>
    </w:p>
    <w:p w:rsidR="00AA2F90" w:rsidRPr="00B66979"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 xml:space="preserve">1) </w:t>
      </w:r>
      <w:r w:rsidRPr="00B66979">
        <w:rPr>
          <w:rFonts w:ascii="Times New Roman" w:hAnsi="Times New Roman" w:cs="Times New Roman"/>
          <w:color w:val="000000"/>
          <w:sz w:val="24"/>
          <w:szCs w:val="24"/>
          <w:shd w:val="clear" w:color="auto" w:fill="FFFFFF"/>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B66979">
        <w:rPr>
          <w:rFonts w:ascii="Times New Roman" w:eastAsia="Times New Roman" w:hAnsi="Times New Roman" w:cs="Times New Roman"/>
          <w:bCs/>
          <w:sz w:val="24"/>
          <w:szCs w:val="24"/>
          <w:lang w:eastAsia="ru-RU"/>
        </w:rPr>
        <w:t xml:space="preserve"> </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0941E2">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rsidR="00AA2F90" w:rsidRPr="00B66979"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hAnsi="Times New Roman" w:cs="Times New Roman"/>
          <w:sz w:val="24"/>
          <w:szCs w:val="24"/>
          <w:shd w:val="clear" w:color="auto" w:fill="FFFFFF"/>
        </w:rPr>
        <w:t>5.2. В случае внесения изменений в указанные в </w:t>
      </w:r>
      <w:hyperlink r:id="rId40" w:anchor="dst2205" w:history="1">
        <w:r w:rsidRPr="00B66979">
          <w:rPr>
            <w:rStyle w:val="a5"/>
            <w:rFonts w:ascii="Times New Roman" w:hAnsi="Times New Roman" w:cs="Times New Roman"/>
            <w:color w:val="auto"/>
            <w:sz w:val="24"/>
            <w:szCs w:val="24"/>
            <w:u w:val="none"/>
            <w:shd w:val="clear" w:color="auto" w:fill="FFFFFF"/>
          </w:rPr>
          <w:t>части 5</w:t>
        </w:r>
      </w:hyperlink>
      <w:r w:rsidRPr="00B66979">
        <w:rPr>
          <w:rFonts w:ascii="Times New Roman" w:hAnsi="Times New Roman" w:cs="Times New Roman"/>
          <w:sz w:val="24"/>
          <w:szCs w:val="24"/>
          <w:shd w:val="clear" w:color="auto" w:fill="FFFFFF"/>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AA2F90" w:rsidRPr="00B66979"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66979">
        <w:rPr>
          <w:rFonts w:ascii="Times New Roman" w:eastAsia="Times New Roman" w:hAnsi="Times New Roman" w:cs="Times New Roman"/>
          <w:bCs/>
          <w:sz w:val="24"/>
          <w:szCs w:val="24"/>
          <w:lang w:eastAsia="ru-RU"/>
        </w:rPr>
        <w:t xml:space="preserve">6. </w:t>
      </w:r>
      <w:r w:rsidRPr="00B66979">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41" w:anchor="dst2104" w:history="1">
        <w:r w:rsidRPr="00B66979">
          <w:rPr>
            <w:rStyle w:val="a5"/>
            <w:rFonts w:ascii="Times New Roman" w:hAnsi="Times New Roman" w:cs="Times New Roman"/>
            <w:color w:val="auto"/>
            <w:sz w:val="24"/>
            <w:szCs w:val="24"/>
            <w:u w:val="none"/>
            <w:shd w:val="clear" w:color="auto" w:fill="FFFFFF"/>
          </w:rPr>
          <w:t>статьей 5.1</w:t>
        </w:r>
      </w:hyperlink>
      <w:r w:rsidRPr="00B66979">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B66979">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B66979">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rsidR="00AA2F90" w:rsidRPr="00480963"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 xml:space="preserve">7. </w:t>
      </w:r>
      <w:r w:rsidRPr="00480963">
        <w:rPr>
          <w:rFonts w:ascii="Times New Roman" w:hAnsi="Times New Roman" w:cs="Times New Roman"/>
          <w:color w:val="000000"/>
          <w:sz w:val="24"/>
          <w:szCs w:val="24"/>
          <w:shd w:val="clear" w:color="auto" w:fill="FFFFFF"/>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AA2F90" w:rsidRPr="00480963"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 xml:space="preserve">13. Орган местного самоуправления муниципального образования Успенский район </w:t>
      </w:r>
      <w:r w:rsidRPr="00480963">
        <w:rPr>
          <w:rFonts w:ascii="Times New Roman" w:hAnsi="Times New Roman" w:cs="Times New Roman"/>
          <w:sz w:val="24"/>
          <w:szCs w:val="24"/>
          <w:shd w:val="clear" w:color="auto" w:fill="FFFFFF"/>
        </w:rPr>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42" w:anchor="dst3144" w:history="1">
        <w:r w:rsidRPr="00480963">
          <w:rPr>
            <w:rStyle w:val="a5"/>
            <w:rFonts w:ascii="Times New Roman" w:hAnsi="Times New Roman" w:cs="Times New Roman"/>
            <w:color w:val="auto"/>
            <w:sz w:val="24"/>
            <w:szCs w:val="24"/>
            <w:u w:val="none"/>
            <w:shd w:val="clear" w:color="auto" w:fill="FFFFFF"/>
          </w:rPr>
          <w:t>части 4</w:t>
        </w:r>
      </w:hyperlink>
      <w:r w:rsidRPr="00480963">
        <w:rPr>
          <w:rFonts w:ascii="Times New Roman" w:hAnsi="Times New Roman" w:cs="Times New Roman"/>
          <w:sz w:val="24"/>
          <w:szCs w:val="24"/>
          <w:shd w:val="clear" w:color="auto" w:fill="FFFFFF"/>
        </w:rPr>
        <w:t> настоящей статьи.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rsidR="00AA2F90" w:rsidRPr="00480963"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480963">
        <w:rPr>
          <w:rFonts w:ascii="Times New Roman" w:eastAsia="Times New Roman" w:hAnsi="Times New Roman" w:cs="Times New Roman"/>
          <w:bCs/>
          <w:sz w:val="24"/>
          <w:szCs w:val="24"/>
          <w:lang w:eastAsia="ru-RU"/>
        </w:rPr>
        <w:t xml:space="preserve">15. </w:t>
      </w:r>
      <w:r w:rsidRPr="00480963">
        <w:rPr>
          <w:rFonts w:ascii="Times New Roman" w:hAnsi="Times New Roman" w:cs="Times New Roman"/>
          <w:color w:val="000000"/>
          <w:sz w:val="24"/>
          <w:szCs w:val="24"/>
          <w:shd w:val="clear" w:color="auto" w:fill="FFFFFF"/>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AA2F90" w:rsidRPr="008E7746" w:rsidRDefault="00AA2F90" w:rsidP="00AA2F90">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8. ПРОВЕДЕНИЕ ПУБЛИЧНЫХ СЛУШАНИЙ ПО ВОПРОСАМ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26. Публичные слушания по вопросам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Публичные слушания проводятся с целью: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проекты правил землепользования и застройки и проекты внесения изменений в правила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проекты планировки территорий, проекты межевания;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9. ВНЕСЕНИЕ ИЗМЕНЕНИЙ В ПРАВИЛА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27. Порядок и основания для внесения изменений в правила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Основаниями для рассмотрения вопроса о внесении изменений в настоящие Правила являются:</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 несоответствие Правил генеральному плану </w:t>
      </w:r>
      <w:r>
        <w:rPr>
          <w:rFonts w:ascii="Times New Roman" w:eastAsia="Times New Roman" w:hAnsi="Times New Roman" w:cs="Times New Roman"/>
          <w:bCs/>
          <w:sz w:val="24"/>
          <w:szCs w:val="24"/>
          <w:lang w:eastAsia="ru-RU"/>
        </w:rPr>
        <w:t>Успенского</w:t>
      </w:r>
      <w:r w:rsidRPr="000941E2">
        <w:rPr>
          <w:rFonts w:ascii="Times New Roman" w:eastAsia="Times New Roman" w:hAnsi="Times New Roman" w:cs="Times New Roman"/>
          <w:bCs/>
          <w:sz w:val="24"/>
          <w:szCs w:val="24"/>
          <w:lang w:eastAsia="ru-RU"/>
        </w:rPr>
        <w:t xml:space="preserve"> сельского поселения, схеме территориального планирования муниципального образования Успенский район, возникшие в результате внесения в генеральный план и схему территориального планирования изменений;</w:t>
      </w:r>
    </w:p>
    <w:p w:rsidR="00AA2F90" w:rsidRPr="00A76134"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A76134">
        <w:rPr>
          <w:rFonts w:ascii="Times New Roman" w:hAnsi="Times New Roman" w:cs="Times New Roman"/>
          <w:color w:val="000000"/>
          <w:sz w:val="24"/>
          <w:szCs w:val="24"/>
          <w:shd w:val="clear" w:color="auto" w:fill="FFFFFF"/>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AA2F90" w:rsidRPr="00A76134"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2) поступление предложений об изменении границ территориальных зон, изменении </w:t>
      </w:r>
      <w:r w:rsidRPr="00A76134">
        <w:rPr>
          <w:rFonts w:ascii="Times New Roman" w:eastAsia="Times New Roman" w:hAnsi="Times New Roman" w:cs="Times New Roman"/>
          <w:bCs/>
          <w:sz w:val="24"/>
          <w:szCs w:val="24"/>
          <w:lang w:eastAsia="ru-RU"/>
        </w:rPr>
        <w:t>градостроительных регламентов</w:t>
      </w:r>
      <w:r w:rsidRPr="00A76134">
        <w:rPr>
          <w:rFonts w:ascii="Times New Roman" w:hAnsi="Times New Roman" w:cs="Times New Roman"/>
          <w:color w:val="000000"/>
          <w:sz w:val="24"/>
          <w:szCs w:val="24"/>
          <w:shd w:val="clear" w:color="auto" w:fill="FFFFFF"/>
        </w:rPr>
        <w:t>;</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w:t>
      </w:r>
      <w:r w:rsidRPr="00A76134">
        <w:rPr>
          <w:rFonts w:ascii="Times New Roman" w:hAnsi="Times New Roman" w:cs="Times New Roman"/>
          <w:color w:val="000000"/>
          <w:sz w:val="24"/>
          <w:szCs w:val="24"/>
          <w:shd w:val="clear" w:color="auto" w:fill="FFFFFF"/>
        </w:rPr>
        <w:lastRenderedPageBreak/>
        <w:t>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6) принятие решения о комплексном развитии территории;</w:t>
      </w:r>
    </w:p>
    <w:p w:rsidR="00AA2F90" w:rsidRPr="00182191"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 xml:space="preserve">7) обнаружение мест захоронений погибших при защите Отечества, расположенных в границах </w:t>
      </w:r>
      <w:r>
        <w:rPr>
          <w:rFonts w:ascii="Times New Roman" w:eastAsia="Times New Roman" w:hAnsi="Times New Roman" w:cs="Times New Roman"/>
          <w:bCs/>
          <w:sz w:val="24"/>
          <w:szCs w:val="24"/>
          <w:lang w:eastAsia="ru-RU"/>
        </w:rPr>
        <w:t>Успенского</w:t>
      </w:r>
      <w:r>
        <w:rPr>
          <w:rFonts w:ascii="Times New Roman" w:hAnsi="Times New Roman" w:cs="Times New Roman"/>
          <w:color w:val="000000"/>
          <w:sz w:val="24"/>
          <w:szCs w:val="24"/>
          <w:shd w:val="clear" w:color="auto" w:fill="FFFFFF"/>
        </w:rPr>
        <w:t xml:space="preserve"> сельского поселения</w:t>
      </w:r>
      <w:r w:rsidRPr="00182191">
        <w:rPr>
          <w:rFonts w:ascii="Times New Roman" w:hAnsi="Times New Roman" w:cs="Times New Roman"/>
          <w:color w:val="000000"/>
          <w:sz w:val="24"/>
          <w:szCs w:val="24"/>
          <w:shd w:val="clear" w:color="auto" w:fill="FFFFFF"/>
        </w:rPr>
        <w:t>.</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С предложениями о внесении изменений в настоящие Правила могут выступать:</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4) орган</w:t>
      </w:r>
      <w:r>
        <w:rPr>
          <w:rFonts w:ascii="Times New Roman" w:hAnsi="Times New Roman" w:cs="Times New Roman"/>
          <w:color w:val="000000"/>
          <w:sz w:val="24"/>
          <w:szCs w:val="24"/>
          <w:shd w:val="clear" w:color="auto" w:fill="FFFFFF"/>
        </w:rPr>
        <w:t>ы</w:t>
      </w:r>
      <w:r w:rsidRPr="00A76134">
        <w:rPr>
          <w:rFonts w:ascii="Times New Roman" w:hAnsi="Times New Roman" w:cs="Times New Roman"/>
          <w:color w:val="000000"/>
          <w:sz w:val="24"/>
          <w:szCs w:val="24"/>
          <w:shd w:val="clear" w:color="auto" w:fill="FFFFFF"/>
        </w:rPr>
        <w:t xml:space="preserve">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AA2F90" w:rsidRPr="00182191"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4.1) орган</w:t>
      </w:r>
      <w:r>
        <w:rPr>
          <w:rFonts w:ascii="Times New Roman" w:hAnsi="Times New Roman" w:cs="Times New Roman"/>
          <w:color w:val="000000"/>
          <w:sz w:val="24"/>
          <w:szCs w:val="24"/>
          <w:shd w:val="clear" w:color="auto" w:fill="FFFFFF"/>
        </w:rPr>
        <w:t>ы</w:t>
      </w:r>
      <w:r w:rsidRPr="00182191">
        <w:rPr>
          <w:rFonts w:ascii="Times New Roman" w:hAnsi="Times New Roman" w:cs="Times New Roman"/>
          <w:color w:val="000000"/>
          <w:sz w:val="24"/>
          <w:szCs w:val="24"/>
          <w:shd w:val="clear" w:color="auto" w:fill="FFFFFF"/>
        </w:rPr>
        <w:t xml:space="preserve">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941E2">
        <w:rPr>
          <w:rFonts w:ascii="Times New Roman" w:eastAsia="Times New Roman" w:hAnsi="Times New Roman" w:cs="Times New Roman"/>
          <w:bCs/>
          <w:sz w:val="24"/>
          <w:szCs w:val="24"/>
          <w:lang w:eastAsia="ru-RU"/>
        </w:rPr>
        <w:t>5) физические или юридические лица в инициативном порядке либо в случаях, если в результат</w:t>
      </w:r>
      <w:r>
        <w:rPr>
          <w:rFonts w:ascii="Times New Roman" w:eastAsia="Times New Roman" w:hAnsi="Times New Roman" w:cs="Times New Roman"/>
          <w:bCs/>
          <w:sz w:val="24"/>
          <w:szCs w:val="24"/>
          <w:lang w:eastAsia="ru-RU"/>
        </w:rPr>
        <w:t xml:space="preserve">е применения настоящих Правил, </w:t>
      </w:r>
      <w:r w:rsidRPr="000941E2">
        <w:rPr>
          <w:rFonts w:ascii="Times New Roman" w:eastAsia="Times New Roman" w:hAnsi="Times New Roman" w:cs="Times New Roman"/>
          <w:bCs/>
          <w:sz w:val="24"/>
          <w:szCs w:val="24"/>
          <w:lang w:eastAsia="ru-RU"/>
        </w:rPr>
        <w:t>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Pr="00A76134">
        <w:rPr>
          <w:rFonts w:ascii="Times New Roman" w:hAnsi="Times New Roman" w:cs="Times New Roman"/>
          <w:color w:val="000000"/>
          <w:sz w:val="24"/>
          <w:szCs w:val="24"/>
          <w:shd w:val="clear" w:color="auto" w:fill="FFFFFF"/>
        </w:rPr>
        <w:t>;</w:t>
      </w:r>
    </w:p>
    <w:p w:rsidR="00AA2F90" w:rsidRPr="00075341"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075341">
        <w:rPr>
          <w:rFonts w:ascii="Times New Roman" w:hAnsi="Times New Roman" w:cs="Times New Roman"/>
          <w:color w:val="000000"/>
          <w:sz w:val="24"/>
          <w:szCs w:val="24"/>
          <w:shd w:val="clear" w:color="auto" w:fill="FFFFFF"/>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76134">
        <w:rPr>
          <w:rFonts w:ascii="Times New Roman" w:hAnsi="Times New Roman" w:cs="Times New Roman"/>
          <w:color w:val="000000"/>
          <w:sz w:val="24"/>
          <w:szCs w:val="24"/>
          <w:shd w:val="clear" w:color="auto" w:fill="FFFFFF"/>
        </w:rPr>
        <w:t>7</w:t>
      </w:r>
      <w:r w:rsidRPr="00075341">
        <w:rPr>
          <w:rFonts w:ascii="Times New Roman" w:hAnsi="Times New Roman" w:cs="Times New Roman"/>
          <w:color w:val="000000"/>
          <w:sz w:val="24"/>
          <w:szCs w:val="24"/>
          <w:shd w:val="clear" w:color="auto" w:fill="FFFFFF"/>
        </w:rPr>
        <w:t>)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76134">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43" w:anchor="dst1345" w:history="1">
        <w:r w:rsidRPr="00A76134">
          <w:rPr>
            <w:rStyle w:val="a5"/>
            <w:rFonts w:ascii="Times New Roman" w:hAnsi="Times New Roman" w:cs="Times New Roman"/>
            <w:color w:val="auto"/>
            <w:sz w:val="24"/>
            <w:szCs w:val="24"/>
            <w:u w:val="none"/>
            <w:shd w:val="clear" w:color="auto" w:fill="FFFFFF"/>
          </w:rPr>
          <w:t>частью 3.1 статьи 31</w:t>
        </w:r>
      </w:hyperlink>
      <w:r w:rsidRPr="00A76134">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Градостроительного</w:t>
      </w:r>
      <w:r w:rsidRPr="00A76134">
        <w:rPr>
          <w:rFonts w:ascii="Times New Roman" w:hAnsi="Times New Roman" w:cs="Times New Roman"/>
          <w:sz w:val="24"/>
          <w:szCs w:val="24"/>
          <w:shd w:val="clear" w:color="auto" w:fill="FFFFFF"/>
        </w:rPr>
        <w:t xml:space="preserve"> Кодекса</w:t>
      </w:r>
      <w:r>
        <w:rPr>
          <w:rFonts w:ascii="Times New Roman" w:hAnsi="Times New Roman" w:cs="Times New Roman"/>
          <w:sz w:val="24"/>
          <w:szCs w:val="24"/>
          <w:shd w:val="clear" w:color="auto" w:fill="FFFFFF"/>
        </w:rPr>
        <w:t xml:space="preserve"> РФ</w:t>
      </w:r>
      <w:r w:rsidRPr="00A76134">
        <w:rPr>
          <w:rFonts w:ascii="Times New Roman" w:hAnsi="Times New Roman" w:cs="Times New Roman"/>
          <w:sz w:val="24"/>
          <w:szCs w:val="24"/>
          <w:shd w:val="clear" w:color="auto" w:fill="FFFFFF"/>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w:t>
      </w:r>
      <w:r w:rsidRPr="00A76134">
        <w:rPr>
          <w:rFonts w:ascii="Times New Roman" w:hAnsi="Times New Roman" w:cs="Times New Roman"/>
          <w:sz w:val="24"/>
          <w:szCs w:val="24"/>
          <w:shd w:val="clear" w:color="auto" w:fill="FFFFFF"/>
        </w:rPr>
        <w:lastRenderedPageBreak/>
        <w:t>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76134">
        <w:rPr>
          <w:rFonts w:ascii="Times New Roman" w:hAnsi="Times New Roman" w:cs="Times New Roman"/>
          <w:sz w:val="24"/>
          <w:szCs w:val="24"/>
          <w:shd w:val="clear" w:color="auto" w:fill="FFFFFF"/>
        </w:rPr>
        <w:t>3.2. В случае, предусмотренном </w:t>
      </w:r>
      <w:hyperlink r:id="rId44" w:anchor="dst1346" w:history="1">
        <w:r w:rsidRPr="00A76134">
          <w:rPr>
            <w:rStyle w:val="a5"/>
            <w:rFonts w:ascii="Times New Roman" w:hAnsi="Times New Roman" w:cs="Times New Roman"/>
            <w:color w:val="auto"/>
            <w:sz w:val="24"/>
            <w:szCs w:val="24"/>
            <w:u w:val="none"/>
            <w:shd w:val="clear" w:color="auto" w:fill="FFFFFF"/>
          </w:rPr>
          <w:t>частью 3.1</w:t>
        </w:r>
      </w:hyperlink>
      <w:r w:rsidRPr="00A76134">
        <w:rPr>
          <w:rFonts w:ascii="Times New Roman" w:hAnsi="Times New Roman" w:cs="Times New Roman"/>
          <w:sz w:val="24"/>
          <w:szCs w:val="24"/>
          <w:shd w:val="clear" w:color="auto" w:fill="FFFFFF"/>
        </w:rPr>
        <w:t>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45" w:anchor="dst1346" w:history="1">
        <w:r w:rsidRPr="00A76134">
          <w:rPr>
            <w:rStyle w:val="a5"/>
            <w:rFonts w:ascii="Times New Roman" w:hAnsi="Times New Roman" w:cs="Times New Roman"/>
            <w:color w:val="auto"/>
            <w:sz w:val="24"/>
            <w:szCs w:val="24"/>
            <w:u w:val="none"/>
            <w:shd w:val="clear" w:color="auto" w:fill="FFFFFF"/>
          </w:rPr>
          <w:t>части 3.1</w:t>
        </w:r>
      </w:hyperlink>
      <w:r w:rsidRPr="00A76134">
        <w:rPr>
          <w:rFonts w:ascii="Times New Roman" w:hAnsi="Times New Roman" w:cs="Times New Roman"/>
          <w:sz w:val="24"/>
          <w:szCs w:val="24"/>
          <w:shd w:val="clear" w:color="auto" w:fill="FFFFFF"/>
        </w:rPr>
        <w:t> настоящей статьи требования.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3.3. В целях внесения изменений в правила землепользования и застройки в случаях, предусмотренных </w:t>
      </w:r>
      <w:hyperlink r:id="rId46" w:anchor="dst2456" w:history="1">
        <w:r w:rsidRPr="00AA590A">
          <w:rPr>
            <w:rStyle w:val="a5"/>
            <w:rFonts w:ascii="Times New Roman" w:hAnsi="Times New Roman" w:cs="Times New Roman"/>
            <w:color w:val="auto"/>
            <w:sz w:val="24"/>
            <w:szCs w:val="24"/>
            <w:u w:val="none"/>
            <w:shd w:val="clear" w:color="auto" w:fill="FFFFFF"/>
          </w:rPr>
          <w:t>пунктами 3</w:t>
        </w:r>
      </w:hyperlink>
      <w:r w:rsidRPr="00AA590A">
        <w:rPr>
          <w:rFonts w:ascii="Times New Roman" w:hAnsi="Times New Roman" w:cs="Times New Roman"/>
          <w:sz w:val="24"/>
          <w:szCs w:val="24"/>
          <w:shd w:val="clear" w:color="auto" w:fill="FFFFFF"/>
        </w:rPr>
        <w:t> - </w:t>
      </w:r>
      <w:hyperlink r:id="rId47" w:anchor="dst3337" w:history="1">
        <w:r w:rsidRPr="00AA590A">
          <w:rPr>
            <w:rStyle w:val="a5"/>
            <w:rFonts w:ascii="Times New Roman" w:hAnsi="Times New Roman" w:cs="Times New Roman"/>
            <w:color w:val="auto"/>
            <w:sz w:val="24"/>
            <w:szCs w:val="24"/>
            <w:u w:val="none"/>
            <w:shd w:val="clear" w:color="auto" w:fill="FFFFFF"/>
          </w:rPr>
          <w:t>6 части 2</w:t>
        </w:r>
      </w:hyperlink>
      <w:r w:rsidRPr="00AA590A">
        <w:rPr>
          <w:rFonts w:ascii="Times New Roman" w:hAnsi="Times New Roman" w:cs="Times New Roman"/>
          <w:sz w:val="24"/>
          <w:szCs w:val="24"/>
          <w:shd w:val="clear" w:color="auto" w:fill="FFFFFF"/>
        </w:rPr>
        <w:t> и </w:t>
      </w:r>
      <w:hyperlink r:id="rId48" w:anchor="dst1346" w:history="1">
        <w:r w:rsidRPr="00AA590A">
          <w:rPr>
            <w:rStyle w:val="a5"/>
            <w:rFonts w:ascii="Times New Roman" w:hAnsi="Times New Roman" w:cs="Times New Roman"/>
            <w:color w:val="auto"/>
            <w:sz w:val="24"/>
            <w:szCs w:val="24"/>
            <w:u w:val="none"/>
            <w:shd w:val="clear" w:color="auto" w:fill="FFFFFF"/>
          </w:rPr>
          <w:t>частью 3.1</w:t>
        </w:r>
      </w:hyperlink>
      <w:r w:rsidRPr="00AA590A">
        <w:rPr>
          <w:rFonts w:ascii="Times New Roman" w:hAnsi="Times New Roman" w:cs="Times New Roman"/>
          <w:sz w:val="24"/>
          <w:szCs w:val="24"/>
          <w:shd w:val="clear" w:color="auto" w:fill="FFFFFF"/>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49" w:anchor="dst100527" w:history="1">
        <w:r w:rsidRPr="00AA590A">
          <w:rPr>
            <w:rStyle w:val="a5"/>
            <w:rFonts w:ascii="Times New Roman" w:hAnsi="Times New Roman" w:cs="Times New Roman"/>
            <w:color w:val="auto"/>
            <w:sz w:val="24"/>
            <w:szCs w:val="24"/>
            <w:u w:val="none"/>
            <w:shd w:val="clear" w:color="auto" w:fill="FFFFFF"/>
          </w:rPr>
          <w:t>частью 4</w:t>
        </w:r>
      </w:hyperlink>
      <w:r w:rsidRPr="00AA590A">
        <w:rPr>
          <w:rFonts w:ascii="Times New Roman" w:hAnsi="Times New Roman" w:cs="Times New Roman"/>
          <w:sz w:val="24"/>
          <w:szCs w:val="24"/>
          <w:shd w:val="clear" w:color="auto" w:fill="FFFFFF"/>
        </w:rPr>
        <w:t> настоящей статьи заключения комиссии не требуются.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0" w:anchor="dst3334" w:history="1">
        <w:r w:rsidRPr="00AA590A">
          <w:rPr>
            <w:rStyle w:val="a5"/>
            <w:rFonts w:ascii="Times New Roman" w:hAnsi="Times New Roman" w:cs="Times New Roman"/>
            <w:color w:val="auto"/>
            <w:sz w:val="24"/>
            <w:szCs w:val="24"/>
            <w:u w:val="none"/>
            <w:shd w:val="clear" w:color="auto" w:fill="FFFFFF"/>
          </w:rPr>
          <w:t>частью 5.2 статьи 30</w:t>
        </w:r>
      </w:hyperlink>
      <w:r w:rsidRPr="00AA590A">
        <w:rPr>
          <w:rFonts w:ascii="Times New Roman" w:hAnsi="Times New Roman" w:cs="Times New Roman"/>
          <w:sz w:val="24"/>
          <w:szCs w:val="24"/>
          <w:shd w:val="clear" w:color="auto" w:fill="FFFFFF"/>
        </w:rPr>
        <w:t> настоящего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AA2F90" w:rsidRPr="00182191"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182191">
        <w:rPr>
          <w:rFonts w:ascii="Times New Roman" w:hAnsi="Times New Roman" w:cs="Times New Roman"/>
          <w:color w:val="000000"/>
          <w:sz w:val="24"/>
          <w:szCs w:val="24"/>
          <w:shd w:val="clear" w:color="auto" w:fill="FFFFFF"/>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AA2F90" w:rsidRPr="00AA590A"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AA590A">
        <w:rPr>
          <w:rFonts w:ascii="Times New Roman" w:eastAsia="Times New Roman" w:hAnsi="Times New Roman" w:cs="Times New Roman"/>
          <w:bCs/>
          <w:sz w:val="24"/>
          <w:szCs w:val="24"/>
          <w:lang w:eastAsia="ru-RU"/>
        </w:rPr>
        <w:t xml:space="preserve">4. </w:t>
      </w:r>
      <w:r w:rsidRPr="00AA590A">
        <w:rPr>
          <w:rFonts w:ascii="Times New Roman" w:hAnsi="Times New Roman" w:cs="Times New Roman"/>
          <w:color w:val="000000"/>
          <w:sz w:val="24"/>
          <w:szCs w:val="24"/>
          <w:shd w:val="clear" w:color="auto" w:fill="FFFFFF"/>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Pr="00AA590A">
        <w:rPr>
          <w:rFonts w:ascii="Times New Roman" w:eastAsia="Times New Roman" w:hAnsi="Times New Roman" w:cs="Times New Roman"/>
          <w:bCs/>
          <w:sz w:val="24"/>
          <w:szCs w:val="24"/>
          <w:lang w:eastAsia="ru-RU"/>
        </w:rPr>
        <w:t>главе муниципального образования.</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Cs/>
          <w:sz w:val="24"/>
          <w:szCs w:val="24"/>
          <w:lang w:eastAsia="ru-RU"/>
        </w:rPr>
        <w:t>5</w:t>
      </w:r>
      <w:r w:rsidRPr="000941E2">
        <w:rPr>
          <w:rFonts w:ascii="Times New Roman" w:eastAsia="Times New Roman" w:hAnsi="Times New Roman" w:cs="Times New Roman"/>
          <w:bCs/>
          <w:sz w:val="24"/>
          <w:szCs w:val="24"/>
          <w:lang w:eastAsia="ru-RU"/>
        </w:rPr>
        <w:t xml:space="preserve">. </w:t>
      </w:r>
      <w:r w:rsidRPr="00AA590A">
        <w:rPr>
          <w:rFonts w:ascii="Times New Roman" w:eastAsia="Times New Roman" w:hAnsi="Times New Roman" w:cs="Times New Roman"/>
          <w:bCs/>
          <w:sz w:val="24"/>
          <w:szCs w:val="24"/>
          <w:lang w:eastAsia="ru-RU"/>
        </w:rPr>
        <w:t xml:space="preserve">Глава муниципального образования </w:t>
      </w:r>
      <w:r w:rsidRPr="00AA590A">
        <w:rPr>
          <w:rFonts w:ascii="Times New Roman" w:hAnsi="Times New Roman" w:cs="Times New Roman"/>
          <w:color w:val="000000"/>
          <w:sz w:val="24"/>
          <w:szCs w:val="24"/>
          <w:shd w:val="clear" w:color="auto" w:fill="FFFFFF"/>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AA590A">
        <w:rPr>
          <w:rFonts w:ascii="Times New Roman" w:hAnsi="Times New Roman" w:cs="Times New Roman"/>
          <w:color w:val="000000"/>
          <w:sz w:val="24"/>
          <w:szCs w:val="24"/>
          <w:shd w:val="clear" w:color="auto" w:fill="FFFFFF"/>
        </w:rPr>
        <w:t xml:space="preserve">5.1. </w:t>
      </w:r>
      <w:r>
        <w:rPr>
          <w:rFonts w:ascii="Times New Roman" w:hAnsi="Times New Roman" w:cs="Times New Roman"/>
          <w:color w:val="000000"/>
          <w:sz w:val="24"/>
          <w:szCs w:val="24"/>
          <w:shd w:val="clear" w:color="auto" w:fill="FFFFFF"/>
        </w:rPr>
        <w:t>П</w:t>
      </w:r>
      <w:r w:rsidRPr="00AA590A">
        <w:rPr>
          <w:rFonts w:ascii="Times New Roman" w:hAnsi="Times New Roman" w:cs="Times New Roman"/>
          <w:color w:val="000000"/>
          <w:sz w:val="24"/>
          <w:szCs w:val="24"/>
          <w:shd w:val="clear" w:color="auto" w:fill="FFFFFF"/>
        </w:rPr>
        <w:t xml:space="preserve">роект о внесении изменений в правила землепользования и застройки, направленный в </w:t>
      </w:r>
      <w:r>
        <w:rPr>
          <w:rFonts w:ascii="Times New Roman" w:hAnsi="Times New Roman" w:cs="Times New Roman"/>
          <w:color w:val="000000"/>
          <w:sz w:val="24"/>
          <w:szCs w:val="24"/>
          <w:shd w:val="clear" w:color="auto" w:fill="FFFFFF"/>
        </w:rPr>
        <w:t>Совет муниципального образования Успенский район</w:t>
      </w:r>
      <w:r w:rsidRPr="00AA590A">
        <w:rPr>
          <w:rFonts w:ascii="Times New Roman" w:hAnsi="Times New Roman" w:cs="Times New Roman"/>
          <w:color w:val="000000"/>
          <w:sz w:val="24"/>
          <w:szCs w:val="24"/>
          <w:shd w:val="clear" w:color="auto" w:fill="FFFFFF"/>
        </w:rPr>
        <w:t>, подлежит рассмотрению на заседании указанного органа не позднее дня проведения заседания, следующего за ближайшим заседанием.</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 xml:space="preserve">6. Глава </w:t>
      </w:r>
      <w:r>
        <w:rPr>
          <w:rFonts w:ascii="Times New Roman" w:hAnsi="Times New Roman" w:cs="Times New Roman"/>
          <w:sz w:val="24"/>
          <w:szCs w:val="24"/>
          <w:shd w:val="clear" w:color="auto" w:fill="FFFFFF"/>
        </w:rPr>
        <w:t>муниципального образования Успенский район</w:t>
      </w:r>
      <w:r w:rsidRPr="00AA590A">
        <w:rPr>
          <w:rFonts w:ascii="Times New Roman" w:hAnsi="Times New Roman" w:cs="Times New Roman"/>
          <w:sz w:val="24"/>
          <w:szCs w:val="24"/>
          <w:shd w:val="clear" w:color="auto" w:fill="FFFFFF"/>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51" w:anchor="dst1969" w:history="1">
        <w:r w:rsidRPr="00AA590A">
          <w:rPr>
            <w:rStyle w:val="a5"/>
            <w:rFonts w:ascii="Times New Roman" w:hAnsi="Times New Roman" w:cs="Times New Roman"/>
            <w:color w:val="auto"/>
            <w:sz w:val="24"/>
            <w:szCs w:val="24"/>
            <w:u w:val="none"/>
            <w:shd w:val="clear" w:color="auto" w:fill="FFFFFF"/>
          </w:rPr>
          <w:t>пункте 1.1 части 2</w:t>
        </w:r>
      </w:hyperlink>
      <w:r w:rsidRPr="00AA590A">
        <w:rPr>
          <w:rFonts w:ascii="Times New Roman" w:hAnsi="Times New Roman" w:cs="Times New Roman"/>
          <w:sz w:val="24"/>
          <w:szCs w:val="24"/>
          <w:shd w:val="clear" w:color="auto" w:fill="FFFFFF"/>
        </w:rPr>
        <w:t> настоящей статьи, обязан принять решение о внесении изменений в правила землепользования и застройки. Предписание, указанное в </w:t>
      </w:r>
      <w:hyperlink r:id="rId52" w:anchor="dst1969" w:history="1">
        <w:r w:rsidRPr="00AA590A">
          <w:rPr>
            <w:rStyle w:val="a5"/>
            <w:rFonts w:ascii="Times New Roman" w:hAnsi="Times New Roman" w:cs="Times New Roman"/>
            <w:color w:val="auto"/>
            <w:sz w:val="24"/>
            <w:szCs w:val="24"/>
            <w:u w:val="none"/>
            <w:shd w:val="clear" w:color="auto" w:fill="FFFFFF"/>
          </w:rPr>
          <w:t>пункте 1.1 части 2</w:t>
        </w:r>
      </w:hyperlink>
      <w:r w:rsidRPr="00AA590A">
        <w:rPr>
          <w:rFonts w:ascii="Times New Roman" w:hAnsi="Times New Roman" w:cs="Times New Roman"/>
          <w:sz w:val="24"/>
          <w:szCs w:val="24"/>
          <w:shd w:val="clear" w:color="auto" w:fill="FFFFFF"/>
        </w:rPr>
        <w:t xml:space="preserve"> настоящей статьи, может быть обжаловано </w:t>
      </w:r>
      <w:r>
        <w:rPr>
          <w:rFonts w:ascii="Times New Roman" w:hAnsi="Times New Roman" w:cs="Times New Roman"/>
          <w:sz w:val="24"/>
          <w:szCs w:val="24"/>
          <w:shd w:val="clear" w:color="auto" w:fill="FFFFFF"/>
        </w:rPr>
        <w:t>г</w:t>
      </w:r>
      <w:r w:rsidRPr="00AA590A">
        <w:rPr>
          <w:rFonts w:ascii="Times New Roman" w:hAnsi="Times New Roman" w:cs="Times New Roman"/>
          <w:sz w:val="24"/>
          <w:szCs w:val="24"/>
          <w:shd w:val="clear" w:color="auto" w:fill="FFFFFF"/>
        </w:rPr>
        <w:t>лав</w:t>
      </w:r>
      <w:r>
        <w:rPr>
          <w:rFonts w:ascii="Times New Roman" w:hAnsi="Times New Roman" w:cs="Times New Roman"/>
          <w:sz w:val="24"/>
          <w:szCs w:val="24"/>
          <w:shd w:val="clear" w:color="auto" w:fill="FFFFFF"/>
        </w:rPr>
        <w:t>ой</w:t>
      </w:r>
      <w:r w:rsidRPr="00AA590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муниципального образования Успенский район</w:t>
      </w:r>
      <w:r w:rsidRPr="00AA590A">
        <w:rPr>
          <w:rFonts w:ascii="Times New Roman" w:hAnsi="Times New Roman" w:cs="Times New Roman"/>
          <w:sz w:val="24"/>
          <w:szCs w:val="24"/>
          <w:shd w:val="clear" w:color="auto" w:fill="FFFFFF"/>
        </w:rPr>
        <w:t xml:space="preserve"> в суд</w:t>
      </w:r>
      <w:r>
        <w:rPr>
          <w:rFonts w:ascii="Times New Roman" w:hAnsi="Times New Roman" w:cs="Times New Roman"/>
          <w:sz w:val="24"/>
          <w:szCs w:val="24"/>
          <w:shd w:val="clear" w:color="auto" w:fill="FFFFFF"/>
        </w:rPr>
        <w:t>е</w:t>
      </w:r>
      <w:r w:rsidRPr="00AA590A">
        <w:rPr>
          <w:rFonts w:ascii="Times New Roman" w:hAnsi="Times New Roman" w:cs="Times New Roman"/>
          <w:sz w:val="24"/>
          <w:szCs w:val="24"/>
          <w:shd w:val="clear" w:color="auto" w:fill="FFFFFF"/>
        </w:rPr>
        <w:t>.</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3" w:anchor="dst2783" w:history="1">
        <w:r w:rsidRPr="00AA590A">
          <w:rPr>
            <w:rStyle w:val="a5"/>
            <w:rFonts w:ascii="Times New Roman" w:hAnsi="Times New Roman" w:cs="Times New Roman"/>
            <w:color w:val="auto"/>
            <w:sz w:val="24"/>
            <w:szCs w:val="24"/>
            <w:u w:val="none"/>
            <w:shd w:val="clear" w:color="auto" w:fill="FFFFFF"/>
          </w:rPr>
          <w:t>части 2 статьи 55.32</w:t>
        </w:r>
      </w:hyperlink>
      <w:r w:rsidRPr="00AA590A">
        <w:rPr>
          <w:rFonts w:ascii="Times New Roman" w:hAnsi="Times New Roman" w:cs="Times New Roman"/>
          <w:sz w:val="24"/>
          <w:szCs w:val="24"/>
          <w:shd w:val="clear" w:color="auto" w:fill="FFFFFF"/>
        </w:rPr>
        <w:t> Градостроительного Кодекса РФ, не допускается внесение в правила землепользова</w:t>
      </w:r>
      <w:r w:rsidRPr="00AA590A">
        <w:rPr>
          <w:rFonts w:ascii="Times New Roman" w:hAnsi="Times New Roman" w:cs="Times New Roman"/>
          <w:sz w:val="24"/>
          <w:szCs w:val="24"/>
          <w:shd w:val="clear" w:color="auto" w:fill="FFFFFF"/>
        </w:rPr>
        <w:lastRenderedPageBreak/>
        <w:t>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54" w:anchor="dst2783" w:history="1">
        <w:r w:rsidRPr="00AA590A">
          <w:rPr>
            <w:rStyle w:val="a5"/>
            <w:rFonts w:ascii="Times New Roman" w:hAnsi="Times New Roman" w:cs="Times New Roman"/>
            <w:color w:val="auto"/>
            <w:sz w:val="24"/>
            <w:szCs w:val="24"/>
            <w:u w:val="none"/>
            <w:shd w:val="clear" w:color="auto" w:fill="FFFFFF"/>
          </w:rPr>
          <w:t>части 2 статьи 55.32</w:t>
        </w:r>
      </w:hyperlink>
      <w:r w:rsidRPr="00AA590A">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AA590A">
        <w:rPr>
          <w:rFonts w:ascii="Times New Roman" w:hAnsi="Times New Roman" w:cs="Times New Roman"/>
          <w:sz w:val="24"/>
          <w:szCs w:val="24"/>
          <w:shd w:val="clear" w:color="auto" w:fill="FFFFFF"/>
        </w:rPr>
        <w:t>8. В случаях, предусмотренных </w:t>
      </w:r>
      <w:hyperlink r:id="rId55" w:anchor="dst2456" w:history="1">
        <w:r w:rsidRPr="00AA590A">
          <w:rPr>
            <w:rStyle w:val="a5"/>
            <w:rFonts w:ascii="Times New Roman" w:hAnsi="Times New Roman" w:cs="Times New Roman"/>
            <w:color w:val="auto"/>
            <w:sz w:val="24"/>
            <w:szCs w:val="24"/>
            <w:u w:val="none"/>
            <w:shd w:val="clear" w:color="auto" w:fill="FFFFFF"/>
          </w:rPr>
          <w:t>пунктами 3</w:t>
        </w:r>
      </w:hyperlink>
      <w:r w:rsidRPr="00AA590A">
        <w:rPr>
          <w:rFonts w:ascii="Times New Roman" w:hAnsi="Times New Roman" w:cs="Times New Roman"/>
          <w:sz w:val="24"/>
          <w:szCs w:val="24"/>
          <w:shd w:val="clear" w:color="auto" w:fill="FFFFFF"/>
        </w:rPr>
        <w:t> - </w:t>
      </w:r>
      <w:hyperlink r:id="rId56" w:anchor="dst2458" w:history="1">
        <w:r w:rsidRPr="00AA590A">
          <w:rPr>
            <w:rStyle w:val="a5"/>
            <w:rFonts w:ascii="Times New Roman" w:hAnsi="Times New Roman" w:cs="Times New Roman"/>
            <w:color w:val="auto"/>
            <w:sz w:val="24"/>
            <w:szCs w:val="24"/>
            <w:u w:val="none"/>
            <w:shd w:val="clear" w:color="auto" w:fill="FFFFFF"/>
          </w:rPr>
          <w:t>5 части 2</w:t>
        </w:r>
      </w:hyperlink>
      <w:r w:rsidRPr="00AA590A">
        <w:rPr>
          <w:rFonts w:ascii="Times New Roman" w:hAnsi="Times New Roman" w:cs="Times New Roman"/>
          <w:sz w:val="24"/>
          <w:szCs w:val="24"/>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E05E09">
        <w:rPr>
          <w:rFonts w:ascii="Times New Roman" w:hAnsi="Times New Roman" w:cs="Times New Roman"/>
          <w:sz w:val="24"/>
          <w:szCs w:val="24"/>
          <w:shd w:val="clear" w:color="auto" w:fill="FFFFFF"/>
        </w:rPr>
        <w:t>9. В случае поступления требования, предусмотренного </w:t>
      </w:r>
      <w:hyperlink r:id="rId57" w:anchor="dst2461"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8" w:anchor="dst2456" w:history="1">
        <w:r w:rsidRPr="00E05E09">
          <w:rPr>
            <w:rStyle w:val="a5"/>
            <w:rFonts w:ascii="Times New Roman" w:hAnsi="Times New Roman" w:cs="Times New Roman"/>
            <w:color w:val="auto"/>
            <w:sz w:val="24"/>
            <w:szCs w:val="24"/>
            <w:u w:val="none"/>
            <w:shd w:val="clear" w:color="auto" w:fill="FFFFFF"/>
          </w:rPr>
          <w:t>пунктами 3</w:t>
        </w:r>
      </w:hyperlink>
      <w:r w:rsidRPr="00E05E09">
        <w:rPr>
          <w:rFonts w:ascii="Times New Roman" w:hAnsi="Times New Roman" w:cs="Times New Roman"/>
          <w:sz w:val="24"/>
          <w:szCs w:val="24"/>
          <w:shd w:val="clear" w:color="auto" w:fill="FFFFFF"/>
        </w:rPr>
        <w:t> - </w:t>
      </w:r>
      <w:hyperlink r:id="rId59" w:anchor="dst2458" w:history="1">
        <w:r w:rsidRPr="00E05E09">
          <w:rPr>
            <w:rStyle w:val="a5"/>
            <w:rFonts w:ascii="Times New Roman" w:hAnsi="Times New Roman" w:cs="Times New Roman"/>
            <w:color w:val="auto"/>
            <w:sz w:val="24"/>
            <w:szCs w:val="24"/>
            <w:u w:val="none"/>
            <w:shd w:val="clear" w:color="auto" w:fill="FFFFFF"/>
          </w:rPr>
          <w:t>5 части 2</w:t>
        </w:r>
      </w:hyperlink>
      <w:r w:rsidRPr="00E05E09">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60" w:anchor="dst3124"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не требуется.</w:t>
      </w:r>
    </w:p>
    <w:p w:rsidR="00AA2F90" w:rsidRPr="00E05E09"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E05E09">
        <w:rPr>
          <w:rFonts w:ascii="Times New Roman" w:hAnsi="Times New Roman" w:cs="Times New Roman"/>
          <w:sz w:val="24"/>
          <w:szCs w:val="24"/>
          <w:shd w:val="clear" w:color="auto" w:fill="FFFFFF"/>
        </w:rPr>
        <w:t>10. Срок уточнения правил землепользования и застройки в соответствии с </w:t>
      </w:r>
      <w:hyperlink r:id="rId61" w:anchor="dst3125" w:history="1">
        <w:r w:rsidRPr="00E05E09">
          <w:rPr>
            <w:rStyle w:val="a5"/>
            <w:rFonts w:ascii="Times New Roman" w:hAnsi="Times New Roman" w:cs="Times New Roman"/>
            <w:color w:val="auto"/>
            <w:sz w:val="24"/>
            <w:szCs w:val="24"/>
            <w:u w:val="none"/>
            <w:shd w:val="clear" w:color="auto" w:fill="FFFFFF"/>
          </w:rPr>
          <w:t>частью 9</w:t>
        </w:r>
      </w:hyperlink>
      <w:r w:rsidRPr="00E05E09">
        <w:rPr>
          <w:rFonts w:ascii="Times New Roman" w:hAnsi="Times New Roman" w:cs="Times New Roman"/>
          <w:sz w:val="24"/>
          <w:szCs w:val="24"/>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62" w:anchor="dst2461" w:history="1">
        <w:r w:rsidRPr="00E05E09">
          <w:rPr>
            <w:rStyle w:val="a5"/>
            <w:rFonts w:ascii="Times New Roman" w:hAnsi="Times New Roman" w:cs="Times New Roman"/>
            <w:color w:val="auto"/>
            <w:sz w:val="24"/>
            <w:szCs w:val="24"/>
            <w:u w:val="none"/>
            <w:shd w:val="clear" w:color="auto" w:fill="FFFFFF"/>
          </w:rPr>
          <w:t>частью 8</w:t>
        </w:r>
      </w:hyperlink>
      <w:r w:rsidRPr="00E05E09">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63" w:anchor="dst2456" w:history="1">
        <w:r w:rsidRPr="00E05E09">
          <w:rPr>
            <w:rStyle w:val="a5"/>
            <w:rFonts w:ascii="Times New Roman" w:hAnsi="Times New Roman" w:cs="Times New Roman"/>
            <w:color w:val="auto"/>
            <w:sz w:val="24"/>
            <w:szCs w:val="24"/>
            <w:u w:val="none"/>
            <w:shd w:val="clear" w:color="auto" w:fill="FFFFFF"/>
          </w:rPr>
          <w:t>пунктами 3</w:t>
        </w:r>
      </w:hyperlink>
      <w:r w:rsidRPr="00E05E09">
        <w:rPr>
          <w:rFonts w:ascii="Times New Roman" w:hAnsi="Times New Roman" w:cs="Times New Roman"/>
          <w:sz w:val="24"/>
          <w:szCs w:val="24"/>
          <w:shd w:val="clear" w:color="auto" w:fill="FFFFFF"/>
        </w:rPr>
        <w:t> - </w:t>
      </w:r>
      <w:hyperlink r:id="rId64" w:anchor="dst2458" w:history="1">
        <w:r w:rsidRPr="00E05E09">
          <w:rPr>
            <w:rStyle w:val="a5"/>
            <w:rFonts w:ascii="Times New Roman" w:hAnsi="Times New Roman" w:cs="Times New Roman"/>
            <w:color w:val="auto"/>
            <w:sz w:val="24"/>
            <w:szCs w:val="24"/>
            <w:u w:val="none"/>
            <w:shd w:val="clear" w:color="auto" w:fill="FFFFFF"/>
          </w:rPr>
          <w:t>5 части 2</w:t>
        </w:r>
      </w:hyperlink>
      <w:r w:rsidRPr="00E05E09">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8. Проект решения о внесении изменения в настоящие Правила рассматривается на пуб</w:t>
      </w:r>
      <w:r w:rsidRPr="000941E2">
        <w:rPr>
          <w:rFonts w:ascii="Times New Roman" w:eastAsia="Times New Roman" w:hAnsi="Times New Roman" w:cs="Times New Roman"/>
          <w:bCs/>
          <w:sz w:val="24"/>
          <w:szCs w:val="24"/>
          <w:lang w:eastAsia="ru-RU"/>
        </w:rPr>
        <w:lastRenderedPageBreak/>
        <w:t>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rsidR="00AA2F90" w:rsidRPr="000941E2"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0941E2">
        <w:rPr>
          <w:rFonts w:ascii="Times New Roman" w:eastAsia="Times New Roman" w:hAnsi="Times New Roman" w:cs="Times New Roman"/>
          <w:bCs/>
          <w:sz w:val="24"/>
          <w:szCs w:val="24"/>
          <w:lang w:eastAsia="ru-RU"/>
        </w:rPr>
        <w:t xml:space="preserve">11. </w:t>
      </w:r>
      <w:r>
        <w:rPr>
          <w:rFonts w:ascii="Times New Roman" w:eastAsia="Times New Roman" w:hAnsi="Times New Roman" w:cs="Times New Roman"/>
          <w:bCs/>
          <w:sz w:val="24"/>
          <w:szCs w:val="24"/>
          <w:lang w:eastAsia="ru-RU"/>
        </w:rPr>
        <w:t>Порядок подготовки проекта правил землепользования и застройки осуществляется в соответствии со статьей 31 Градостроительного Кодекса РФ.</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10. РЕГУЛИРОВАНИЕ ИНЫХ ВОПРОСОВ ЗЕМЛЕПОЛЬЗОВАНИЯ И ЗАСТРОЙКИ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28. Право на осуществление строительства, реконструкции и объектов капитального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территории Успенского сельского поселения Успенского района запрещен перевод индивидуальных жилых домов в нежилые помещения, в случае если переводимые объекты будут относиться к объектам массового пребывания граждан, либо для получения разрешения на строительство объектов подобной категории требуется  проведение экспертизы проектной документации и результатов инженерных изысканий.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Успенского сельского поселения Успенского района обязательно выполнение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29. Выдача разрешений на строительство</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Pr="00AB3583"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hyperlink r:id="rId65" w:anchor="dst100015" w:history="1">
        <w:r w:rsidRPr="00AB3583">
          <w:rPr>
            <w:rStyle w:val="a5"/>
            <w:rFonts w:ascii="Times New Roman" w:hAnsi="Times New Roman" w:cs="Times New Roman"/>
            <w:color w:val="auto"/>
            <w:sz w:val="24"/>
            <w:szCs w:val="24"/>
            <w:u w:val="none"/>
            <w:shd w:val="clear" w:color="auto" w:fill="FFFFFF"/>
          </w:rPr>
          <w:t>Разрешение</w:t>
        </w:r>
      </w:hyperlink>
      <w:r w:rsidRPr="00AB3583">
        <w:rPr>
          <w:rFonts w:ascii="Times New Roman" w:hAnsi="Times New Roman" w:cs="Times New Roman"/>
          <w:sz w:val="24"/>
          <w:szCs w:val="24"/>
          <w:shd w:val="clear" w:color="auto" w:fill="FFFFFF"/>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66" w:anchor="dst184" w:history="1">
        <w:r w:rsidRPr="00AB3583">
          <w:rPr>
            <w:rStyle w:val="a5"/>
            <w:rFonts w:ascii="Times New Roman" w:hAnsi="Times New Roman" w:cs="Times New Roman"/>
            <w:color w:val="auto"/>
            <w:sz w:val="24"/>
            <w:szCs w:val="24"/>
            <w:u w:val="none"/>
            <w:shd w:val="clear" w:color="auto" w:fill="FFFFFF"/>
          </w:rPr>
          <w:t>частью 7 статьи 36</w:t>
        </w:r>
      </w:hyperlink>
      <w:r w:rsidRPr="00AB3583">
        <w:rPr>
          <w:rFonts w:ascii="Times New Roman" w:hAnsi="Times New Roman" w:cs="Times New Roman"/>
          <w:sz w:val="24"/>
          <w:szCs w:val="24"/>
          <w:shd w:val="clear" w:color="auto" w:fill="FFFFFF"/>
        </w:rPr>
        <w:t>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Pr>
          <w:rFonts w:ascii="Times New Roman" w:hAnsi="Times New Roman" w:cs="Times New Roman"/>
          <w:sz w:val="24"/>
          <w:szCs w:val="24"/>
          <w:shd w:val="clear" w:color="auto" w:fill="FFFFFF"/>
        </w:rPr>
        <w:t xml:space="preserve"> объектом</w:t>
      </w:r>
      <w:r w:rsidRPr="00AB3583">
        <w:rPr>
          <w:rFonts w:ascii="Times New Roman" w:hAnsi="Times New Roman" w:cs="Times New Roman"/>
          <w:sz w:val="24"/>
          <w:szCs w:val="24"/>
          <w:shd w:val="clear" w:color="auto" w:fill="FFFFFF"/>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67" w:anchor="dst100014" w:history="1">
        <w:r w:rsidRPr="00AB3583">
          <w:rPr>
            <w:rStyle w:val="a5"/>
            <w:rFonts w:ascii="Times New Roman" w:hAnsi="Times New Roman" w:cs="Times New Roman"/>
            <w:color w:val="auto"/>
            <w:sz w:val="24"/>
            <w:szCs w:val="24"/>
            <w:u w:val="none"/>
            <w:shd w:val="clear" w:color="auto" w:fill="FFFFFF"/>
          </w:rPr>
          <w:t>случаев</w:t>
        </w:r>
      </w:hyperlink>
      <w:r w:rsidRPr="00AB3583">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Порядок предоставления разрешений на строительство осуществляется в соответствии со статьей 51</w:t>
      </w:r>
      <w:r w:rsidRPr="008E7746">
        <w:rPr>
          <w:rFonts w:ascii="Times New Roman" w:eastAsia="Times New Roman" w:hAnsi="Times New Roman" w:cs="Times New Roman"/>
          <w:bCs/>
          <w:sz w:val="24"/>
          <w:szCs w:val="24"/>
          <w:lang w:eastAsia="ru-RU"/>
        </w:rPr>
        <w:t xml:space="preserve"> Градостроительн</w:t>
      </w:r>
      <w:r>
        <w:rPr>
          <w:rFonts w:ascii="Times New Roman" w:eastAsia="Times New Roman" w:hAnsi="Times New Roman" w:cs="Times New Roman"/>
          <w:bCs/>
          <w:sz w:val="24"/>
          <w:szCs w:val="24"/>
          <w:lang w:eastAsia="ru-RU"/>
        </w:rPr>
        <w:t xml:space="preserve">ого </w:t>
      </w:r>
      <w:r w:rsidRPr="008E7746">
        <w:rPr>
          <w:rFonts w:ascii="Times New Roman" w:eastAsia="Times New Roman" w:hAnsi="Times New Roman" w:cs="Times New Roman"/>
          <w:bCs/>
          <w:sz w:val="24"/>
          <w:szCs w:val="24"/>
          <w:lang w:eastAsia="ru-RU"/>
        </w:rPr>
        <w:t>кодекс</w:t>
      </w:r>
      <w:r>
        <w:rPr>
          <w:rFonts w:ascii="Times New Roman" w:eastAsia="Times New Roman" w:hAnsi="Times New Roman" w:cs="Times New Roman"/>
          <w:bCs/>
          <w:sz w:val="24"/>
          <w:szCs w:val="24"/>
          <w:lang w:eastAsia="ru-RU"/>
        </w:rPr>
        <w:t>а</w:t>
      </w:r>
      <w:r w:rsidRPr="008E7746">
        <w:rPr>
          <w:rFonts w:ascii="Times New Roman" w:eastAsia="Times New Roman" w:hAnsi="Times New Roman" w:cs="Times New Roman"/>
          <w:bCs/>
          <w:sz w:val="24"/>
          <w:szCs w:val="24"/>
          <w:lang w:eastAsia="ru-RU"/>
        </w:rPr>
        <w:t xml:space="preserve"> Российской Федерации.</w:t>
      </w:r>
    </w:p>
    <w:p w:rsidR="00AA2F90" w:rsidRPr="000F29AF" w:rsidRDefault="00AA2F90" w:rsidP="00AA2F90">
      <w:pPr>
        <w:widowControl w:val="0"/>
        <w:tabs>
          <w:tab w:val="left" w:pos="1471"/>
        </w:tabs>
        <w:autoSpaceDE w:val="0"/>
        <w:autoSpaceDN w:val="0"/>
        <w:spacing w:after="0" w:line="237" w:lineRule="auto"/>
        <w:ind w:right="105"/>
        <w:rPr>
          <w:rFonts w:ascii="Times New Roman" w:hAnsi="Times New Roman" w:cs="Times New Roman"/>
          <w:sz w:val="24"/>
          <w:szCs w:val="24"/>
        </w:rPr>
      </w:pPr>
      <w:r>
        <w:rPr>
          <w:rFonts w:ascii="Times New Roman" w:hAnsi="Times New Roman" w:cs="Times New Roman"/>
          <w:sz w:val="24"/>
          <w:szCs w:val="24"/>
        </w:rPr>
        <w:t xml:space="preserve">       </w:t>
      </w:r>
      <w:r w:rsidRPr="000F29AF">
        <w:rPr>
          <w:rFonts w:ascii="Times New Roman" w:hAnsi="Times New Roman" w:cs="Times New Roman"/>
          <w:sz w:val="24"/>
          <w:szCs w:val="24"/>
        </w:rPr>
        <w:t>При выдаче разрешени</w:t>
      </w:r>
      <w:r>
        <w:rPr>
          <w:rFonts w:ascii="Times New Roman" w:hAnsi="Times New Roman" w:cs="Times New Roman"/>
          <w:sz w:val="24"/>
          <w:szCs w:val="24"/>
        </w:rPr>
        <w:t>й</w:t>
      </w:r>
      <w:r w:rsidRPr="000F29AF">
        <w:rPr>
          <w:rFonts w:ascii="Times New Roman" w:hAnsi="Times New Roman" w:cs="Times New Roman"/>
          <w:sz w:val="24"/>
          <w:szCs w:val="24"/>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rsidR="00AA2F90" w:rsidRDefault="00AA2F90" w:rsidP="00AA2F90">
      <w:pPr>
        <w:pStyle w:val="a8"/>
        <w:spacing w:before="1" w:line="230" w:lineRule="auto"/>
        <w:ind w:right="170"/>
        <w:jc w:val="both"/>
        <w:rPr>
          <w:sz w:val="24"/>
        </w:rPr>
      </w:pPr>
      <w:r>
        <w:rPr>
          <w:sz w:val="24"/>
        </w:rPr>
        <w:t xml:space="preserve">       </w:t>
      </w:r>
      <w:r w:rsidRPr="000F29AF">
        <w:rPr>
          <w:sz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r>
        <w:rPr>
          <w:sz w:val="24"/>
        </w:rPr>
        <w:t>.</w:t>
      </w:r>
    </w:p>
    <w:p w:rsidR="00AA2F90" w:rsidRDefault="00AA2F90" w:rsidP="00AA2F90">
      <w:pPr>
        <w:pStyle w:val="a8"/>
        <w:spacing w:before="1" w:line="230" w:lineRule="auto"/>
        <w:ind w:right="170"/>
        <w:jc w:val="both"/>
        <w:rPr>
          <w:b/>
          <w:w w:val="95"/>
          <w:sz w:val="24"/>
        </w:rPr>
      </w:pPr>
      <w:r>
        <w:rPr>
          <w:sz w:val="24"/>
        </w:rPr>
        <w:t xml:space="preserve">       </w:t>
      </w:r>
      <w:r w:rsidRPr="000F29AF">
        <w:rPr>
          <w:sz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r w:rsidRPr="000F29AF">
        <w:rPr>
          <w:b/>
          <w:w w:val="95"/>
          <w:sz w:val="24"/>
        </w:rPr>
        <w:t xml:space="preserve"> </w:t>
      </w:r>
    </w:p>
    <w:p w:rsidR="00AA2F90" w:rsidRPr="000F29AF" w:rsidRDefault="00AA2F90" w:rsidP="00AA2F90">
      <w:pPr>
        <w:pStyle w:val="Standard"/>
        <w:tabs>
          <w:tab w:val="left" w:pos="851"/>
          <w:tab w:val="left" w:pos="1134"/>
        </w:tabs>
        <w:jc w:val="both"/>
        <w:rPr>
          <w:lang w:val="ru-RU"/>
        </w:rPr>
      </w:pPr>
      <w:r>
        <w:rPr>
          <w:sz w:val="28"/>
          <w:szCs w:val="28"/>
          <w:lang w:val="ru-RU"/>
        </w:rPr>
        <w:t xml:space="preserve">      </w:t>
      </w:r>
      <w:r w:rsidRPr="000F29AF">
        <w:rPr>
          <w:lang w:val="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AA2F90" w:rsidRPr="008E7746" w:rsidRDefault="00AA2F90" w:rsidP="00AA2F90">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AA2F90" w:rsidRPr="00564BB3" w:rsidRDefault="00AA2F90" w:rsidP="00AA2F90">
      <w:pPr>
        <w:pStyle w:val="4"/>
        <w:shd w:val="clear" w:color="auto" w:fill="FFFFFF"/>
        <w:jc w:val="both"/>
        <w:rPr>
          <w:b/>
          <w:color w:val="000000"/>
          <w:sz w:val="24"/>
        </w:rPr>
      </w:pPr>
      <w:r w:rsidRPr="00564BB3">
        <w:rPr>
          <w:b/>
          <w:bCs/>
          <w:sz w:val="24"/>
          <w:lang w:eastAsia="ru-RU"/>
        </w:rPr>
        <w:t xml:space="preserve">Статья 30. Выдача </w:t>
      </w:r>
      <w:r w:rsidRPr="00564BB3">
        <w:rPr>
          <w:b/>
          <w:color w:val="000000"/>
          <w:sz w:val="24"/>
        </w:rPr>
        <w:t>уведомлений о планируемых строительстве или реконструкции объекта индивидуального жилищного строительства или садового дома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sz w:val="24"/>
          <w:szCs w:val="24"/>
          <w:lang w:eastAsia="ru-RU"/>
        </w:rPr>
      </w:pP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564BB3">
        <w:rPr>
          <w:rFonts w:ascii="Times New Roman" w:hAnsi="Times New Roman" w:cs="Times New Roman"/>
          <w:color w:val="000000"/>
          <w:sz w:val="24"/>
          <w:szCs w:val="24"/>
          <w:shd w:val="clear" w:color="auto" w:fill="FFFFFF"/>
        </w:rPr>
        <w:t xml:space="preserve">Уведомление о планируемых строительстве или реконструкции объекта индивидуального жилищного строительства или садового дома </w:t>
      </w:r>
      <w:r>
        <w:rPr>
          <w:rFonts w:ascii="Times New Roman" w:hAnsi="Times New Roman" w:cs="Times New Roman"/>
          <w:color w:val="000000"/>
          <w:sz w:val="24"/>
          <w:szCs w:val="24"/>
          <w:shd w:val="clear" w:color="auto" w:fill="FFFFFF"/>
        </w:rPr>
        <w:t xml:space="preserve">представляет собой документ, </w:t>
      </w:r>
      <w:r w:rsidRPr="00564BB3">
        <w:rPr>
          <w:rFonts w:ascii="Times New Roman" w:hAnsi="Times New Roman" w:cs="Times New Roman"/>
          <w:color w:val="000000"/>
          <w:sz w:val="24"/>
          <w:szCs w:val="24"/>
          <w:shd w:val="clear" w:color="auto" w:fill="FFFFFF"/>
        </w:rPr>
        <w:t>устанавлива</w:t>
      </w:r>
      <w:r>
        <w:rPr>
          <w:rFonts w:ascii="Times New Roman" w:hAnsi="Times New Roman" w:cs="Times New Roman"/>
          <w:color w:val="000000"/>
          <w:sz w:val="24"/>
          <w:szCs w:val="24"/>
          <w:shd w:val="clear" w:color="auto" w:fill="FFFFFF"/>
        </w:rPr>
        <w:t>ющий</w:t>
      </w:r>
      <w:r w:rsidRPr="00564BB3">
        <w:rPr>
          <w:rFonts w:ascii="Times New Roman" w:hAnsi="Times New Roman" w:cs="Times New Roman"/>
          <w:color w:val="000000"/>
          <w:sz w:val="24"/>
          <w:szCs w:val="24"/>
          <w:shd w:val="clear" w:color="auto" w:fill="FFFFFF"/>
        </w:rPr>
        <w:t xml:space="preserve"> </w:t>
      </w:r>
      <w:r w:rsidRPr="00564BB3">
        <w:rPr>
          <w:rFonts w:ascii="Times New Roman" w:hAnsi="Times New Roman" w:cs="Times New Roman"/>
          <w:color w:val="000000"/>
          <w:sz w:val="24"/>
          <w:szCs w:val="24"/>
          <w:shd w:val="clear" w:color="auto" w:fill="FFFFFF"/>
        </w:rPr>
        <w:lastRenderedPageBreak/>
        <w:t>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AA2F90" w:rsidRPr="00E61F6C" w:rsidRDefault="00AA2F90" w:rsidP="00AA2F90">
      <w:pPr>
        <w:pStyle w:val="4"/>
        <w:shd w:val="clear" w:color="auto" w:fill="FFFFFF"/>
        <w:jc w:val="both"/>
        <w:rPr>
          <w:color w:val="000000"/>
          <w:sz w:val="24"/>
        </w:rPr>
      </w:pPr>
      <w:r>
        <w:rPr>
          <w:bCs/>
          <w:sz w:val="24"/>
          <w:lang w:eastAsia="ru-RU"/>
        </w:rPr>
        <w:t xml:space="preserve">         Порядок предоставления </w:t>
      </w:r>
      <w:r>
        <w:rPr>
          <w:color w:val="000000"/>
          <w:sz w:val="24"/>
        </w:rPr>
        <w:t>у</w:t>
      </w:r>
      <w:r w:rsidRPr="00E61F6C">
        <w:rPr>
          <w:color w:val="000000"/>
          <w:sz w:val="24"/>
        </w:rPr>
        <w:t>ведомлени</w:t>
      </w:r>
      <w:r>
        <w:rPr>
          <w:color w:val="000000"/>
          <w:sz w:val="24"/>
        </w:rPr>
        <w:t>й</w:t>
      </w:r>
      <w:r w:rsidRPr="00E61F6C">
        <w:rPr>
          <w:color w:val="000000"/>
          <w:sz w:val="24"/>
        </w:rPr>
        <w:t xml:space="preserve"> о планируемых строительстве или реконструкции объекта индивидуального жилищного строительства или садового дома</w:t>
      </w:r>
      <w:r w:rsidRPr="00E61F6C">
        <w:rPr>
          <w:bCs/>
          <w:sz w:val="24"/>
          <w:lang w:eastAsia="ru-RU"/>
        </w:rPr>
        <w:t xml:space="preserve"> осуществляется в соответствии со статьей 5</w:t>
      </w:r>
      <w:r>
        <w:rPr>
          <w:bCs/>
          <w:sz w:val="24"/>
          <w:lang w:eastAsia="ru-RU"/>
        </w:rPr>
        <w:t>1.1</w:t>
      </w:r>
      <w:r w:rsidRPr="00E61F6C">
        <w:rPr>
          <w:bCs/>
          <w:sz w:val="24"/>
          <w:lang w:eastAsia="ru-RU"/>
        </w:rPr>
        <w:t xml:space="preserve"> Градостроительного кодекса Российской Федерации.</w:t>
      </w:r>
    </w:p>
    <w:p w:rsidR="00AA2F90" w:rsidRPr="00564BB3"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w:t>
      </w:r>
      <w:r>
        <w:rPr>
          <w:rFonts w:ascii="Times New Roman" w:eastAsia="Times New Roman" w:hAnsi="Times New Roman" w:cs="Times New Roman"/>
          <w:b/>
          <w:bCs/>
          <w:sz w:val="24"/>
          <w:szCs w:val="24"/>
          <w:lang w:eastAsia="ru-RU"/>
        </w:rPr>
        <w:t>1</w:t>
      </w:r>
      <w:r w:rsidRPr="008E7746">
        <w:rPr>
          <w:rFonts w:ascii="Times New Roman" w:eastAsia="Times New Roman" w:hAnsi="Times New Roman" w:cs="Times New Roman"/>
          <w:b/>
          <w:bCs/>
          <w:sz w:val="24"/>
          <w:szCs w:val="24"/>
          <w:lang w:eastAsia="ru-RU"/>
        </w:rPr>
        <w:t xml:space="preserve">. </w:t>
      </w:r>
      <w:r w:rsidRPr="00564BB3">
        <w:rPr>
          <w:rFonts w:ascii="Times New Roman" w:eastAsia="Times New Roman" w:hAnsi="Times New Roman" w:cs="Times New Roman"/>
          <w:b/>
          <w:bCs/>
          <w:sz w:val="24"/>
          <w:szCs w:val="24"/>
          <w:lang w:eastAsia="ru-RU"/>
        </w:rPr>
        <w:t>Выдача разрешения на ввод объекта в эксплуатацию</w:t>
      </w:r>
      <w:r>
        <w:rPr>
          <w:rFonts w:ascii="Times New Roman" w:eastAsia="Times New Roman" w:hAnsi="Times New Roman" w:cs="Times New Roman"/>
          <w:b/>
          <w:bCs/>
          <w:sz w:val="24"/>
          <w:szCs w:val="24"/>
          <w:lang w:eastAsia="ru-RU"/>
        </w:rPr>
        <w:t xml:space="preserve"> </w:t>
      </w:r>
      <w:r w:rsidRPr="00564BB3">
        <w:rPr>
          <w:rFonts w:ascii="Times New Roman" w:eastAsia="Times New Roman" w:hAnsi="Times New Roman" w:cs="Times New Roman"/>
          <w:b/>
          <w:bCs/>
          <w:sz w:val="24"/>
          <w:szCs w:val="24"/>
          <w:lang w:eastAsia="ru-RU"/>
        </w:rPr>
        <w:t xml:space="preserve">(в том числе </w:t>
      </w:r>
      <w:r w:rsidRPr="00564BB3">
        <w:rPr>
          <w:rFonts w:ascii="Times New Roman" w:hAnsi="Times New Roman" w:cs="Times New Roman"/>
          <w:b/>
          <w:color w:val="000000"/>
          <w:sz w:val="24"/>
          <w:szCs w:val="24"/>
          <w:shd w:val="clear" w:color="auto" w:fill="FFFFFF"/>
        </w:rPr>
        <w:t>уведомлений о соответствии построенных или реконструированных объектов индивидуального жилищного строительства или садового дома</w:t>
      </w:r>
      <w:r>
        <w:rPr>
          <w:rFonts w:ascii="Times New Roman" w:hAnsi="Times New Roman" w:cs="Times New Roman"/>
          <w:b/>
          <w:color w:val="000000"/>
          <w:sz w:val="24"/>
          <w:szCs w:val="24"/>
          <w:shd w:val="clear" w:color="auto" w:fill="FFFFFF"/>
        </w:rPr>
        <w:t xml:space="preserve"> </w:t>
      </w:r>
      <w:r w:rsidRPr="00564BB3">
        <w:rPr>
          <w:rFonts w:ascii="Times New Roman" w:hAnsi="Times New Roman" w:cs="Times New Roman"/>
          <w:b/>
          <w:color w:val="000000"/>
          <w:sz w:val="24"/>
          <w:szCs w:val="24"/>
          <w:shd w:val="clear" w:color="auto" w:fill="FFFFFF"/>
        </w:rPr>
        <w:t>требованиям законодательства о градостроительной деятельности)</w:t>
      </w:r>
    </w:p>
    <w:p w:rsidR="00AA2F90" w:rsidRPr="008E7746" w:rsidRDefault="00AA2F90" w:rsidP="00AA2F90">
      <w:pPr>
        <w:spacing w:after="0" w:line="240" w:lineRule="auto"/>
        <w:ind w:firstLine="567"/>
        <w:jc w:val="both"/>
        <w:rPr>
          <w:rFonts w:ascii="Times New Roman" w:eastAsia="Times New Roman" w:hAnsi="Times New Roman" w:cs="Times New Roman"/>
          <w:sz w:val="24"/>
          <w:szCs w:val="24"/>
          <w:lang w:eastAsia="ru-RU"/>
        </w:rPr>
      </w:pPr>
    </w:p>
    <w:p w:rsidR="00AA2F90" w:rsidRDefault="00AA2F90" w:rsidP="00AA2F90">
      <w:pPr>
        <w:widowControl w:val="0"/>
        <w:tabs>
          <w:tab w:val="left" w:pos="-5387"/>
        </w:tabs>
        <w:overflowPunct w:val="0"/>
        <w:autoSpaceDE w:val="0"/>
        <w:spacing w:after="0" w:line="240" w:lineRule="auto"/>
        <w:ind w:firstLine="425"/>
        <w:jc w:val="both"/>
        <w:rPr>
          <w:rFonts w:ascii="Times New Roman" w:hAnsi="Times New Roman" w:cs="Times New Roman"/>
          <w:sz w:val="24"/>
          <w:szCs w:val="24"/>
          <w:shd w:val="clear" w:color="auto" w:fill="FFFFFF"/>
        </w:rPr>
      </w:pPr>
      <w:r w:rsidRPr="008C0BA7">
        <w:rPr>
          <w:rFonts w:ascii="Times New Roman" w:hAnsi="Times New Roman" w:cs="Times New Roman"/>
          <w:sz w:val="24"/>
          <w:szCs w:val="24"/>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68" w:anchor="dst100014" w:history="1">
        <w:r w:rsidRPr="008C0BA7">
          <w:rPr>
            <w:rStyle w:val="a5"/>
            <w:rFonts w:ascii="Times New Roman" w:hAnsi="Times New Roman" w:cs="Times New Roman"/>
            <w:color w:val="auto"/>
            <w:sz w:val="24"/>
            <w:szCs w:val="24"/>
            <w:u w:val="none"/>
            <w:shd w:val="clear" w:color="auto" w:fill="FFFFFF"/>
          </w:rPr>
          <w:t>случаев</w:t>
        </w:r>
      </w:hyperlink>
      <w:r w:rsidRPr="008C0BA7">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AA2F90" w:rsidRPr="00564BB3"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564BB3">
        <w:rPr>
          <w:rFonts w:ascii="Times New Roman" w:hAnsi="Times New Roman" w:cs="Times New Roman"/>
          <w:color w:val="000000"/>
          <w:sz w:val="24"/>
          <w:szCs w:val="24"/>
          <w:shd w:val="clear" w:color="auto" w:fill="FFFFFF"/>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hAnsi="Times New Roman" w:cs="Times New Roman"/>
          <w:color w:val="000000"/>
          <w:sz w:val="24"/>
          <w:szCs w:val="24"/>
          <w:shd w:val="clear" w:color="auto" w:fill="FFFFFF"/>
        </w:rPr>
        <w:t>, представляет собой документ,</w:t>
      </w:r>
      <w:r w:rsidRPr="00564BB3">
        <w:rPr>
          <w:rFonts w:ascii="Times New Roman" w:hAnsi="Times New Roman" w:cs="Times New Roman"/>
          <w:color w:val="000000"/>
          <w:sz w:val="24"/>
          <w:szCs w:val="24"/>
          <w:shd w:val="clear" w:color="auto" w:fill="FFFFFF"/>
        </w:rPr>
        <w:t xml:space="preserve"> устанавлива</w:t>
      </w:r>
      <w:r>
        <w:rPr>
          <w:rFonts w:ascii="Times New Roman" w:hAnsi="Times New Roman" w:cs="Times New Roman"/>
          <w:color w:val="000000"/>
          <w:sz w:val="24"/>
          <w:szCs w:val="24"/>
          <w:shd w:val="clear" w:color="auto" w:fill="FFFFFF"/>
        </w:rPr>
        <w:t>ющий</w:t>
      </w:r>
      <w:r w:rsidRPr="00564BB3">
        <w:rPr>
          <w:rFonts w:ascii="Times New Roman" w:hAnsi="Times New Roman" w:cs="Times New Roman"/>
          <w:color w:val="000000"/>
          <w:sz w:val="24"/>
          <w:szCs w:val="24"/>
          <w:shd w:val="clear" w:color="auto" w:fill="FFFFFF"/>
        </w:rPr>
        <w:t xml:space="preserve">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Порядок предоставления разрешений на ввод объекта в эксплуатацию, </w:t>
      </w:r>
      <w:r>
        <w:rPr>
          <w:rFonts w:ascii="Times New Roman" w:hAnsi="Times New Roman" w:cs="Times New Roman"/>
          <w:color w:val="000000"/>
          <w:sz w:val="24"/>
          <w:szCs w:val="24"/>
          <w:shd w:val="clear" w:color="auto" w:fill="FFFFFF"/>
        </w:rPr>
        <w:t>у</w:t>
      </w:r>
      <w:r w:rsidRPr="00564BB3">
        <w:rPr>
          <w:rFonts w:ascii="Times New Roman" w:hAnsi="Times New Roman" w:cs="Times New Roman"/>
          <w:color w:val="000000"/>
          <w:sz w:val="24"/>
          <w:szCs w:val="24"/>
          <w:shd w:val="clear" w:color="auto" w:fill="FFFFFF"/>
        </w:rPr>
        <w:t>ведомлени</w:t>
      </w:r>
      <w:r>
        <w:rPr>
          <w:rFonts w:ascii="Times New Roman" w:hAnsi="Times New Roman" w:cs="Times New Roman"/>
          <w:color w:val="000000"/>
          <w:sz w:val="24"/>
          <w:szCs w:val="24"/>
          <w:shd w:val="clear" w:color="auto" w:fill="FFFFFF"/>
        </w:rPr>
        <w:t>й</w:t>
      </w:r>
      <w:r w:rsidRPr="00564BB3">
        <w:rPr>
          <w:rFonts w:ascii="Times New Roman" w:hAnsi="Times New Roman" w:cs="Times New Roman"/>
          <w:color w:val="000000"/>
          <w:sz w:val="24"/>
          <w:szCs w:val="24"/>
          <w:shd w:val="clear" w:color="auto" w:fill="FFFFFF"/>
        </w:rPr>
        <w:t xml:space="preserve">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rFonts w:ascii="Times New Roman" w:eastAsia="Times New Roman" w:hAnsi="Times New Roman" w:cs="Times New Roman"/>
          <w:bCs/>
          <w:sz w:val="24"/>
          <w:szCs w:val="24"/>
          <w:lang w:eastAsia="ru-RU"/>
        </w:rPr>
        <w:t xml:space="preserve"> осуществляется в соответствии со статьей 55</w:t>
      </w:r>
      <w:r w:rsidRPr="008E7746">
        <w:rPr>
          <w:rFonts w:ascii="Times New Roman" w:eastAsia="Times New Roman" w:hAnsi="Times New Roman" w:cs="Times New Roman"/>
          <w:bCs/>
          <w:sz w:val="24"/>
          <w:szCs w:val="24"/>
          <w:lang w:eastAsia="ru-RU"/>
        </w:rPr>
        <w:t xml:space="preserve"> Градостроительн</w:t>
      </w:r>
      <w:r>
        <w:rPr>
          <w:rFonts w:ascii="Times New Roman" w:eastAsia="Times New Roman" w:hAnsi="Times New Roman" w:cs="Times New Roman"/>
          <w:bCs/>
          <w:sz w:val="24"/>
          <w:szCs w:val="24"/>
          <w:lang w:eastAsia="ru-RU"/>
        </w:rPr>
        <w:t xml:space="preserve">ого </w:t>
      </w:r>
      <w:r w:rsidRPr="008E7746">
        <w:rPr>
          <w:rFonts w:ascii="Times New Roman" w:eastAsia="Times New Roman" w:hAnsi="Times New Roman" w:cs="Times New Roman"/>
          <w:bCs/>
          <w:sz w:val="24"/>
          <w:szCs w:val="24"/>
          <w:lang w:eastAsia="ru-RU"/>
        </w:rPr>
        <w:t>кодекс</w:t>
      </w:r>
      <w:r>
        <w:rPr>
          <w:rFonts w:ascii="Times New Roman" w:eastAsia="Times New Roman" w:hAnsi="Times New Roman" w:cs="Times New Roman"/>
          <w:bCs/>
          <w:sz w:val="24"/>
          <w:szCs w:val="24"/>
          <w:lang w:eastAsia="ru-RU"/>
        </w:rPr>
        <w:t>а</w:t>
      </w:r>
      <w:r w:rsidRPr="008E7746">
        <w:rPr>
          <w:rFonts w:ascii="Times New Roman" w:eastAsia="Times New Roman" w:hAnsi="Times New Roman" w:cs="Times New Roman"/>
          <w:bCs/>
          <w:sz w:val="24"/>
          <w:szCs w:val="24"/>
          <w:lang w:eastAsia="ru-RU"/>
        </w:rPr>
        <w:t xml:space="preserve"> Российской Федерации.</w:t>
      </w:r>
    </w:p>
    <w:p w:rsidR="00AA2F90" w:rsidRPr="008E7746" w:rsidRDefault="00AA2F90" w:rsidP="00AA2F90">
      <w:pPr>
        <w:spacing w:after="0" w:line="240" w:lineRule="auto"/>
        <w:ind w:firstLine="851"/>
        <w:jc w:val="both"/>
        <w:rPr>
          <w:rFonts w:ascii="Times New Roman" w:eastAsia="Times New Roman" w:hAnsi="Times New Roman" w:cs="Times New Roman"/>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11. БЛАГОУСТРОЙСТВО И ДИЗАЙН МАТЕРИАЛЬНО-</w:t>
      </w:r>
      <w:r w:rsidRPr="008E7746">
        <w:rPr>
          <w:rFonts w:ascii="Times New Roman" w:eastAsia="Times New Roman" w:hAnsi="Times New Roman" w:cs="Times New Roman"/>
          <w:b/>
          <w:bCs/>
          <w:sz w:val="24"/>
          <w:szCs w:val="24"/>
          <w:lang w:eastAsia="ru-RU"/>
        </w:rPr>
        <w:lastRenderedPageBreak/>
        <w:t>ПРОСТРАНСТВЕННОЙ СРЕДЫ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32. Общее описание объектов благоустройства и дизайна материально-пространственной среды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края проезжей части прилегающих дорог, проездов;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середины территорий, находящихся между двумя землевладениями;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до береговой линии водных преград, водоемов.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33. Порядок создания, изменения (реконструкции) объектов благоустройства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благоустройство территории объекта (в том числе прилегающей) или ее части;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обновление, изменение фасадов зданий, сооружений или обновление, реконструкцию, замену объектов некапитального типа и их комплексов.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w:t>
      </w:r>
      <w:r w:rsidRPr="008E7746">
        <w:rPr>
          <w:rFonts w:ascii="Times New Roman" w:eastAsia="Times New Roman" w:hAnsi="Times New Roman" w:cs="Times New Roman"/>
          <w:bCs/>
          <w:sz w:val="24"/>
          <w:szCs w:val="24"/>
          <w:lang w:eastAsia="ru-RU"/>
        </w:rPr>
        <w:lastRenderedPageBreak/>
        <w:t xml:space="preserve">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34. Порядок содержания, ремонта и изменения фасадов зданий, сооружений размещения объектов не капитального типа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муниципального образования Успенский район.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обеспечивать пожаробезопасность сооружения, выполнять санитарные нормы и правила;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проводить по мере необходимости косметический ремонт сооружения;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Запрещается: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установка объектов некапитального типа на придомовых территориях многоквартирных жилых домов без согласия собственников помещений;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самовольные изменения внешнего вида объектов некапитального типа, их параметров (в том числе обкладка кирпичом).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35. Элементы благоустройства и дизайна материально-пространственной среды городских и сельских поселений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К элементам благоустройства относятся: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памятные и информационные доски (знаки);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7) элементы праздничного оформления.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36. Порядок создания, изменения, обновления или замены элементов благоустройства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район, </w:t>
      </w:r>
      <w:r w:rsidRPr="00670D0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37. Общие требования, предъявляемые к элементам благоустройства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8E7746">
        <w:rPr>
          <w:rFonts w:ascii="Times New Roman" w:eastAsia="Times New Roman" w:hAnsi="Times New Roman" w:cs="Times New Roman"/>
          <w:bCs/>
          <w:sz w:val="24"/>
          <w:szCs w:val="24"/>
          <w:lang w:eastAsia="ru-RU"/>
        </w:rPr>
        <w:tab/>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w:t>
      </w:r>
      <w:r>
        <w:rPr>
          <w:rFonts w:ascii="Times New Roman" w:eastAsia="Times New Roman" w:hAnsi="Times New Roman" w:cs="Times New Roman"/>
          <w:bCs/>
          <w:sz w:val="24"/>
          <w:szCs w:val="24"/>
          <w:lang w:eastAsia="ru-RU"/>
        </w:rPr>
        <w:t xml:space="preserve"> Успенского</w:t>
      </w:r>
      <w:r w:rsidRPr="008E7746">
        <w:rPr>
          <w:rFonts w:ascii="Times New Roman" w:eastAsia="Times New Roman" w:hAnsi="Times New Roman" w:cs="Times New Roman"/>
          <w:bCs/>
          <w:sz w:val="24"/>
          <w:szCs w:val="24"/>
          <w:lang w:eastAsia="ru-RU"/>
        </w:rPr>
        <w:t xml:space="preserve"> сельского поселения, а также согласованных и утвержденных проектов.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38. Благоустройство и озеленение урбанизированных территорий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вертикальную планировку и организацию рельефа;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устройство уличного освещения;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озеленение.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 экологически опасные материалы;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r>
        <w:rPr>
          <w:rFonts w:ascii="Times New Roman" w:eastAsia="Times New Roman" w:hAnsi="Times New Roman" w:cs="Times New Roman"/>
          <w:bCs/>
          <w:sz w:val="24"/>
          <w:szCs w:val="24"/>
          <w:lang w:eastAsia="ru-RU"/>
        </w:rPr>
        <w:t>Успенского</w:t>
      </w:r>
      <w:r w:rsidRPr="008E7746">
        <w:rPr>
          <w:rFonts w:ascii="Times New Roman" w:eastAsia="Times New Roman" w:hAnsi="Times New Roman" w:cs="Times New Roman"/>
          <w:bCs/>
          <w:sz w:val="24"/>
          <w:szCs w:val="24"/>
          <w:lang w:eastAsia="ru-RU"/>
        </w:rPr>
        <w:t xml:space="preserve"> сельского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Статья 39. Требования к инженерной подготовке и инженерной защите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водопроводно-канализационного хозяйства с учетом его реконструкции;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ливневой и дренажной системы;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газификации;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телефонизации;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энергоснабжения;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радиофикации;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озеленения;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утилизации мусора и бытовых отходов.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улиц или площадей, в котором одновременно решаются вопросы размещения инженерных сетей;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застройки микрорайона или квартала с решением вопросов присоединения к магистральным сетям и размещения внутриквартальных сетей;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строительства отдельного объекта или группы объектов промышленного или жилищно-гражданского строительства;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 строительства отдельной транзитной или магистральной коммуникации, входящей в отраслевую схему;</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  </w:t>
      </w: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ГЛАВА 12. КАРТА ГРАДОСТРОИТЕЛЬНОГО ЗОНИРОВАНИЯ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 xml:space="preserve">Статья 40. Карта градостроительного зонирования территории </w:t>
      </w:r>
      <w:r>
        <w:rPr>
          <w:rFonts w:ascii="Times New Roman" w:eastAsia="Times New Roman" w:hAnsi="Times New Roman" w:cs="Times New Roman"/>
          <w:b/>
          <w:bCs/>
          <w:sz w:val="24"/>
          <w:szCs w:val="24"/>
          <w:lang w:eastAsia="ru-RU"/>
        </w:rPr>
        <w:t>Успенского</w:t>
      </w:r>
      <w:r w:rsidRPr="00C953B0">
        <w:rPr>
          <w:rFonts w:ascii="Times New Roman" w:eastAsia="Times New Roman" w:hAnsi="Times New Roman" w:cs="Times New Roman"/>
          <w:b/>
          <w:bCs/>
          <w:sz w:val="24"/>
          <w:szCs w:val="24"/>
          <w:lang w:eastAsia="ru-RU"/>
        </w:rPr>
        <w:t xml:space="preserve"> </w:t>
      </w:r>
      <w:r w:rsidRPr="008E7746">
        <w:rPr>
          <w:rFonts w:ascii="Times New Roman" w:eastAsia="Times New Roman" w:hAnsi="Times New Roman" w:cs="Times New Roman"/>
          <w:b/>
          <w:bCs/>
          <w:sz w:val="24"/>
          <w:szCs w:val="24"/>
          <w:lang w:eastAsia="ru-RU"/>
        </w:rPr>
        <w:t>сельского поселения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Настоящая карта отображает:</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 Зоны с особыми условиями использования территорий.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lastRenderedPageBreak/>
        <w:t>1.1 Зоны охраны объектов культурного 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постановлению правительства Российской Федерации от 26 апреля 2008г. № 315 «Об утверждении положения о зонах охраны объектов культурного наследия (памятников истории и культуры) народов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особый режим использования земель и градостроительный регламент в границах охранной зоны устанавливаются с учетом следующих требований: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обеспечение пожарной безопасности объекта культурного наследия и его защиты от динамических воздействий;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сохранение гидрогеологических и экологических условий, необходимых для обеспечения сохранности объекта культурного 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благоустройство территории охранной зоны, направленное на сохранение, использование и популяризацию объекта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иные требования, необходимые для обеспечения сохранности объекта культурного наследия в его историческом и ландшафтном окружении.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использования земель и градостроительный регламент в границах зоны регулирования застройки и хозяйственной деятельности устанавливаются с учетом следующих требований: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ограничение строительства, необходимое для обеспечения сохранности объекта культурного наследия,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сохранение исторически сложившихся границ земельных участков, в том числе ограничение их изменения при проведении землеустройства, а также разделения земельных участков;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обеспечение визуального восприятия объекта культурного наследия в его историко-градостроительной и природной среде;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е) обеспечение пожарной безопасности объекта культурного наследия и его защиты от динамических воздействий;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ж) сохранение гидрогеологических и экологических условий, необходимых для обеспечения сохранности объекта культурного 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з) обеспечение сохранности всех исторически ценных градоформирующих объектов;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и) иные требования, необходимые для обеспечения сохранности объекта культурного </w:t>
      </w:r>
      <w:r w:rsidRPr="008E7746">
        <w:rPr>
          <w:rFonts w:ascii="Times New Roman" w:eastAsia="Times New Roman" w:hAnsi="Times New Roman" w:cs="Times New Roman"/>
          <w:bCs/>
          <w:sz w:val="24"/>
          <w:szCs w:val="24"/>
          <w:lang w:eastAsia="ru-RU"/>
        </w:rPr>
        <w:lastRenderedPageBreak/>
        <w:t>наследия.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Режим использования земель и градостроительный регламент в границах зоны охраняемого природного ландшафта устанавливаются с учетом следующих требований: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запрещение или ограничение хозяйственной деятельности, строительства,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обеспечение пожарной безопасности охраняемого природного ландшафта и его защиты от динамических воздействий;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 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 иные требования, необходимые для сохранения и восстановления (регенерации) охраняемого природного ландшафта.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1.2 Водоохранные зоны и прибрежные защитные полосы.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Границы и режимы использования водоохранных зон установлены Водным кодексом Российской Федерации.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Параметры зоны: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Береговая полоса болот и природных выходов подземных вод (родников) - не определяется.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до десяти километров - в размере 50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от десяти до пятидесяти километров - в размере 100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от пятидесяти километров и более - в размере 200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Для реки, ручья протяженностью менее 10 километров от истока до устья водоохранная зона совпадает с прибрежной защитной полосой.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Радиус водоохранной зоны для истоков реки, ручья устанавливается в размере 50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40 метров для уклона до трех градусов и 50 метров для уклона три и более градуса.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метров.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2) Ограничения деятельности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водоохранных зон запрещаются: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использование сточных вод для удобрения почв;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осуществление авиационных мер по борьбе с вредителями и болезнями растений;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прибрежных защитных полос наряду с указанными выше ограничениями запрещаются: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распашка земель;</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размещение отвалов размываемых грунтов;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выпас сельскохозяйственных животных и организация для них летних лагерей, ванн.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границах водоохранных зон допускаются: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1.3 Зона санитарной охраны источников питьевого водоснабжения.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Источники водоснабжения имеют зоны санитарной охраны (ЗСО).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Зоны санитарной охраны 1 пояса подземных источников водоснабжения составляют 50 м. Границы второго пояса зоны санитарной охраны подземных источников водоснабжения устанавливают расчетом.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территории первого пояса запрещается: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посадка высокоствольных деревьев;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размещение жилых и общественных зданий, проживание людей;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Допускаются рубки ухода и санитарные рубки леса.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территории второго и третьего пояса зоны санитарной охраны поверхностных источников водоснабжения запрещается: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отведение сточных вод в зоне водосбора источника водоснабжения, включая его прито</w:t>
      </w:r>
      <w:r w:rsidRPr="008E7746">
        <w:rPr>
          <w:rFonts w:ascii="Times New Roman" w:eastAsia="Times New Roman" w:hAnsi="Times New Roman" w:cs="Times New Roman"/>
          <w:bCs/>
          <w:sz w:val="24"/>
          <w:szCs w:val="24"/>
          <w:lang w:eastAsia="ru-RU"/>
        </w:rPr>
        <w:lastRenderedPageBreak/>
        <w:t>ки, не отвечающих гигиеническим требованиям к охране поверхностных вод;</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загрязнение территории нечистотами, мусором, навозом, промышленными отходами и др.;</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размещение складов горюче-смазочных материалов, ядохимикатов и минеральных удобрений, накопителей, шлакохранилищ и других объектов, которые могут вызвать химические загрязнения источников водоснабжения;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применение удобрений и ядохимикатов;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добыча песка и гравия из водотока или водоема, а также дноуглубительные работы;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на территории третьего пояса рубка леса главного пользования и реконструкции. Допускаются только рубки ухода и санитарные рубки леса.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1.4 Санитарно-защитные зоны промышленных, сельскохозяйственных и иных предприятий.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промплощадки и/или от источника выбросов загрязняющих веществ.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первого класса - 1000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второго класса - 500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третьего класса - 300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промышленные объекты и производства четвертого класса - 100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 промышленные объекты и производства пятого класса - 50м; </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Режим территории санитарно-защитной зоны.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xml:space="preserve">2.1)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w:t>
      </w:r>
      <w:r w:rsidRPr="008E7746">
        <w:rPr>
          <w:rFonts w:ascii="Times New Roman" w:eastAsia="Times New Roman" w:hAnsi="Times New Roman" w:cs="Times New Roman"/>
          <w:bCs/>
          <w:sz w:val="24"/>
          <w:szCs w:val="24"/>
          <w:lang w:eastAsia="ru-RU"/>
        </w:rPr>
        <w:lastRenderedPageBreak/>
        <w:t>детские площадки, образовательные и детские учреждения, лечебно-профилактические и оздоровительные учреждения общего пользования.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2.2) Допускается размещать в границах санитарно-защитной зоны промышленного объекта или производства: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1.5 Санитарно-защитные зоны кладбищ.</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Вновь создаваемые места погребения должны размещаться на расстоянии не менее 300 м от границ селитебной территории.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Кладбища с погребением путем предания тела (останков) умершего земле (захоронение в могилу, склеп) размещают на расстоянии: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а) от жилых, общественных зданий, спортивно-оздоровительных и санаторно-курортных зон:</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1. 500 м - при площади кладбища от 20 до 40 га (размещение кладбища размером территории более 40 га не допускается);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2. 300 м - при площади кладбища до 20 га;</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3. 50 м - для сельских, закрытых кладбищ и мемориальных комплексов, кладбищ с погребением после кремации;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водоисточника и времени фильтрации;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После закрытия кладбища по истечении 25 лет после последнего захоронения расстояние до жилой застройки может быть сокращено до 100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сельских населенных пунктах и сложившихся районах городских населенных пунктов,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100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lastRenderedPageBreak/>
        <w:t>По территории санитарно-защитных зон и кладбищ запрещается прокладка сетей централизованного хозяйственно-питьевого водоснабжения.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запрещается.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1.6 Санитарно-защитные зоны скотомогильников.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санитарно-защитной зоны от скотомогильника (биотермической ямы) принимается до:</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жилых, общественных зданий, животноводческих ферм (комплексов) - 1000м;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скотопрогонов и пастбищ - 200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автомобильных, железных дорог в зависимости от их категории - 60 - 300 м.</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По истечении 25 лет с момента последнего захоронения возможно уменьшение размеров санитарно-защитной зоны.</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Изменение размеров установленных санитарно-защитных зон для объектов I класса опасности, к которым относится скотомогильник, осуществляется постановлением Главного государственного санитарного врача Воронежской области.</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В исключительных случаях с разрешения главного государственного ветеринарного инспектора Воронежской области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1.7 Санитарно-защитные зоны объектов размещения (полигонов) твердых бытовых отходов.</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Размер санитарно-защитной зоны от жилой застройки до границ полигона ТБО - 500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Санитарно-защитная зона должна иметь зеленые насаждения.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8E7746">
        <w:rPr>
          <w:rFonts w:ascii="Times New Roman" w:eastAsia="Times New Roman" w:hAnsi="Times New Roman" w:cs="Times New Roman"/>
          <w:b/>
          <w:bCs/>
          <w:sz w:val="24"/>
          <w:szCs w:val="24"/>
          <w:lang w:eastAsia="ru-RU"/>
        </w:rPr>
        <w:t>1.8  Границы зон затопления.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На карте градостроительного зонирования территории нанесены следующие зоны затопления: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  при прохождении паводков 1% обеспеченности с вероятностью повторения 1 раз в 100 лет, разработанные ООО «Севкавгидропроект», г. Пятигорск, в 2012 («Определение протяженности береговой линии водных объектов в границах поселений и количества жителей, проживающих на территориях, подверженных негативному воздействию вод в населенных пунктах Краснодарского края»).</w:t>
      </w:r>
    </w:p>
    <w:p w:rsidR="00AA2F90" w:rsidRPr="008E7746" w:rsidRDefault="00AA2F90" w:rsidP="00AA2F9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8E7746">
        <w:rPr>
          <w:rFonts w:ascii="Times New Roman" w:eastAsia="Times New Roman" w:hAnsi="Times New Roman" w:cs="Times New Roman"/>
          <w:bCs/>
          <w:sz w:val="24"/>
          <w:szCs w:val="24"/>
          <w:lang w:eastAsia="ru-RU"/>
        </w:rPr>
        <w:t>Согласно ст.67 Водного Кодекса РФ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A42B5C" w:rsidRPr="00F43CEE" w:rsidRDefault="00A42B5C" w:rsidP="00B94A4D">
      <w:pPr>
        <w:widowControl w:val="0"/>
        <w:tabs>
          <w:tab w:val="left" w:pos="-5387"/>
        </w:tabs>
        <w:overflowPunct w:val="0"/>
        <w:autoSpaceDE w:val="0"/>
        <w:spacing w:after="0" w:line="240" w:lineRule="auto"/>
        <w:jc w:val="both"/>
        <w:rPr>
          <w:rFonts w:ascii="Times New Roman" w:eastAsia="Times New Roman" w:hAnsi="Times New Roman" w:cs="Times New Roman"/>
          <w:bCs/>
          <w:sz w:val="24"/>
          <w:szCs w:val="24"/>
          <w:lang w:eastAsia="ru-RU"/>
        </w:rPr>
      </w:pPr>
    </w:p>
    <w:p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ГЛАВА 13. ГРАДОСТРОИТЕЛЬНЫЕ РЕГЛАМЕНТЫ</w:t>
      </w:r>
    </w:p>
    <w:p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p>
    <w:p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w:t>
      </w:r>
      <w:r w:rsidR="009B01F3" w:rsidRPr="00F43CEE">
        <w:rPr>
          <w:rFonts w:ascii="Times New Roman" w:eastAsia="Times New Roman" w:hAnsi="Times New Roman" w:cs="Times New Roman"/>
          <w:b/>
          <w:bCs/>
          <w:sz w:val="24"/>
          <w:szCs w:val="24"/>
          <w:lang w:eastAsia="ru-RU"/>
        </w:rPr>
        <w:t>1</w:t>
      </w:r>
      <w:r w:rsidRPr="00F43CEE">
        <w:rPr>
          <w:rFonts w:ascii="Times New Roman" w:eastAsia="Times New Roman" w:hAnsi="Times New Roman" w:cs="Times New Roman"/>
          <w:b/>
          <w:bCs/>
          <w:sz w:val="24"/>
          <w:szCs w:val="24"/>
          <w:lang w:eastAsia="ru-RU"/>
        </w:rPr>
        <w:t>. Виды территориальных зон, выделенных на карте градостроительного зонирования территории</w:t>
      </w:r>
      <w:r w:rsidR="00597B30" w:rsidRPr="00597B30">
        <w:rPr>
          <w:rFonts w:ascii="Times New Roman" w:eastAsia="Times New Roman" w:hAnsi="Times New Roman" w:cs="Times New Roman"/>
          <w:bCs/>
          <w:sz w:val="24"/>
          <w:szCs w:val="24"/>
          <w:lang w:eastAsia="ru-RU"/>
        </w:rPr>
        <w:t xml:space="preserve"> </w:t>
      </w:r>
      <w:r w:rsidR="00597B30" w:rsidRPr="00597B30">
        <w:rPr>
          <w:rFonts w:ascii="Times New Roman" w:eastAsia="Times New Roman" w:hAnsi="Times New Roman" w:cs="Times New Roman"/>
          <w:b/>
          <w:bCs/>
          <w:sz w:val="24"/>
          <w:szCs w:val="24"/>
          <w:lang w:eastAsia="ru-RU"/>
        </w:rPr>
        <w:t>Успенского</w:t>
      </w:r>
      <w:r w:rsidR="00597B30" w:rsidRPr="00F43CEE">
        <w:rPr>
          <w:rFonts w:ascii="Times New Roman" w:eastAsia="Times New Roman" w:hAnsi="Times New Roman" w:cs="Times New Roman"/>
          <w:b/>
          <w:bCs/>
          <w:sz w:val="24"/>
          <w:szCs w:val="24"/>
          <w:lang w:eastAsia="ru-RU"/>
        </w:rPr>
        <w:t xml:space="preserve"> </w:t>
      </w:r>
      <w:r w:rsidR="00905D1B" w:rsidRPr="00F43CEE">
        <w:rPr>
          <w:rFonts w:ascii="Times New Roman" w:eastAsia="Times New Roman" w:hAnsi="Times New Roman" w:cs="Times New Roman"/>
          <w:b/>
          <w:bCs/>
          <w:sz w:val="24"/>
          <w:szCs w:val="24"/>
          <w:lang w:eastAsia="ru-RU"/>
        </w:rPr>
        <w:t>сельского</w:t>
      </w:r>
      <w:r w:rsidRPr="00F43CEE">
        <w:rPr>
          <w:rFonts w:ascii="Times New Roman" w:eastAsia="Times New Roman" w:hAnsi="Times New Roman" w:cs="Times New Roman"/>
          <w:b/>
          <w:bCs/>
          <w:sz w:val="24"/>
          <w:szCs w:val="24"/>
          <w:lang w:eastAsia="ru-RU"/>
        </w:rPr>
        <w:t xml:space="preserve"> поселения</w:t>
      </w:r>
    </w:p>
    <w:p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rsidR="00270DAC" w:rsidRPr="00F43CEE" w:rsidRDefault="00270DAC"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r w:rsidR="00597B30">
        <w:rPr>
          <w:rFonts w:ascii="Times New Roman" w:eastAsia="Times New Roman" w:hAnsi="Times New Roman" w:cs="Times New Roman"/>
          <w:bCs/>
          <w:sz w:val="24"/>
          <w:szCs w:val="24"/>
          <w:lang w:eastAsia="ru-RU"/>
        </w:rPr>
        <w:t>Успенского</w:t>
      </w:r>
      <w:r w:rsidR="00597B30" w:rsidRPr="00F43CEE">
        <w:rPr>
          <w:rFonts w:ascii="Times New Roman" w:eastAsia="Times New Roman" w:hAnsi="Times New Roman" w:cs="Times New Roman"/>
          <w:bCs/>
          <w:sz w:val="24"/>
          <w:szCs w:val="24"/>
          <w:lang w:eastAsia="ru-RU"/>
        </w:rPr>
        <w:t xml:space="preserve"> </w:t>
      </w:r>
      <w:r w:rsidR="00905D1B" w:rsidRPr="00F43CEE">
        <w:rPr>
          <w:rFonts w:ascii="Times New Roman" w:eastAsia="Times New Roman" w:hAnsi="Times New Roman" w:cs="Times New Roman"/>
          <w:bCs/>
          <w:sz w:val="24"/>
          <w:szCs w:val="24"/>
          <w:lang w:eastAsia="ru-RU"/>
        </w:rPr>
        <w:t>сельского</w:t>
      </w:r>
      <w:r w:rsidRPr="00F43CEE">
        <w:rPr>
          <w:rFonts w:ascii="Times New Roman" w:eastAsia="Times New Roman" w:hAnsi="Times New Roman" w:cs="Times New Roman"/>
          <w:bCs/>
          <w:sz w:val="24"/>
          <w:szCs w:val="24"/>
          <w:lang w:eastAsia="ru-RU"/>
        </w:rPr>
        <w:t xml:space="preserve"> поселения:</w:t>
      </w:r>
    </w:p>
    <w:tbl>
      <w:tblPr>
        <w:tblW w:w="9376" w:type="dxa"/>
        <w:tblInd w:w="108" w:type="dxa"/>
        <w:tblLayout w:type="fixed"/>
        <w:tblLook w:val="0000" w:firstRow="0" w:lastRow="0" w:firstColumn="0" w:lastColumn="0" w:noHBand="0" w:noVBand="0"/>
      </w:tblPr>
      <w:tblGrid>
        <w:gridCol w:w="1701"/>
        <w:gridCol w:w="7675"/>
      </w:tblGrid>
      <w:tr w:rsidR="00B53D35" w:rsidRPr="00F43CEE" w:rsidTr="00D80114">
        <w:trPr>
          <w:cantSplit/>
        </w:trPr>
        <w:tc>
          <w:tcPr>
            <w:tcW w:w="1701" w:type="dxa"/>
            <w:tcBorders>
              <w:top w:val="single" w:sz="4" w:space="0" w:color="000000"/>
              <w:left w:val="single" w:sz="4" w:space="0" w:color="000000"/>
              <w:bottom w:val="single" w:sz="4" w:space="0" w:color="000000"/>
            </w:tcBorders>
            <w:shd w:val="clear" w:color="auto" w:fill="auto"/>
          </w:tcPr>
          <w:p w:rsidR="00200D24" w:rsidRPr="00F43CEE"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Кодовые обозначения территориаль-ных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F43CEE"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Наименование территориальных зон</w:t>
            </w:r>
          </w:p>
        </w:tc>
      </w:tr>
      <w:tr w:rsidR="00B53D35" w:rsidRPr="00F43CEE" w:rsidTr="00D80114">
        <w:trPr>
          <w:cantSplit/>
        </w:trPr>
        <w:tc>
          <w:tcPr>
            <w:tcW w:w="1701" w:type="dxa"/>
            <w:tcBorders>
              <w:left w:val="single" w:sz="4" w:space="0" w:color="000000"/>
              <w:bottom w:val="single" w:sz="4" w:space="0" w:color="000000"/>
            </w:tcBorders>
            <w:shd w:val="clear" w:color="auto" w:fill="auto"/>
            <w:vAlign w:val="center"/>
          </w:tcPr>
          <w:p w:rsidR="00200D24" w:rsidRPr="00F43CEE"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F43CEE"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caps/>
                <w:sz w:val="24"/>
                <w:szCs w:val="24"/>
                <w:lang w:eastAsia="ru-RU"/>
              </w:rPr>
              <w:t>Жилые зоны:</w:t>
            </w:r>
          </w:p>
        </w:tc>
      </w:tr>
      <w:tr w:rsidR="00FA726F"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A726F" w:rsidRPr="00F43CEE" w:rsidRDefault="00FA726F" w:rsidP="00FA726F">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Ж-1Б</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A726F" w:rsidRPr="00F43CEE" w:rsidRDefault="00FA726F" w:rsidP="00FA726F">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Зона застройки индивидуальными жилыми домами с содержанием </w:t>
            </w:r>
          </w:p>
          <w:p w:rsidR="00FA726F" w:rsidRPr="00F43CEE" w:rsidRDefault="00FA726F" w:rsidP="00FA726F">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домашнего скота  и птицы</w:t>
            </w:r>
          </w:p>
        </w:tc>
      </w:tr>
      <w:tr w:rsidR="00FD01BB"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0941E2">
              <w:rPr>
                <w:rFonts w:ascii="Times New Roman" w:eastAsia="SimSun" w:hAnsi="Times New Roman" w:cs="Times New Roman"/>
                <w:sz w:val="24"/>
                <w:szCs w:val="24"/>
                <w:lang w:eastAsia="zh-CN"/>
              </w:rPr>
              <w:t>Ж-МЗ</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0941E2"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0941E2">
              <w:rPr>
                <w:rFonts w:ascii="Times New Roman" w:eastAsia="SimSun" w:hAnsi="Times New Roman" w:cs="Times New Roman"/>
                <w:sz w:val="24"/>
                <w:szCs w:val="24"/>
                <w:lang w:eastAsia="zh-CN"/>
              </w:rPr>
              <w:t>Зона застройки</w:t>
            </w:r>
            <w:r w:rsidRPr="000941E2">
              <w:rPr>
                <w:rFonts w:ascii="Times New Roman" w:eastAsia="SimSun" w:hAnsi="Times New Roman" w:cs="Times New Roman"/>
                <w:bCs/>
                <w:sz w:val="24"/>
                <w:szCs w:val="24"/>
                <w:lang w:eastAsia="zh-CN"/>
              </w:rPr>
              <w:t xml:space="preserve"> малоэтажными жилыми домами</w:t>
            </w:r>
          </w:p>
        </w:tc>
      </w:tr>
      <w:tr w:rsidR="00FD01BB"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933D6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0941E2">
              <w:rPr>
                <w:rFonts w:ascii="Times New Roman" w:eastAsia="SimSun" w:hAnsi="Times New Roman" w:cs="Times New Roman"/>
                <w:sz w:val="24"/>
                <w:szCs w:val="24"/>
                <w:lang w:eastAsia="zh-CN"/>
              </w:rPr>
              <w:t>Ж-КСТ</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F43CEE" w:rsidRDefault="00933D6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0941E2">
              <w:rPr>
                <w:rFonts w:ascii="Times New Roman" w:hAnsi="Times New Roman" w:cs="Times New Roman"/>
                <w:sz w:val="24"/>
                <w:szCs w:val="24"/>
              </w:rPr>
              <w:t>Зона садоводческих некоммерческих товариществ</w:t>
            </w:r>
          </w:p>
        </w:tc>
      </w:tr>
      <w:tr w:rsidR="00933D6B"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933D6B" w:rsidRPr="00F43CEE" w:rsidRDefault="00933D6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933D6B" w:rsidRPr="00F43CEE" w:rsidRDefault="00933D6B" w:rsidP="00FD01BB">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FD01BB"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ОБЩЕСТВЕННО- ДЕЛОВЫЕ ЗОНЫ:</w:t>
            </w:r>
          </w:p>
        </w:tc>
      </w:tr>
      <w:tr w:rsidR="00FD01BB"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8E7746"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8E7746" w:rsidRDefault="00FD01BB" w:rsidP="00FD01BB">
            <w:pPr>
              <w:widowControl w:val="0"/>
              <w:snapToGrid w:val="0"/>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Центральная зона делового, общественного и коммерческого</w:t>
            </w:r>
          </w:p>
          <w:p w:rsidR="00FD01BB" w:rsidRPr="008E7746"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назначения</w:t>
            </w:r>
          </w:p>
        </w:tc>
      </w:tr>
      <w:tr w:rsidR="00FD01BB"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делового, общественного и коммерческого назначения</w:t>
            </w:r>
          </w:p>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местного значения</w:t>
            </w:r>
          </w:p>
        </w:tc>
      </w:tr>
      <w:tr w:rsidR="0049640D" w:rsidRPr="00F43CEE" w:rsidTr="001B67EE">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49640D" w:rsidRPr="00F43CEE" w:rsidRDefault="0049640D" w:rsidP="00FD01BB">
            <w:pPr>
              <w:widowControl w:val="0"/>
              <w:snapToGrid w:val="0"/>
              <w:spacing w:after="0" w:line="240" w:lineRule="auto"/>
              <w:ind w:firstLine="426"/>
              <w:jc w:val="center"/>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9640D" w:rsidRPr="008E7746" w:rsidRDefault="0049640D" w:rsidP="0049640D">
            <w:pPr>
              <w:snapToGrid w:val="0"/>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Зона обслуживания и деловой активности при транспортных </w:t>
            </w:r>
          </w:p>
          <w:p w:rsidR="0049640D" w:rsidRPr="00F43CEE" w:rsidRDefault="0049640D" w:rsidP="0049640D">
            <w:pPr>
              <w:widowControl w:val="0"/>
              <w:snapToGrid w:val="0"/>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коридорах и узлах</w:t>
            </w: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 xml:space="preserve">СПЕЦИАЛЬНЫЕ ОБСЛУЖИВАЮЩИЕ И ДЕЛОВЫЕ ЗОНЫ </w:t>
            </w: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284"/>
              <w:jc w:val="center"/>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ТОД-1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284"/>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здравоохранения</w:t>
            </w: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284"/>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образования и научных комплексов</w:t>
            </w:r>
          </w:p>
        </w:tc>
      </w:tr>
      <w:tr w:rsidR="00C02D8A" w:rsidRPr="00F43CEE" w:rsidTr="00C02D8A">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C02D8A" w:rsidRPr="000941E2" w:rsidRDefault="00C02D8A" w:rsidP="00C02D8A">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0941E2">
              <w:rPr>
                <w:rFonts w:ascii="Times New Roman" w:eastAsia="SimSun" w:hAnsi="Times New Roman" w:cs="Times New Roman"/>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02D8A" w:rsidRPr="000941E2" w:rsidRDefault="00F21F3D" w:rsidP="00C02D8A">
            <w:pPr>
              <w:widowControl w:val="0"/>
              <w:snapToGrid w:val="0"/>
              <w:spacing w:after="0" w:line="240" w:lineRule="auto"/>
              <w:ind w:firstLine="284"/>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Зона </w:t>
            </w:r>
            <w:r w:rsidR="00C02D8A" w:rsidRPr="000941E2">
              <w:rPr>
                <w:rFonts w:ascii="Times New Roman" w:eastAsia="SimSun" w:hAnsi="Times New Roman" w:cs="Times New Roman"/>
                <w:sz w:val="24"/>
                <w:szCs w:val="24"/>
                <w:lang w:eastAsia="zh-CN"/>
              </w:rPr>
              <w:t>объектов религиозного назначения и мемориальных</w:t>
            </w:r>
          </w:p>
          <w:p w:rsidR="00C02D8A" w:rsidRPr="000941E2" w:rsidRDefault="00C02D8A" w:rsidP="00C02D8A">
            <w:pPr>
              <w:widowControl w:val="0"/>
              <w:snapToGrid w:val="0"/>
              <w:spacing w:after="0" w:line="240" w:lineRule="auto"/>
              <w:rPr>
                <w:rFonts w:ascii="Times New Roman" w:eastAsia="Times New Roman" w:hAnsi="Times New Roman" w:cs="Times New Roman"/>
                <w:sz w:val="24"/>
                <w:szCs w:val="24"/>
                <w:lang w:eastAsia="zh-CN"/>
              </w:rPr>
            </w:pPr>
            <w:r w:rsidRPr="000941E2">
              <w:rPr>
                <w:rFonts w:ascii="Times New Roman" w:eastAsia="SimSun" w:hAnsi="Times New Roman" w:cs="Times New Roman"/>
                <w:sz w:val="24"/>
                <w:szCs w:val="24"/>
                <w:lang w:eastAsia="zh-CN"/>
              </w:rPr>
              <w:t>комплексов</w:t>
            </w:r>
          </w:p>
        </w:tc>
      </w:tr>
      <w:tr w:rsidR="00C02D8A" w:rsidRPr="00F43CEE" w:rsidTr="00C02D8A">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C02D8A" w:rsidRPr="000941E2" w:rsidRDefault="00C02D8A" w:rsidP="00C02D8A">
            <w:pPr>
              <w:widowControl w:val="0"/>
              <w:snapToGrid w:val="0"/>
              <w:spacing w:after="0" w:line="240" w:lineRule="auto"/>
              <w:ind w:firstLine="284"/>
              <w:jc w:val="center"/>
              <w:rPr>
                <w:rFonts w:ascii="Times New Roman" w:eastAsia="SimSu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02D8A" w:rsidRPr="000941E2" w:rsidRDefault="00C02D8A" w:rsidP="00C02D8A">
            <w:pPr>
              <w:widowControl w:val="0"/>
              <w:snapToGrid w:val="0"/>
              <w:spacing w:after="0" w:line="240" w:lineRule="auto"/>
              <w:ind w:firstLine="284"/>
              <w:rPr>
                <w:rFonts w:ascii="Times New Roman" w:eastAsia="SimSun" w:hAnsi="Times New Roman" w:cs="Times New Roman"/>
                <w:sz w:val="24"/>
                <w:szCs w:val="24"/>
                <w:lang w:eastAsia="zh-CN"/>
              </w:rPr>
            </w:pP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 xml:space="preserve">Производственные зоны: </w:t>
            </w:r>
          </w:p>
        </w:tc>
      </w:tr>
      <w:tr w:rsidR="00C02D8A"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C02D8A" w:rsidRPr="000941E2" w:rsidRDefault="00C02D8A" w:rsidP="00C02D8A">
            <w:pPr>
              <w:widowControl w:val="0"/>
              <w:snapToGrid w:val="0"/>
              <w:spacing w:after="0" w:line="240" w:lineRule="auto"/>
              <w:ind w:firstLine="426"/>
              <w:jc w:val="center"/>
              <w:rPr>
                <w:rFonts w:ascii="Times New Roman" w:eastAsia="SimSun" w:hAnsi="Times New Roman" w:cs="Times New Roman"/>
                <w:bCs/>
                <w:sz w:val="24"/>
                <w:szCs w:val="24"/>
                <w:lang w:eastAsia="zh-CN"/>
              </w:rPr>
            </w:pPr>
            <w:r w:rsidRPr="000941E2">
              <w:rPr>
                <w:rFonts w:ascii="Times New Roman" w:eastAsia="SimSun" w:hAnsi="Times New Roman" w:cs="Times New Roman"/>
                <w:bCs/>
                <w:sz w:val="24"/>
                <w:szCs w:val="24"/>
                <w:lang w:eastAsia="zh-CN"/>
              </w:rPr>
              <w:t>П-2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02D8A" w:rsidRPr="000941E2" w:rsidRDefault="00C02D8A" w:rsidP="00C02D8A">
            <w:pPr>
              <w:snapToGrid w:val="0"/>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bCs/>
                <w:sz w:val="24"/>
                <w:szCs w:val="24"/>
                <w:lang w:eastAsia="zh-CN"/>
              </w:rPr>
              <w:t xml:space="preserve">Зона предприятий, производств и объектов </w:t>
            </w:r>
            <w:r w:rsidRPr="000941E2">
              <w:rPr>
                <w:rFonts w:ascii="Times New Roman" w:eastAsia="SimSun" w:hAnsi="Times New Roman" w:cs="Times New Roman"/>
                <w:bCs/>
                <w:sz w:val="24"/>
                <w:szCs w:val="24"/>
                <w:lang w:val="en-US" w:eastAsia="zh-CN"/>
              </w:rPr>
              <w:t>II</w:t>
            </w:r>
            <w:r w:rsidRPr="000941E2">
              <w:rPr>
                <w:rFonts w:ascii="Times New Roman" w:eastAsia="SimSun" w:hAnsi="Times New Roman" w:cs="Times New Roman"/>
                <w:bCs/>
                <w:sz w:val="24"/>
                <w:szCs w:val="24"/>
                <w:lang w:eastAsia="zh-CN"/>
              </w:rPr>
              <w:t xml:space="preserve"> класса опасности</w:t>
            </w:r>
          </w:p>
          <w:p w:rsidR="00C02D8A" w:rsidRPr="000941E2" w:rsidRDefault="00C02D8A" w:rsidP="00C02D8A">
            <w:pPr>
              <w:snapToGrid w:val="0"/>
              <w:spacing w:after="0" w:line="240" w:lineRule="auto"/>
              <w:ind w:firstLine="426"/>
              <w:rPr>
                <w:rFonts w:ascii="Times New Roman" w:eastAsia="SimSun" w:hAnsi="Times New Roman" w:cs="Times New Roman"/>
                <w:bCs/>
                <w:sz w:val="24"/>
                <w:szCs w:val="24"/>
                <w:lang w:eastAsia="zh-CN"/>
              </w:rPr>
            </w:pPr>
            <w:r w:rsidRPr="000941E2">
              <w:rPr>
                <w:rFonts w:ascii="Times New Roman" w:eastAsia="SimSun" w:hAnsi="Times New Roman" w:cs="Times New Roman"/>
                <w:sz w:val="24"/>
                <w:szCs w:val="24"/>
                <w:lang w:eastAsia="zh-CN"/>
              </w:rPr>
              <w:t>СЗЗ-500 м</w:t>
            </w:r>
          </w:p>
        </w:tc>
      </w:tr>
      <w:tr w:rsidR="00C02D8A"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C02D8A" w:rsidRPr="000941E2" w:rsidRDefault="00C02D8A" w:rsidP="00C02D8A">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0941E2">
              <w:rPr>
                <w:rFonts w:ascii="Times New Roman" w:eastAsia="SimSun" w:hAnsi="Times New Roman" w:cs="Times New Roman"/>
                <w:bCs/>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02D8A" w:rsidRPr="000941E2" w:rsidRDefault="00C02D8A" w:rsidP="00C02D8A">
            <w:pPr>
              <w:snapToGrid w:val="0"/>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bCs/>
                <w:sz w:val="24"/>
                <w:szCs w:val="24"/>
                <w:lang w:eastAsia="zh-CN"/>
              </w:rPr>
              <w:t xml:space="preserve">Зона предприятий, производств и объектов </w:t>
            </w:r>
            <w:r w:rsidRPr="000941E2">
              <w:rPr>
                <w:rFonts w:ascii="Times New Roman" w:eastAsia="SimSun" w:hAnsi="Times New Roman" w:cs="Times New Roman"/>
                <w:bCs/>
                <w:sz w:val="24"/>
                <w:szCs w:val="24"/>
                <w:lang w:val="en-US" w:eastAsia="zh-CN"/>
              </w:rPr>
              <w:t>III</w:t>
            </w:r>
            <w:r w:rsidRPr="000941E2">
              <w:rPr>
                <w:rFonts w:ascii="Times New Roman" w:eastAsia="SimSun" w:hAnsi="Times New Roman" w:cs="Times New Roman"/>
                <w:bCs/>
                <w:sz w:val="24"/>
                <w:szCs w:val="24"/>
                <w:lang w:eastAsia="zh-CN"/>
              </w:rPr>
              <w:t xml:space="preserve"> класса опасности</w:t>
            </w:r>
          </w:p>
          <w:p w:rsidR="00C02D8A" w:rsidRPr="000941E2" w:rsidRDefault="00C02D8A" w:rsidP="00C02D8A">
            <w:pPr>
              <w:snapToGrid w:val="0"/>
              <w:spacing w:after="0" w:line="240" w:lineRule="auto"/>
              <w:ind w:firstLine="426"/>
              <w:rPr>
                <w:rFonts w:ascii="Times New Roman" w:eastAsia="Times New Roman" w:hAnsi="Times New Roman" w:cs="Times New Roman"/>
                <w:sz w:val="24"/>
                <w:szCs w:val="24"/>
                <w:lang w:eastAsia="zh-CN"/>
              </w:rPr>
            </w:pPr>
            <w:r w:rsidRPr="000941E2">
              <w:rPr>
                <w:rFonts w:ascii="Times New Roman" w:eastAsia="SimSun" w:hAnsi="Times New Roman" w:cs="Times New Roman"/>
                <w:sz w:val="24"/>
                <w:szCs w:val="24"/>
                <w:lang w:eastAsia="zh-CN"/>
              </w:rPr>
              <w:t>СЗЗ-300 м</w:t>
            </w: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8E7746"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8E7746">
              <w:rPr>
                <w:rFonts w:ascii="Times New Roman" w:eastAsia="SimSun" w:hAnsi="Times New Roman" w:cs="Times New Roman"/>
                <w:bCs/>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8E7746" w:rsidRDefault="00FD01BB" w:rsidP="00FD01BB">
            <w:pPr>
              <w:snapToGrid w:val="0"/>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bCs/>
                <w:sz w:val="24"/>
                <w:szCs w:val="24"/>
                <w:lang w:eastAsia="zh-CN"/>
              </w:rPr>
              <w:t xml:space="preserve">Зона предприятий, производств и объектов </w:t>
            </w:r>
            <w:r w:rsidRPr="008E7746">
              <w:rPr>
                <w:rFonts w:ascii="Times New Roman" w:eastAsia="SimSun" w:hAnsi="Times New Roman" w:cs="Times New Roman"/>
                <w:bCs/>
                <w:sz w:val="24"/>
                <w:szCs w:val="24"/>
                <w:lang w:val="en-US" w:eastAsia="zh-CN"/>
              </w:rPr>
              <w:t>I</w:t>
            </w:r>
            <w:r w:rsidRPr="008E7746">
              <w:rPr>
                <w:rFonts w:ascii="Times New Roman" w:eastAsia="SimSun" w:hAnsi="Times New Roman" w:cs="Times New Roman"/>
                <w:sz w:val="24"/>
                <w:szCs w:val="24"/>
                <w:lang w:val="en-US" w:eastAsia="zh-CN"/>
              </w:rPr>
              <w:t>V</w:t>
            </w:r>
            <w:r w:rsidRPr="008E7746">
              <w:rPr>
                <w:rFonts w:ascii="Times New Roman" w:eastAsia="SimSun" w:hAnsi="Times New Roman" w:cs="Times New Roman"/>
                <w:sz w:val="24"/>
                <w:szCs w:val="24"/>
                <w:lang w:eastAsia="zh-CN"/>
              </w:rPr>
              <w:t xml:space="preserve"> класса </w:t>
            </w:r>
            <w:r w:rsidRPr="008E7746">
              <w:rPr>
                <w:rFonts w:ascii="Times New Roman" w:eastAsia="SimSun" w:hAnsi="Times New Roman" w:cs="Times New Roman"/>
                <w:bCs/>
                <w:sz w:val="24"/>
                <w:szCs w:val="24"/>
                <w:lang w:eastAsia="zh-CN"/>
              </w:rPr>
              <w:t>опасности</w:t>
            </w:r>
          </w:p>
          <w:p w:rsidR="00FD01BB" w:rsidRPr="008E7746"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СЗЗ-100 м</w:t>
            </w: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F43CEE" w:rsidRDefault="00FD01BB" w:rsidP="00FD01BB">
            <w:pPr>
              <w:snapToGrid w:val="0"/>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bCs/>
                <w:sz w:val="24"/>
                <w:szCs w:val="24"/>
                <w:lang w:eastAsia="zh-CN"/>
              </w:rPr>
              <w:t xml:space="preserve">Зона предприятий, производств и объектов </w:t>
            </w:r>
            <w:r w:rsidRPr="00F43CEE">
              <w:rPr>
                <w:rFonts w:ascii="Times New Roman" w:eastAsia="SimSun" w:hAnsi="Times New Roman" w:cs="Times New Roman"/>
                <w:sz w:val="24"/>
                <w:szCs w:val="24"/>
                <w:lang w:val="en-US" w:eastAsia="zh-CN"/>
              </w:rPr>
              <w:t>V</w:t>
            </w:r>
            <w:r w:rsidRPr="00F43CEE">
              <w:rPr>
                <w:rFonts w:ascii="Times New Roman" w:eastAsia="SimSun" w:hAnsi="Times New Roman" w:cs="Times New Roman"/>
                <w:sz w:val="24"/>
                <w:szCs w:val="24"/>
                <w:lang w:eastAsia="zh-CN"/>
              </w:rPr>
              <w:t xml:space="preserve"> класса </w:t>
            </w:r>
            <w:r w:rsidRPr="00F43CEE">
              <w:rPr>
                <w:rFonts w:ascii="Times New Roman" w:eastAsia="SimSun" w:hAnsi="Times New Roman" w:cs="Times New Roman"/>
                <w:bCs/>
                <w:sz w:val="24"/>
                <w:szCs w:val="24"/>
                <w:lang w:eastAsia="zh-CN"/>
              </w:rPr>
              <w:t>опасности</w:t>
            </w:r>
          </w:p>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СЗЗ-50 м</w:t>
            </w: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инженерной и транспортной инфраструктур:</w:t>
            </w: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инженерной инфраструктуры;</w:t>
            </w:r>
          </w:p>
        </w:tc>
      </w:tr>
      <w:tr w:rsidR="00FD01BB" w:rsidRPr="00F43CEE" w:rsidTr="001B4565">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транспортной инфраструктуры.</w:t>
            </w: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сельскохозяйственного использования:</w:t>
            </w: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8E7746"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8E7746"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xml:space="preserve">Зона сельскохозяйственных угодий </w:t>
            </w: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объектов сельскохозяйственного назначения</w:t>
            </w: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p>
        </w:tc>
      </w:tr>
      <w:tr w:rsidR="00FD01BB" w:rsidRPr="00F43CEE" w:rsidTr="00D80114">
        <w:trPr>
          <w:cantSplit/>
        </w:trPr>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Зоны рекреационного назначения:</w:t>
            </w:r>
          </w:p>
        </w:tc>
      </w:tr>
      <w:tr w:rsidR="00FD01BB" w:rsidRPr="00F43CEE" w:rsidTr="001B67EE">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Р-О</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озелененных пространств рекреационного назначения</w:t>
            </w:r>
          </w:p>
        </w:tc>
      </w:tr>
      <w:tr w:rsidR="00FD01BB" w:rsidRPr="00F43CEE" w:rsidTr="001B67EE">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Times New Roman" w:hAnsi="Times New Roman" w:cs="Times New Roman"/>
                <w:sz w:val="24"/>
                <w:szCs w:val="24"/>
                <w:lang w:eastAsia="zh-CN"/>
              </w:rPr>
              <w:t>Зона объектов туризма, отдыха и спорта</w:t>
            </w:r>
          </w:p>
        </w:tc>
      </w:tr>
      <w:tr w:rsidR="00FD01BB" w:rsidRPr="00F43CEE" w:rsidTr="001B67EE">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snapToGrid w:val="0"/>
              <w:spacing w:after="0" w:line="240" w:lineRule="auto"/>
              <w:ind w:firstLine="426"/>
              <w:rPr>
                <w:rFonts w:ascii="Times New Roman" w:eastAsia="Times New Roman" w:hAnsi="Times New Roman" w:cs="Times New Roman"/>
                <w:sz w:val="24"/>
                <w:szCs w:val="24"/>
                <w:lang w:eastAsia="zh-CN"/>
              </w:rPr>
            </w:pPr>
          </w:p>
        </w:tc>
      </w:tr>
      <w:tr w:rsidR="00FD01BB" w:rsidRPr="00F43CEE" w:rsidTr="001B67EE">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caps/>
                <w:sz w:val="24"/>
                <w:szCs w:val="24"/>
                <w:lang w:eastAsia="zh-CN"/>
              </w:rPr>
              <w:t>З</w:t>
            </w:r>
            <w:r w:rsidRPr="00F43CEE">
              <w:rPr>
                <w:rFonts w:ascii="Times New Roman" w:eastAsia="SimSun" w:hAnsi="Times New Roman" w:cs="Times New Roman"/>
                <w:caps/>
                <w:sz w:val="24"/>
                <w:szCs w:val="24"/>
                <w:lang w:eastAsia="ru-RU"/>
              </w:rPr>
              <w:t>он</w:t>
            </w:r>
            <w:r w:rsidRPr="00F43CEE">
              <w:rPr>
                <w:rFonts w:ascii="Times New Roman" w:eastAsia="SimSun" w:hAnsi="Times New Roman" w:cs="Times New Roman"/>
                <w:caps/>
                <w:sz w:val="24"/>
                <w:szCs w:val="24"/>
                <w:lang w:eastAsia="zh-CN"/>
              </w:rPr>
              <w:t>ы</w:t>
            </w:r>
            <w:r w:rsidRPr="00F43CEE">
              <w:rPr>
                <w:rFonts w:ascii="Times New Roman" w:eastAsia="SimSun" w:hAnsi="Times New Roman" w:cs="Times New Roman"/>
                <w:caps/>
                <w:sz w:val="24"/>
                <w:szCs w:val="24"/>
                <w:lang w:eastAsia="ru-RU"/>
              </w:rPr>
              <w:t xml:space="preserve"> специального назначения</w:t>
            </w:r>
            <w:r w:rsidRPr="00F43CEE">
              <w:rPr>
                <w:rFonts w:ascii="Times New Roman" w:eastAsia="SimSun" w:hAnsi="Times New Roman" w:cs="Times New Roman"/>
                <w:caps/>
                <w:sz w:val="24"/>
                <w:szCs w:val="24"/>
                <w:lang w:eastAsia="zh-CN"/>
              </w:rPr>
              <w:t>:</w:t>
            </w:r>
          </w:p>
        </w:tc>
      </w:tr>
      <w:tr w:rsidR="00FD01BB" w:rsidRPr="00F43CEE" w:rsidTr="001B67EE">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sz w:val="24"/>
                <w:szCs w:val="24"/>
                <w:lang w:eastAsia="zh-CN"/>
              </w:rPr>
              <w:t>Зона кладбищ</w:t>
            </w:r>
          </w:p>
        </w:tc>
      </w:tr>
      <w:tr w:rsidR="00F21F3D" w:rsidRPr="00F43CEE" w:rsidTr="001B67EE">
        <w:trPr>
          <w:cantSplit/>
        </w:trPr>
        <w:tc>
          <w:tcPr>
            <w:tcW w:w="1701" w:type="dxa"/>
            <w:tcBorders>
              <w:top w:val="single" w:sz="4" w:space="0" w:color="000000"/>
              <w:left w:val="single" w:sz="4" w:space="0" w:color="000000"/>
              <w:bottom w:val="single" w:sz="4" w:space="0" w:color="000000"/>
            </w:tcBorders>
            <w:shd w:val="clear" w:color="auto" w:fill="FFFFFF" w:themeFill="background1"/>
            <w:vAlign w:val="center"/>
          </w:tcPr>
          <w:p w:rsidR="00F21F3D" w:rsidRPr="000941E2" w:rsidRDefault="00F21F3D" w:rsidP="00F21F3D">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0941E2">
              <w:rPr>
                <w:rFonts w:ascii="Times New Roman" w:eastAsia="Times New Roman" w:hAnsi="Times New Roman" w:cs="Times New Roman"/>
                <w:sz w:val="24"/>
                <w:szCs w:val="24"/>
                <w:lang w:eastAsia="zh-CN"/>
              </w:rPr>
              <w:t>СН-2</w:t>
            </w:r>
          </w:p>
        </w:tc>
        <w:tc>
          <w:tcPr>
            <w:tcW w:w="767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21F3D" w:rsidRPr="000941E2" w:rsidRDefault="00F21F3D" w:rsidP="00F21F3D">
            <w:pPr>
              <w:widowControl w:val="0"/>
              <w:snapToGrid w:val="0"/>
              <w:spacing w:after="0" w:line="240" w:lineRule="auto"/>
              <w:ind w:firstLine="426"/>
              <w:rPr>
                <w:rFonts w:ascii="Times New Roman" w:eastAsia="Times New Roman" w:hAnsi="Times New Roman" w:cs="Times New Roman"/>
                <w:sz w:val="24"/>
                <w:szCs w:val="24"/>
                <w:lang w:eastAsia="zh-CN"/>
              </w:rPr>
            </w:pPr>
            <w:r w:rsidRPr="000941E2">
              <w:rPr>
                <w:rFonts w:ascii="Times New Roman" w:eastAsia="SimSun" w:hAnsi="Times New Roman" w:cs="Times New Roman"/>
                <w:sz w:val="24"/>
                <w:szCs w:val="24"/>
                <w:lang w:eastAsia="zh-CN"/>
              </w:rPr>
              <w:t>Зона размещения отходов потребления</w:t>
            </w:r>
          </w:p>
        </w:tc>
      </w:tr>
      <w:tr w:rsidR="00FD01BB" w:rsidRPr="00F43CEE" w:rsidTr="001B67EE">
        <w:tc>
          <w:tcPr>
            <w:tcW w:w="1701" w:type="dxa"/>
            <w:tcBorders>
              <w:left w:val="single" w:sz="4" w:space="0" w:color="000000"/>
              <w:bottom w:val="single" w:sz="4" w:space="0" w:color="000000"/>
            </w:tcBorders>
            <w:shd w:val="clear" w:color="auto" w:fill="FFFFFF" w:themeFill="background1"/>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FFFFFF" w:themeFill="background1"/>
          </w:tcPr>
          <w:p w:rsidR="00FD01BB" w:rsidRPr="00F43CEE" w:rsidRDefault="00FD01BB" w:rsidP="00FD01BB">
            <w:pPr>
              <w:widowControl w:val="0"/>
              <w:snapToGrid w:val="0"/>
              <w:spacing w:after="0" w:line="240" w:lineRule="auto"/>
              <w:ind w:firstLine="426"/>
              <w:rPr>
                <w:rFonts w:ascii="Times New Roman" w:eastAsia="SimSun" w:hAnsi="Times New Roman" w:cs="Times New Roman"/>
                <w:sz w:val="24"/>
                <w:szCs w:val="24"/>
                <w:lang w:eastAsia="zh-CN"/>
              </w:rPr>
            </w:pPr>
          </w:p>
        </w:tc>
      </w:tr>
      <w:tr w:rsidR="00FD01BB" w:rsidRPr="00F43CEE" w:rsidTr="00D80114">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caps/>
                <w:sz w:val="24"/>
                <w:szCs w:val="24"/>
                <w:lang w:eastAsia="zh-CN"/>
              </w:rPr>
              <w:t>иные виды территориальных зон:</w:t>
            </w:r>
          </w:p>
        </w:tc>
      </w:tr>
      <w:tr w:rsidR="00FD01BB" w:rsidRPr="00F43CEE" w:rsidTr="00D80114">
        <w:tc>
          <w:tcPr>
            <w:tcW w:w="1701" w:type="dxa"/>
            <w:tcBorders>
              <w:top w:val="single" w:sz="4" w:space="0" w:color="000000"/>
              <w:left w:val="single" w:sz="4" w:space="0" w:color="000000"/>
              <w:bottom w:val="single" w:sz="4" w:space="0" w:color="000000"/>
            </w:tcBorders>
            <w:shd w:val="clear" w:color="auto" w:fill="auto"/>
            <w:vAlign w:val="center"/>
          </w:tcPr>
          <w:p w:rsidR="00FD01BB" w:rsidRPr="00F43CEE" w:rsidRDefault="00FD01BB" w:rsidP="00FD01BB">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FD01BB" w:rsidRPr="00F43CEE" w:rsidRDefault="00FD01BB" w:rsidP="00FD01BB">
            <w:pPr>
              <w:widowControl w:val="0"/>
              <w:snapToGrid w:val="0"/>
              <w:spacing w:after="0" w:line="240" w:lineRule="auto"/>
              <w:ind w:firstLine="426"/>
              <w:rPr>
                <w:rFonts w:ascii="Times New Roman" w:eastAsia="Times New Roman" w:hAnsi="Times New Roman" w:cs="Times New Roman"/>
                <w:sz w:val="24"/>
                <w:szCs w:val="24"/>
                <w:lang w:eastAsia="zh-CN"/>
              </w:rPr>
            </w:pPr>
            <w:r w:rsidRPr="00F43CEE">
              <w:rPr>
                <w:rFonts w:ascii="Times New Roman" w:eastAsia="SimSun" w:hAnsi="Times New Roman" w:cs="Times New Roman"/>
                <w:bCs/>
                <w:sz w:val="24"/>
                <w:szCs w:val="24"/>
                <w:lang w:eastAsia="zh-CN"/>
              </w:rPr>
              <w:t>Зона озеленения специального назначения</w:t>
            </w:r>
          </w:p>
        </w:tc>
      </w:tr>
    </w:tbl>
    <w:p w:rsidR="009F7CDD" w:rsidRPr="00F43CEE" w:rsidRDefault="009F7CDD"/>
    <w:p w:rsidR="00200D24" w:rsidRPr="00F43CEE" w:rsidRDefault="00200D24"/>
    <w:p w:rsidR="00200D24" w:rsidRPr="00F43CEE" w:rsidRDefault="00200D24"/>
    <w:p w:rsidR="00200D24" w:rsidRPr="00F43CEE" w:rsidRDefault="00200D24"/>
    <w:p w:rsidR="00200D24" w:rsidRPr="00F43CEE" w:rsidRDefault="00200D24"/>
    <w:p w:rsidR="00200D24" w:rsidRPr="00F43CEE" w:rsidRDefault="00200D24"/>
    <w:p w:rsidR="00200D24" w:rsidRPr="00F43CEE" w:rsidRDefault="00200D24"/>
    <w:p w:rsidR="00200D24" w:rsidRPr="00F43CEE" w:rsidRDefault="00200D24"/>
    <w:p w:rsidR="00200D24" w:rsidRPr="00F43CEE" w:rsidRDefault="00200D24" w:rsidP="00200D24">
      <w:pPr>
        <w:spacing w:after="0" w:line="240" w:lineRule="auto"/>
        <w:ind w:firstLine="426"/>
        <w:rPr>
          <w:rFonts w:ascii="Times New Roman" w:eastAsia="SimSun" w:hAnsi="Times New Roman" w:cs="Times New Roman"/>
          <w:bCs/>
          <w:sz w:val="24"/>
          <w:szCs w:val="24"/>
          <w:lang w:eastAsia="zh-CN"/>
        </w:rPr>
        <w:sectPr w:rsidR="00200D24" w:rsidRPr="00F43CEE" w:rsidSect="00DB0250">
          <w:footerReference w:type="default" r:id="rId69"/>
          <w:pgSz w:w="11906" w:h="16838"/>
          <w:pgMar w:top="1134" w:right="850" w:bottom="1134" w:left="1276" w:header="708" w:footer="708" w:gutter="0"/>
          <w:pgNumType w:start="2"/>
          <w:cols w:space="708"/>
          <w:docGrid w:linePitch="360"/>
        </w:sectPr>
      </w:pPr>
    </w:p>
    <w:p w:rsidR="00200D24" w:rsidRPr="00F43CEE" w:rsidRDefault="00200D24" w:rsidP="0026190F">
      <w:pPr>
        <w:shd w:val="clear" w:color="auto" w:fill="FFFFFF" w:themeFill="background1"/>
        <w:spacing w:after="0" w:line="240" w:lineRule="auto"/>
        <w:ind w:firstLine="426"/>
        <w:rPr>
          <w:rFonts w:ascii="Times New Roman" w:eastAsia="SimSun" w:hAnsi="Times New Roman" w:cs="Times New Roman"/>
          <w:b/>
          <w:bCs/>
          <w:caps/>
          <w:sz w:val="24"/>
          <w:szCs w:val="24"/>
          <w:lang w:eastAsia="zh-CN"/>
        </w:rPr>
      </w:pPr>
      <w:r w:rsidRPr="00F43CEE">
        <w:rPr>
          <w:rFonts w:ascii="Times New Roman" w:eastAsia="SimSun" w:hAnsi="Times New Roman" w:cs="Times New Roman"/>
          <w:b/>
          <w:bCs/>
          <w:sz w:val="24"/>
          <w:szCs w:val="24"/>
          <w:lang w:eastAsia="zh-CN"/>
        </w:rPr>
        <w:lastRenderedPageBreak/>
        <w:t xml:space="preserve">Статья </w:t>
      </w:r>
      <w:r w:rsidR="00EA45C3" w:rsidRPr="00F43CEE">
        <w:rPr>
          <w:rFonts w:ascii="Times New Roman" w:eastAsia="SimSun" w:hAnsi="Times New Roman" w:cs="Times New Roman"/>
          <w:b/>
          <w:bCs/>
          <w:sz w:val="24"/>
          <w:szCs w:val="24"/>
          <w:lang w:eastAsia="zh-CN"/>
        </w:rPr>
        <w:t>4</w:t>
      </w:r>
      <w:r w:rsidR="009B01F3" w:rsidRPr="00F43CEE">
        <w:rPr>
          <w:rFonts w:ascii="Times New Roman" w:eastAsia="SimSun" w:hAnsi="Times New Roman" w:cs="Times New Roman"/>
          <w:b/>
          <w:bCs/>
          <w:sz w:val="24"/>
          <w:szCs w:val="24"/>
          <w:lang w:eastAsia="zh-CN"/>
        </w:rPr>
        <w:t>2</w:t>
      </w:r>
      <w:r w:rsidRPr="00F43CEE">
        <w:rPr>
          <w:rFonts w:ascii="Times New Roman" w:eastAsia="SimSun" w:hAnsi="Times New Roman" w:cs="Times New Roman"/>
          <w:b/>
          <w:bCs/>
          <w:sz w:val="24"/>
          <w:szCs w:val="24"/>
          <w:lang w:eastAsia="zh-CN"/>
        </w:rPr>
        <w:t>. Виды разрешенного использования земельных участков и объектов капитального строительства в различных территориальных зонах</w:t>
      </w:r>
    </w:p>
    <w:p w:rsidR="00200D24" w:rsidRPr="00F43CEE" w:rsidRDefault="00200D24" w:rsidP="0026190F">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rsidR="00200D24" w:rsidRPr="00F43CEE" w:rsidRDefault="00200D24" w:rsidP="0026190F">
      <w:pPr>
        <w:shd w:val="clear" w:color="auto" w:fill="FFFFFF" w:themeFill="background1"/>
        <w:spacing w:after="0" w:line="240" w:lineRule="auto"/>
        <w:ind w:firstLine="426"/>
        <w:jc w:val="both"/>
        <w:rPr>
          <w:rFonts w:ascii="Times New Roman" w:eastAsia="Times New Roman" w:hAnsi="Times New Roman" w:cs="Times New Roman"/>
          <w:i/>
          <w:sz w:val="24"/>
          <w:szCs w:val="24"/>
          <w:lang w:eastAsia="ru-RU"/>
        </w:rPr>
      </w:pPr>
      <w:r w:rsidRPr="00F43CEE">
        <w:rPr>
          <w:rFonts w:ascii="Times New Roman" w:eastAsia="Times New Roman" w:hAnsi="Times New Roman" w:cs="Times New Roman"/>
          <w:sz w:val="24"/>
          <w:szCs w:val="24"/>
          <w:lang w:eastAsia="ru-RU"/>
        </w:rPr>
        <w:t>Примечание:</w:t>
      </w:r>
      <w:r w:rsidRPr="00F43CEE">
        <w:rPr>
          <w:rFonts w:ascii="Times New Roman" w:eastAsia="Times New Roman" w:hAnsi="Times New Roman" w:cs="Times New Roman"/>
          <w:i/>
          <w:sz w:val="24"/>
          <w:szCs w:val="24"/>
          <w:lang w:eastAsia="ru-RU"/>
        </w:rPr>
        <w:t xml:space="preserve"> В квадратных скобках </w:t>
      </w:r>
      <w:r w:rsidRPr="00F43CEE">
        <w:rPr>
          <w:rFonts w:ascii="Times New Roman" w:eastAsia="Times New Roman" w:hAnsi="Times New Roman" w:cs="Times New Roman"/>
          <w:sz w:val="24"/>
          <w:szCs w:val="24"/>
          <w:lang w:eastAsia="ru-RU"/>
        </w:rPr>
        <w:t xml:space="preserve">[…….] </w:t>
      </w:r>
      <w:r w:rsidRPr="00F43CEE">
        <w:rPr>
          <w:rFonts w:ascii="Times New Roman" w:eastAsia="Times New Roman" w:hAnsi="Times New Roman" w:cs="Times New Roman"/>
          <w:i/>
          <w:sz w:val="24"/>
          <w:szCs w:val="24"/>
          <w:lang w:eastAsia="ru-RU"/>
        </w:rPr>
        <w:t xml:space="preserve">указан код (числовое обозначение) вида разрешенного использования земельного участка. </w:t>
      </w:r>
    </w:p>
    <w:p w:rsidR="00200D24" w:rsidRPr="00F43CEE" w:rsidRDefault="00200D24" w:rsidP="0026190F">
      <w:pPr>
        <w:shd w:val="clear" w:color="auto" w:fill="FFFFFF" w:themeFill="background1"/>
        <w:spacing w:after="0" w:line="240" w:lineRule="auto"/>
        <w:ind w:firstLine="426"/>
        <w:jc w:val="both"/>
        <w:rPr>
          <w:rFonts w:ascii="Times New Roman" w:eastAsia="SimSun" w:hAnsi="Times New Roman" w:cs="Times New Roman"/>
          <w:b/>
          <w:i/>
          <w:caps/>
          <w:sz w:val="24"/>
          <w:szCs w:val="24"/>
          <w:lang w:eastAsia="zh-CN"/>
        </w:rPr>
      </w:pPr>
      <w:r w:rsidRPr="00F43CEE">
        <w:rPr>
          <w:rFonts w:ascii="Times New Roman" w:eastAsia="Times New Roman" w:hAnsi="Times New Roman" w:cs="Times New Roman"/>
          <w:i/>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N 540 "Об утверждении классификатора видов разрешенного использования земельных участков"(Зарегистрировано в Минюсте России 08.09.2014 N 33995))</w:t>
      </w:r>
    </w:p>
    <w:p w:rsidR="00200D24" w:rsidRPr="00F43CEE" w:rsidRDefault="00200D24" w:rsidP="0026190F">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rsidR="00DC72BD" w:rsidRPr="00F43CEE" w:rsidRDefault="00DC72BD" w:rsidP="0026190F">
      <w:pPr>
        <w:shd w:val="clear" w:color="auto" w:fill="FFFFFF" w:themeFill="background1"/>
        <w:spacing w:after="0" w:line="240" w:lineRule="auto"/>
        <w:ind w:firstLine="426"/>
        <w:jc w:val="center"/>
        <w:rPr>
          <w:rFonts w:ascii="Times New Roman" w:eastAsia="SimSun" w:hAnsi="Times New Roman" w:cs="Times New Roman"/>
          <w:b/>
          <w:i/>
          <w:caps/>
          <w:sz w:val="24"/>
          <w:szCs w:val="24"/>
          <w:lang w:eastAsia="zh-CN"/>
        </w:rPr>
      </w:pPr>
    </w:p>
    <w:p w:rsidR="00200D24" w:rsidRPr="00F43CEE" w:rsidRDefault="00200D24" w:rsidP="0026190F">
      <w:pPr>
        <w:shd w:val="clear" w:color="auto" w:fill="FFFFFF" w:themeFill="background1"/>
        <w:spacing w:after="0" w:line="240" w:lineRule="auto"/>
        <w:ind w:firstLine="426"/>
        <w:jc w:val="center"/>
        <w:rPr>
          <w:rFonts w:ascii="Times New Roman" w:eastAsia="SimSun" w:hAnsi="Times New Roman" w:cs="Times New Roman"/>
          <w:b/>
          <w:bCs/>
          <w:sz w:val="36"/>
          <w:szCs w:val="36"/>
          <w:lang w:eastAsia="zh-CN"/>
        </w:rPr>
      </w:pPr>
      <w:r w:rsidRPr="00F43CEE">
        <w:rPr>
          <w:rFonts w:ascii="Times New Roman" w:eastAsia="SimSun" w:hAnsi="Times New Roman" w:cs="Times New Roman"/>
          <w:b/>
          <w:caps/>
          <w:sz w:val="36"/>
          <w:szCs w:val="36"/>
          <w:lang w:eastAsia="zh-CN"/>
        </w:rPr>
        <w:t>Жилые зоны</w:t>
      </w:r>
      <w:r w:rsidRPr="00F43CEE">
        <w:rPr>
          <w:rFonts w:ascii="Times New Roman" w:eastAsia="SimSun" w:hAnsi="Times New Roman" w:cs="Times New Roman"/>
          <w:b/>
          <w:bCs/>
          <w:sz w:val="36"/>
          <w:szCs w:val="36"/>
          <w:lang w:eastAsia="zh-CN"/>
        </w:rPr>
        <w:t>:</w:t>
      </w:r>
    </w:p>
    <w:p w:rsidR="00953A4F" w:rsidRPr="00F43CEE" w:rsidRDefault="00953A4F" w:rsidP="0026190F">
      <w:pPr>
        <w:shd w:val="clear" w:color="auto" w:fill="FFFFFF" w:themeFill="background1"/>
        <w:spacing w:after="0" w:line="240" w:lineRule="auto"/>
        <w:ind w:firstLine="426"/>
        <w:jc w:val="center"/>
        <w:rPr>
          <w:rFonts w:ascii="Times New Roman" w:eastAsia="SimSun" w:hAnsi="Times New Roman" w:cs="Times New Roman"/>
          <w:b/>
          <w:b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i/>
          <w:iCs/>
          <w:sz w:val="28"/>
          <w:szCs w:val="28"/>
          <w:lang w:eastAsia="zh-CN"/>
        </w:rPr>
      </w:pPr>
      <w:r w:rsidRPr="008E7746">
        <w:rPr>
          <w:rFonts w:ascii="Times New Roman" w:eastAsia="SimSun" w:hAnsi="Times New Roman" w:cs="Times New Roman"/>
          <w:b/>
          <w:sz w:val="28"/>
          <w:szCs w:val="28"/>
          <w:u w:val="single"/>
          <w:lang w:eastAsia="zh-CN"/>
        </w:rPr>
        <w:t>Ж-1Б. Зона застройки индивидуальными жилыми домами с содержанием домашнего скота  и птицы</w:t>
      </w:r>
    </w:p>
    <w:p w:rsidR="003D1A11" w:rsidRPr="008E7746" w:rsidRDefault="003D1A11" w:rsidP="003D1A11">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индивидуальной жилой застройки Ж-1 Б выделена для обеспечения правовых,</w:t>
      </w:r>
      <w:r w:rsidRPr="008E7746">
        <w:rPr>
          <w:rFonts w:ascii="Times New Roman" w:eastAsia="Times New Roman" w:hAnsi="Times New Roman" w:cs="Times New Roman"/>
          <w:i/>
          <w:sz w:val="24"/>
          <w:szCs w:val="24"/>
          <w:lang w:eastAsia="zh-CN"/>
        </w:rPr>
        <w:t xml:space="preserve"> социальных,культурных</w:t>
      </w:r>
      <w:r w:rsidRPr="008E7746">
        <w:rPr>
          <w:rFonts w:ascii="Times New Roman" w:eastAsia="Times New Roman" w:hAnsi="Times New Roman" w:cs="Times New Roman"/>
          <w:i/>
          <w:iCs/>
          <w:sz w:val="24"/>
          <w:szCs w:val="24"/>
          <w:lang w:eastAsia="zh-CN"/>
        </w:rPr>
        <w:t>,</w:t>
      </w:r>
      <w:r w:rsidRPr="008E7746">
        <w:rPr>
          <w:rFonts w:ascii="Times New Roman" w:eastAsia="Times New Roman" w:hAnsi="Times New Roman" w:cs="Times New Roman"/>
          <w:i/>
          <w:sz w:val="24"/>
          <w:szCs w:val="24"/>
          <w:lang w:eastAsia="zh-CN"/>
        </w:rPr>
        <w:t>бытовых</w:t>
      </w:r>
      <w:r w:rsidRPr="008E7746">
        <w:rPr>
          <w:rFonts w:ascii="Times New Roman" w:eastAsia="Times New Roman" w:hAnsi="Times New Roman" w:cs="Times New Roman"/>
          <w:i/>
          <w:iCs/>
          <w:sz w:val="24"/>
          <w:szCs w:val="24"/>
          <w:lang w:eastAsia="zh-CN"/>
        </w:rPr>
        <w:t xml:space="preserve"> условий формирования жилых районов из отдельно стоящих </w:t>
      </w:r>
      <w:r w:rsidRPr="008E7746">
        <w:rPr>
          <w:rFonts w:ascii="Times New Roman" w:eastAsia="Times New Roman" w:hAnsi="Times New Roman" w:cs="Times New Roman"/>
          <w:i/>
          <w:sz w:val="24"/>
          <w:szCs w:val="24"/>
          <w:lang w:eastAsia="zh-CN"/>
        </w:rPr>
        <w:t>индивидуальных</w:t>
      </w:r>
      <w:r w:rsidRPr="008E7746">
        <w:rPr>
          <w:rFonts w:ascii="Times New Roman" w:eastAsia="Times New Roman" w:hAnsi="Times New Roman" w:cs="Times New Roman"/>
          <w:i/>
          <w:iCs/>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3D1A11" w:rsidRPr="008E7746" w:rsidRDefault="003D1A11" w:rsidP="003D1A11">
      <w:pPr>
        <w:shd w:val="clear" w:color="auto" w:fill="FFFFFF" w:themeFill="background1"/>
        <w:tabs>
          <w:tab w:val="left" w:pos="2520"/>
        </w:tabs>
        <w:spacing w:after="0" w:line="240" w:lineRule="auto"/>
        <w:ind w:firstLine="426"/>
        <w:rPr>
          <w:rFonts w:ascii="Times New Roman" w:eastAsia="SimSun" w:hAnsi="Times New Roman" w:cs="Times New Roman"/>
          <w:i/>
          <w:iCs/>
          <w:sz w:val="24"/>
          <w:szCs w:val="24"/>
          <w:lang w:eastAsia="zh-CN"/>
        </w:rPr>
      </w:pPr>
    </w:p>
    <w:p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D1A11" w:rsidRPr="008E7746" w:rsidTr="003D1A11">
        <w:tc>
          <w:tcPr>
            <w:tcW w:w="2830"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размещение индивидуальных </w:t>
            </w:r>
            <w:r w:rsidRPr="008E7746">
              <w:rPr>
                <w:rFonts w:ascii="Times New Roman" w:hAnsi="Times New Roman"/>
                <w:sz w:val="24"/>
                <w:szCs w:val="24"/>
              </w:rPr>
              <w:lastRenderedPageBreak/>
              <w:t>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350 /1500кв. м;</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rsidR="003D1A11" w:rsidRPr="008E7746" w:rsidRDefault="003D1A11" w:rsidP="003D1A11">
            <w:pPr>
              <w:shd w:val="clear" w:color="auto" w:fill="FFFFFF" w:themeFill="background1"/>
              <w:rPr>
                <w:rFonts w:ascii="Times New Roman" w:hAnsi="Times New Roman"/>
                <w:sz w:val="24"/>
                <w:szCs w:val="24"/>
              </w:rPr>
            </w:pPr>
          </w:p>
        </w:tc>
      </w:tr>
      <w:tr w:rsidR="00F1603C"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F1603C" w:rsidRPr="008E7746" w:rsidRDefault="00F1603C" w:rsidP="00F1603C">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 xml:space="preserve">[2.1.1] - Малоэтажная </w:t>
            </w:r>
            <w:r w:rsidRPr="008E7746">
              <w:rPr>
                <w:rFonts w:ascii="Times New Roman" w:hAnsi="Times New Roman"/>
                <w:sz w:val="24"/>
                <w:szCs w:val="24"/>
              </w:rPr>
              <w:lastRenderedPageBreak/>
              <w:t>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F1603C" w:rsidRPr="008E7746" w:rsidRDefault="00F1603C" w:rsidP="00F1603C">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малоэтажный многоквартир</w:t>
            </w:r>
            <w:r w:rsidRPr="008E7746">
              <w:rPr>
                <w:rFonts w:ascii="Times New Roman" w:hAnsi="Times New Roman"/>
                <w:sz w:val="24"/>
                <w:szCs w:val="24"/>
              </w:rPr>
              <w:lastRenderedPageBreak/>
              <w:t>ный жилой дом;</w:t>
            </w:r>
          </w:p>
          <w:p w:rsidR="00F1603C" w:rsidRPr="008E7746" w:rsidRDefault="00F1603C" w:rsidP="00F1603C">
            <w:pPr>
              <w:shd w:val="clear" w:color="auto" w:fill="FFFFFF" w:themeFill="background1"/>
              <w:rPr>
                <w:rFonts w:ascii="Times New Roman" w:hAnsi="Times New Roman"/>
                <w:sz w:val="24"/>
                <w:szCs w:val="24"/>
              </w:rPr>
            </w:pPr>
            <w:r w:rsidRPr="008E774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1603C" w:rsidRPr="0085762E" w:rsidRDefault="00F1603C" w:rsidP="00F1603C">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lastRenderedPageBreak/>
              <w:t xml:space="preserve"> - минимальная/максимальная площадь земельного участка – </w:t>
            </w:r>
            <w:r w:rsidRPr="0085762E">
              <w:rPr>
                <w:rFonts w:ascii="Times New Roman" w:eastAsia="SimSun" w:hAnsi="Times New Roman"/>
                <w:b/>
                <w:sz w:val="24"/>
                <w:szCs w:val="24"/>
              </w:rPr>
              <w:t>400/15000 кв.м</w:t>
            </w:r>
            <w:r w:rsidRPr="0085762E">
              <w:rPr>
                <w:rFonts w:ascii="Times New Roman" w:eastAsia="SimSun" w:hAnsi="Times New Roman"/>
                <w:sz w:val="24"/>
                <w:szCs w:val="24"/>
              </w:rPr>
              <w:t>;</w:t>
            </w:r>
          </w:p>
          <w:p w:rsidR="00F1603C" w:rsidRPr="0085762E" w:rsidRDefault="00F1603C" w:rsidP="00F1603C">
            <w:pPr>
              <w:shd w:val="clear" w:color="auto" w:fill="FFFFFF" w:themeFill="background1"/>
              <w:rPr>
                <w:rFonts w:ascii="Times New Roman" w:hAnsi="Times New Roman"/>
                <w:sz w:val="24"/>
                <w:szCs w:val="24"/>
              </w:rPr>
            </w:pPr>
            <w:r w:rsidRPr="0085762E">
              <w:rPr>
                <w:rFonts w:ascii="Times New Roman" w:hAnsi="Times New Roman"/>
                <w:sz w:val="24"/>
                <w:szCs w:val="24"/>
              </w:rPr>
              <w:lastRenderedPageBreak/>
              <w:t xml:space="preserve">- минимальная ширина земельных участков вдоль фронта улицы (проезда) </w:t>
            </w:r>
          </w:p>
          <w:p w:rsidR="00F1603C" w:rsidRPr="0085762E" w:rsidRDefault="00F1603C" w:rsidP="00F1603C">
            <w:pPr>
              <w:shd w:val="clear" w:color="auto" w:fill="FFFFFF" w:themeFill="background1"/>
              <w:rPr>
                <w:rFonts w:ascii="Times New Roman" w:eastAsia="SimSun" w:hAnsi="Times New Roman"/>
                <w:sz w:val="24"/>
                <w:szCs w:val="24"/>
              </w:rPr>
            </w:pPr>
            <w:r w:rsidRPr="0085762E">
              <w:rPr>
                <w:rFonts w:ascii="Times New Roman" w:hAnsi="Times New Roman"/>
                <w:sz w:val="24"/>
                <w:szCs w:val="24"/>
              </w:rPr>
              <w:t xml:space="preserve">– </w:t>
            </w:r>
            <w:r w:rsidRPr="0085762E">
              <w:rPr>
                <w:rFonts w:ascii="Times New Roman" w:hAnsi="Times New Roman"/>
                <w:b/>
                <w:sz w:val="24"/>
                <w:szCs w:val="24"/>
              </w:rPr>
              <w:t>12 м</w:t>
            </w:r>
            <w:r w:rsidRPr="0085762E">
              <w:rPr>
                <w:rFonts w:ascii="Times New Roman" w:hAnsi="Times New Roman"/>
                <w:sz w:val="24"/>
                <w:szCs w:val="24"/>
              </w:rPr>
              <w:t xml:space="preserve">; </w:t>
            </w:r>
          </w:p>
          <w:p w:rsidR="00F1603C" w:rsidRPr="0085762E" w:rsidRDefault="00F1603C" w:rsidP="00F1603C">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t xml:space="preserve">- максимальное количество этажей здания –  </w:t>
            </w:r>
            <w:r w:rsidRPr="0085762E">
              <w:rPr>
                <w:rFonts w:ascii="Times New Roman" w:eastAsia="SimSun" w:hAnsi="Times New Roman"/>
                <w:b/>
                <w:sz w:val="24"/>
                <w:szCs w:val="24"/>
              </w:rPr>
              <w:t>4</w:t>
            </w:r>
            <w:r w:rsidRPr="0085762E">
              <w:rPr>
                <w:rFonts w:ascii="Times New Roman" w:eastAsia="SimSun" w:hAnsi="Times New Roman"/>
                <w:sz w:val="24"/>
                <w:szCs w:val="24"/>
              </w:rPr>
              <w:t xml:space="preserve"> этажа (включая мансардный);</w:t>
            </w:r>
          </w:p>
          <w:p w:rsidR="00F1603C" w:rsidRPr="0085762E" w:rsidRDefault="00F1603C" w:rsidP="00F1603C">
            <w:pPr>
              <w:shd w:val="clear" w:color="auto" w:fill="FFFFFF" w:themeFill="background1"/>
              <w:rPr>
                <w:rFonts w:ascii="Times New Roman" w:eastAsia="SimSun" w:hAnsi="Times New Roman"/>
                <w:sz w:val="24"/>
                <w:szCs w:val="24"/>
              </w:rPr>
            </w:pPr>
            <w:r w:rsidRPr="0085762E">
              <w:rPr>
                <w:rFonts w:ascii="Times New Roman" w:eastAsia="SimSun" w:hAnsi="Times New Roman"/>
                <w:sz w:val="24"/>
                <w:szCs w:val="24"/>
              </w:rPr>
              <w:t xml:space="preserve">- </w:t>
            </w:r>
            <w:r w:rsidRPr="0085762E">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5762E">
              <w:rPr>
                <w:rFonts w:ascii="Times New Roman" w:hAnsi="Times New Roman"/>
                <w:b/>
                <w:sz w:val="24"/>
                <w:szCs w:val="24"/>
              </w:rPr>
              <w:t>15 м</w:t>
            </w:r>
            <w:r w:rsidRPr="0085762E">
              <w:rPr>
                <w:rFonts w:ascii="Times New Roman" w:hAnsi="Times New Roman"/>
                <w:sz w:val="24"/>
                <w:szCs w:val="24"/>
              </w:rPr>
              <w:t xml:space="preserve">; </w:t>
            </w:r>
          </w:p>
          <w:p w:rsidR="00F1603C" w:rsidRPr="0085762E" w:rsidRDefault="00F1603C" w:rsidP="00F1603C">
            <w:pPr>
              <w:shd w:val="clear" w:color="auto" w:fill="FFFFFF" w:themeFill="background1"/>
              <w:rPr>
                <w:rFonts w:ascii="Times New Roman" w:hAnsi="Times New Roman"/>
                <w:sz w:val="24"/>
                <w:szCs w:val="24"/>
              </w:rPr>
            </w:pPr>
            <w:r w:rsidRPr="0085762E">
              <w:rPr>
                <w:rFonts w:ascii="Times New Roman" w:eastAsia="SimSun" w:hAnsi="Times New Roman"/>
                <w:sz w:val="24"/>
                <w:szCs w:val="24"/>
              </w:rPr>
              <w:t xml:space="preserve">-максимальный процент застройки в границах земельного участка – </w:t>
            </w:r>
            <w:r w:rsidRPr="0085762E">
              <w:rPr>
                <w:rFonts w:ascii="Times New Roman" w:eastAsia="SimSun" w:hAnsi="Times New Roman"/>
                <w:b/>
                <w:sz w:val="24"/>
                <w:szCs w:val="24"/>
              </w:rPr>
              <w:t>60%</w:t>
            </w:r>
            <w:r w:rsidRPr="0085762E">
              <w:rPr>
                <w:rFonts w:ascii="Times New Roman" w:eastAsia="SimSun" w:hAnsi="Times New Roman"/>
                <w:sz w:val="24"/>
                <w:szCs w:val="24"/>
              </w:rPr>
              <w:t>;</w:t>
            </w:r>
          </w:p>
          <w:p w:rsidR="00F1603C" w:rsidRPr="0085762E" w:rsidRDefault="00F1603C" w:rsidP="00F1603C">
            <w:pPr>
              <w:shd w:val="clear" w:color="auto" w:fill="FFFFFF" w:themeFill="background1"/>
              <w:rPr>
                <w:rFonts w:ascii="Times New Roman" w:hAnsi="Times New Roman"/>
                <w:sz w:val="24"/>
                <w:szCs w:val="24"/>
              </w:rPr>
            </w:pPr>
            <w:r w:rsidRPr="0085762E">
              <w:rPr>
                <w:rFonts w:ascii="Times New Roman" w:hAnsi="Times New Roman"/>
                <w:sz w:val="24"/>
                <w:szCs w:val="24"/>
              </w:rPr>
              <w:t xml:space="preserve">- минимальные отступы до границ смежных земельных участков - </w:t>
            </w:r>
            <w:r w:rsidRPr="0085762E">
              <w:rPr>
                <w:rFonts w:ascii="Times New Roman" w:hAnsi="Times New Roman"/>
                <w:b/>
                <w:sz w:val="24"/>
                <w:szCs w:val="24"/>
              </w:rPr>
              <w:t xml:space="preserve">3 м;  </w:t>
            </w:r>
          </w:p>
          <w:p w:rsidR="00F1603C" w:rsidRPr="0085762E" w:rsidRDefault="00F1603C" w:rsidP="00F1603C">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rsidR="00F1603C" w:rsidRPr="0085762E" w:rsidRDefault="00F1603C" w:rsidP="00F1603C">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[3.1.2] - Административные здания организаций, обеспечивающих предоставление коммунальных услуг</w:t>
            </w:r>
          </w:p>
          <w:p w:rsidR="003D1A11" w:rsidRPr="008E7746" w:rsidRDefault="003D1A11" w:rsidP="003D1A1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[12.0] Земельные участки (территории) общего </w:t>
            </w:r>
            <w:r w:rsidRPr="008E7746">
              <w:rPr>
                <w:rFonts w:ascii="Times New Roman" w:eastAsia="SimSun" w:hAnsi="Times New Roman"/>
                <w:sz w:val="24"/>
                <w:szCs w:val="24"/>
              </w:rPr>
              <w:lastRenderedPageBreak/>
              <w:t>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lastRenderedPageBreak/>
              <w:t xml:space="preserve">Земельные участки общего пользования. Содержание </w:t>
            </w:r>
            <w:r w:rsidRPr="008E7746">
              <w:rPr>
                <w:rFonts w:ascii="Times New Roman" w:eastAsia="SimSun" w:hAnsi="Times New Roman"/>
                <w:sz w:val="24"/>
                <w:szCs w:val="24"/>
              </w:rPr>
              <w:lastRenderedPageBreak/>
              <w:t>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w:t>
            </w:r>
            <w:r w:rsidRPr="008E7746">
              <w:rPr>
                <w:rFonts w:ascii="Times New Roman" w:eastAsia="SimSun" w:hAnsi="Times New Roman" w:cs="Times New Roman"/>
                <w:sz w:val="24"/>
                <w:szCs w:val="24"/>
              </w:rPr>
              <w:lastRenderedPageBreak/>
              <w:t>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auto"/>
          </w:tcPr>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lastRenderedPageBreak/>
              <w:t>[2.7.1] - Хранение автотранспорт</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left w:val="single" w:sz="4" w:space="0" w:color="000000"/>
              <w:bottom w:val="single" w:sz="4" w:space="0" w:color="000000"/>
              <w:right w:val="single" w:sz="4" w:space="0" w:color="000000"/>
            </w:tcBorders>
            <w:shd w:val="clear" w:color="auto" w:fill="auto"/>
            <w:vAlign w:val="center"/>
          </w:tcPr>
          <w:p w:rsidR="003D1A11" w:rsidRPr="008E7746" w:rsidRDefault="003D1A11" w:rsidP="003D1A11">
            <w:pPr>
              <w:shd w:val="clear" w:color="auto" w:fill="FFFFFF" w:themeFill="background1"/>
              <w:tabs>
                <w:tab w:val="left" w:pos="1134"/>
              </w:tabs>
              <w:jc w:val="both"/>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3D1A11" w:rsidRPr="00E5479F" w:rsidRDefault="003D1A11" w:rsidP="003D1A11">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D1A11" w:rsidRPr="008E7746" w:rsidTr="003D1A11">
        <w:tc>
          <w:tcPr>
            <w:tcW w:w="2830"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[3.1.1] - Предоставление </w:t>
            </w:r>
            <w:r w:rsidRPr="008E7746">
              <w:rPr>
                <w:rFonts w:ascii="Times New Roman" w:eastAsia="SimSun" w:hAnsi="Times New Roman"/>
                <w:sz w:val="24"/>
                <w:szCs w:val="24"/>
              </w:rPr>
              <w:lastRenderedPageBreak/>
              <w:t>коммунальных услуг</w:t>
            </w:r>
          </w:p>
          <w:p w:rsidR="003D1A11" w:rsidRPr="008E7746" w:rsidRDefault="003D1A11" w:rsidP="003D1A1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lastRenderedPageBreak/>
              <w:t>здания и сооружения, обес</w:t>
            </w:r>
            <w:r w:rsidRPr="008E7746">
              <w:rPr>
                <w:rFonts w:ascii="Times New Roman" w:eastAsia="SimSun" w:hAnsi="Times New Roman"/>
                <w:sz w:val="24"/>
                <w:szCs w:val="24"/>
              </w:rPr>
              <w:lastRenderedPageBreak/>
              <w:t>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 xml:space="preserve">10 /не подлежит </w:t>
            </w:r>
            <w:r w:rsidRPr="008E7746">
              <w:rPr>
                <w:rFonts w:ascii="Times New Roman" w:hAnsi="Times New Roman"/>
                <w:b/>
                <w:sz w:val="24"/>
                <w:szCs w:val="24"/>
              </w:rPr>
              <w:lastRenderedPageBreak/>
              <w:t>ограничению;</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w:t>
            </w:r>
            <w:r w:rsidRPr="008E7746">
              <w:rPr>
                <w:rFonts w:ascii="Times New Roman" w:eastAsia="SimSun" w:hAnsi="Times New Roman"/>
                <w:sz w:val="24"/>
                <w:szCs w:val="24"/>
              </w:rPr>
              <w:t>астерские мелкого ремонта, ателье, бани, парикмахерские , прачечные, химчистки, похоронные бюро)</w:t>
            </w:r>
          </w:p>
        </w:tc>
        <w:tc>
          <w:tcPr>
            <w:tcW w:w="8646" w:type="dxa"/>
            <w:vMerge w:val="restart"/>
            <w:shd w:val="clear" w:color="auto" w:fill="FFFFFF" w:themeFill="background1"/>
          </w:tcPr>
          <w:p w:rsidR="003D1A11" w:rsidRPr="008E7746" w:rsidRDefault="003D1A11" w:rsidP="003D1A1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widowControl w:val="0"/>
              <w:shd w:val="clear" w:color="auto" w:fill="FFFFFF" w:themeFill="background1"/>
              <w:overflowPunct w:val="0"/>
              <w:autoSpaceDE w:val="0"/>
              <w:spacing w:line="256" w:lineRule="auto"/>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spacing w:line="256" w:lineRule="auto"/>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spacing w:line="256" w:lineRule="auto"/>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r w:rsidRPr="008E7746">
              <w:rPr>
                <w:rFonts w:ascii="Times New Roman" w:eastAsia="Times New Roman" w:hAnsi="Times New Roman"/>
                <w:sz w:val="24"/>
                <w:szCs w:val="24"/>
                <w:lang w:eastAsia="zh-CN"/>
              </w:rPr>
              <w:t>;</w:t>
            </w:r>
            <w:r w:rsidRPr="008E7746">
              <w:rPr>
                <w:rFonts w:ascii="Times New Roman" w:eastAsia="Times New Roman" w:hAnsi="Times New Roman"/>
                <w:b/>
                <w:sz w:val="24"/>
                <w:szCs w:val="24"/>
                <w:lang w:eastAsia="zh-CN"/>
              </w:rPr>
              <w:t xml:space="preserve">  </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5762E"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D1A11" w:rsidRPr="008E7746" w:rsidRDefault="003D1A11" w:rsidP="003D1A11">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hAnsi="Times New Roman"/>
                <w:sz w:val="24"/>
                <w:szCs w:val="24"/>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8E7746">
              <w:rPr>
                <w:rFonts w:ascii="Times New Roman" w:hAnsi="Times New Roman"/>
                <w:sz w:val="24"/>
                <w:szCs w:val="24"/>
                <w:shd w:val="clear" w:color="auto" w:fill="FFFFFF" w:themeFill="background1"/>
                <w:lang w:eastAsia="ru-RU"/>
              </w:rPr>
              <w:t xml:space="preserve">и </w:t>
            </w:r>
            <w:r w:rsidRPr="008E7746">
              <w:rPr>
                <w:rFonts w:ascii="Times New Roman" w:hAnsi="Times New Roman"/>
                <w:spacing w:val="2"/>
                <w:sz w:val="24"/>
                <w:szCs w:val="24"/>
                <w:shd w:val="clear" w:color="auto" w:fill="FFFFFF" w:themeFill="background1"/>
              </w:rPr>
              <w:t>(за исключением парикмахерских, мастерских по ремонту часов и обуви)</w:t>
            </w:r>
            <w:r w:rsidRPr="008E7746">
              <w:rPr>
                <w:rFonts w:ascii="Times New Roman" w:hAnsi="Times New Roman"/>
                <w:sz w:val="24"/>
                <w:szCs w:val="24"/>
                <w:shd w:val="clear" w:color="auto" w:fill="FFFFFF" w:themeFill="background1"/>
                <w:lang w:eastAsia="ru-RU"/>
              </w:rPr>
              <w:t>;</w:t>
            </w:r>
            <w:r w:rsidRPr="008E7746">
              <w:rPr>
                <w:rFonts w:ascii="Times New Roman" w:hAnsi="Times New Roman"/>
                <w:sz w:val="24"/>
                <w:szCs w:val="24"/>
                <w:lang w:eastAsia="ru-RU"/>
              </w:rPr>
              <w:t xml:space="preserve"> объекты, вредные для здоровья населения (магазины стройматериалов, москательно-химических товаров и т.п.).</w:t>
            </w:r>
          </w:p>
        </w:tc>
      </w:tr>
      <w:tr w:rsidR="003D1A11" w:rsidRPr="008E7746" w:rsidTr="003D1A11">
        <w:tc>
          <w:tcPr>
            <w:tcW w:w="2830" w:type="dxa"/>
            <w:tcBorders>
              <w:top w:val="single" w:sz="4" w:space="0" w:color="000000"/>
              <w:left w:val="single" w:sz="4" w:space="0" w:color="000000"/>
            </w:tcBorders>
            <w:shd w:val="clear" w:color="auto" w:fill="FFFFFF" w:themeFill="background1"/>
          </w:tcPr>
          <w:p w:rsidR="003D1A11" w:rsidRPr="008E7746" w:rsidRDefault="003D1A11" w:rsidP="003D1A1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FFFFFF" w:themeFill="background1"/>
          </w:tcPr>
          <w:p w:rsidR="003D1A11" w:rsidRPr="008E7746" w:rsidRDefault="003D1A11" w:rsidP="003D1A11">
            <w:pPr>
              <w:widowControl w:val="0"/>
              <w:shd w:val="clear" w:color="auto" w:fill="FFFFFF" w:themeFill="background1"/>
              <w:jc w:val="center"/>
              <w:rPr>
                <w:rFonts w:ascii="Times New Roman" w:eastAsia="Times New Roman" w:hAnsi="Times New Roman"/>
                <w:b/>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3D1A11" w:rsidRPr="008E7746" w:rsidRDefault="003D1A11" w:rsidP="003D1A11">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646" w:type="dxa"/>
            <w:vMerge w:val="restart"/>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widowControl w:val="0"/>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12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5762E"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обустройство входа в виде крыльца или лестницы, изолированного от жилой части здания;</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оборудования площадок для остановки автомобилей.</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 жилых зданиях не допускается размещать:</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встроенные котельные и насосные, за исключением крышных котельных;</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встроенные трансформаторные подстанции;</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w:t>
            </w:r>
            <w:r w:rsidRPr="008E7746">
              <w:rPr>
                <w:rFonts w:ascii="Times New Roman" w:eastAsia="SimSun" w:hAnsi="Times New Roman"/>
                <w:sz w:val="24"/>
                <w:szCs w:val="24"/>
              </w:rPr>
              <w:lastRenderedPageBreak/>
              <w:t>онных и иных служб (</w:t>
            </w:r>
            <w:r w:rsidRPr="008E7746">
              <w:rPr>
                <w:rFonts w:ascii="Times New Roman" w:eastAsia="SimSun" w:hAnsi="Times New Roman"/>
                <w:sz w:val="24"/>
                <w:szCs w:val="24"/>
                <w:lang w:val="en-US"/>
              </w:rPr>
              <w:t>c</w:t>
            </w:r>
            <w:r w:rsidRPr="008E7746">
              <w:rPr>
                <w:rFonts w:ascii="Times New Roman" w:eastAsia="SimSun" w:hAnsi="Times New Roman"/>
                <w:sz w:val="24"/>
                <w:szCs w:val="24"/>
              </w:rPr>
              <w:t>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Pr>
          <w:p w:rsidR="003D1A11" w:rsidRPr="008E7746" w:rsidRDefault="003D1A11" w:rsidP="003D1A11">
            <w:pPr>
              <w:widowControl w:val="0"/>
              <w:shd w:val="clear" w:color="auto" w:fill="FFFFFF" w:themeFill="background1"/>
              <w:rPr>
                <w:rFonts w:ascii="Times New Roman" w:eastAsia="Times New Roman" w:hAnsi="Times New Roman"/>
                <w:b/>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3D1A11" w:rsidRPr="008E7746" w:rsidRDefault="003D1A11" w:rsidP="003D1A11">
            <w:pPr>
              <w:widowControl w:val="0"/>
              <w:shd w:val="clear" w:color="auto" w:fill="FFFFFF" w:themeFill="background1"/>
              <w:jc w:val="center"/>
              <w:rPr>
                <w:rFonts w:ascii="Times New Roman" w:eastAsia="Times New Roman" w:hAnsi="Times New Roman"/>
                <w:b/>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rsidR="003D1A11" w:rsidRPr="008E7746" w:rsidRDefault="003D1A11" w:rsidP="003D1A11">
            <w:pPr>
              <w:widowControl w:val="0"/>
              <w:shd w:val="clear" w:color="auto" w:fill="FFFFFF" w:themeFill="background1"/>
              <w:jc w:val="center"/>
              <w:rPr>
                <w:rFonts w:ascii="Times New Roman" w:eastAsia="Times New Roman" w:hAnsi="Times New Roman"/>
                <w:b/>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3D1A11" w:rsidRPr="008E7746" w:rsidRDefault="003D1A11" w:rsidP="003D1A11">
            <w:pPr>
              <w:widowControl w:val="0"/>
              <w:shd w:val="clear" w:color="auto" w:fill="FFFFFF" w:themeFill="background1"/>
              <w:jc w:val="center"/>
              <w:rPr>
                <w:rFonts w:ascii="Times New Roman" w:eastAsia="Times New Roman" w:hAnsi="Times New Roman"/>
                <w:b/>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646" w:type="dxa"/>
            <w:vMerge/>
          </w:tcPr>
          <w:p w:rsidR="003D1A11" w:rsidRPr="008E7746" w:rsidRDefault="003D1A11" w:rsidP="003D1A11">
            <w:pPr>
              <w:widowControl w:val="0"/>
              <w:shd w:val="clear" w:color="auto" w:fill="FFFFFF" w:themeFill="background1"/>
              <w:jc w:val="center"/>
              <w:rPr>
                <w:rFonts w:ascii="Times New Roman" w:eastAsia="Times New Roman" w:hAnsi="Times New Roman"/>
                <w:b/>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[3.2.4] - Общежития</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здания, предназначенные для размещения общежитий, предназначенные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646" w:type="dxa"/>
            <w:vMerge/>
          </w:tcPr>
          <w:p w:rsidR="003D1A11" w:rsidRPr="008E7746" w:rsidRDefault="003D1A11" w:rsidP="003D1A11">
            <w:pPr>
              <w:widowControl w:val="0"/>
              <w:shd w:val="clear" w:color="auto" w:fill="FFFFFF" w:themeFill="background1"/>
              <w:jc w:val="center"/>
              <w:rPr>
                <w:rFonts w:ascii="Times New Roman" w:eastAsia="Times New Roman" w:hAnsi="Times New Roman"/>
                <w:b/>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w:t>
            </w:r>
            <w:r w:rsidRPr="008E7746">
              <w:rPr>
                <w:rFonts w:ascii="Times New Roman" w:eastAsia="SimSun" w:hAnsi="Times New Roman"/>
                <w:sz w:val="24"/>
                <w:szCs w:val="24"/>
              </w:rPr>
              <w:lastRenderedPageBreak/>
              <w:t>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 xml:space="preserve">20 </w:t>
            </w:r>
            <w:r w:rsidRPr="008E7746">
              <w:rPr>
                <w:rFonts w:ascii="Times New Roman" w:eastAsia="SimSun" w:hAnsi="Times New Roman"/>
                <w:b/>
                <w:sz w:val="24"/>
                <w:szCs w:val="24"/>
              </w:rPr>
              <w:lastRenderedPageBreak/>
              <w:t>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14065D" w:rsidRPr="008E7746" w:rsidTr="00AA2F90">
        <w:tc>
          <w:tcPr>
            <w:tcW w:w="2830" w:type="dxa"/>
            <w:tcBorders>
              <w:top w:val="single" w:sz="4" w:space="0" w:color="auto"/>
            </w:tcBorders>
            <w:shd w:val="clear" w:color="auto" w:fill="FFFFFF" w:themeFill="background1"/>
            <w:vAlign w:val="center"/>
          </w:tcPr>
          <w:p w:rsidR="0014065D" w:rsidRPr="008E7746" w:rsidRDefault="0014065D" w:rsidP="00AA2F90">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14065D" w:rsidRPr="008E7746" w:rsidRDefault="0014065D" w:rsidP="00AA2F9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14065D" w:rsidRPr="008E7746" w:rsidRDefault="0014065D" w:rsidP="00AA2F90">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14065D" w:rsidRPr="008E7746" w:rsidRDefault="0014065D" w:rsidP="00AA2F9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14065D" w:rsidRPr="008E7746" w:rsidRDefault="0014065D" w:rsidP="00AA2F90">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 </w:t>
            </w:r>
            <w:r w:rsidRPr="003E5D3D">
              <w:rPr>
                <w:rFonts w:ascii="Times New Roman" w:hAnsi="Times New Roman"/>
                <w:b/>
                <w:sz w:val="24"/>
                <w:szCs w:val="24"/>
              </w:rPr>
              <w:t>1 м</w:t>
            </w:r>
            <w:r w:rsidRPr="008E7746">
              <w:rPr>
                <w:rFonts w:ascii="Times New Roman" w:hAnsi="Times New Roman"/>
                <w:sz w:val="24"/>
                <w:szCs w:val="24"/>
              </w:rPr>
              <w:t>;</w:t>
            </w:r>
          </w:p>
          <w:p w:rsidR="0014065D" w:rsidRPr="008E7746" w:rsidRDefault="0014065D" w:rsidP="00AA2F9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14065D" w:rsidRPr="008E7746" w:rsidRDefault="0014065D" w:rsidP="00AA2F9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bl>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D1A11"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3D1A11" w:rsidRPr="008E7746" w:rsidTr="003D1A11">
        <w:tc>
          <w:tcPr>
            <w:tcW w:w="6941" w:type="dxa"/>
            <w:tcBorders>
              <w:top w:val="single" w:sz="4" w:space="0" w:color="000000"/>
              <w:left w:val="single" w:sz="4" w:space="0" w:color="000000"/>
              <w:bottom w:val="single" w:sz="4" w:space="0" w:color="000000"/>
            </w:tcBorders>
            <w:shd w:val="clear" w:color="auto" w:fill="auto"/>
            <w:vAlign w:val="center"/>
          </w:tcPr>
          <w:p w:rsidR="003D1A11" w:rsidRPr="008E7746" w:rsidRDefault="003D1A11" w:rsidP="003D1A1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 xml:space="preserve">Виды разрешенного использования земельных участков </w:t>
            </w:r>
            <w:r w:rsidRPr="008E7746">
              <w:rPr>
                <w:rFonts w:ascii="Times New Roman" w:eastAsia="SimSun" w:hAnsi="Times New Roman"/>
                <w:b/>
                <w:sz w:val="24"/>
                <w:szCs w:val="24"/>
              </w:rPr>
              <w:lastRenderedPageBreak/>
              <w:t>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1" w:rsidRPr="008E7746" w:rsidRDefault="003D1A11" w:rsidP="003D1A1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lastRenderedPageBreak/>
              <w:t>Предельные параметры разрешенного строительства, рекон</w:t>
            </w:r>
            <w:r w:rsidRPr="008E7746">
              <w:rPr>
                <w:rFonts w:ascii="Times New Roman" w:hAnsi="Times New Roman"/>
                <w:b/>
                <w:sz w:val="24"/>
                <w:szCs w:val="24"/>
              </w:rPr>
              <w:lastRenderedPageBreak/>
              <w:t>струкции объектов капитального строительства</w:t>
            </w:r>
          </w:p>
        </w:tc>
      </w:tr>
      <w:tr w:rsidR="003D1A11" w:rsidRPr="008E7746" w:rsidTr="003D1A11">
        <w:tc>
          <w:tcPr>
            <w:tcW w:w="6941" w:type="dxa"/>
          </w:tcPr>
          <w:p w:rsidR="003D1A11" w:rsidRDefault="003D1A11" w:rsidP="003D1A1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3D1A11" w:rsidRPr="008E7746" w:rsidRDefault="003D1A11" w:rsidP="003D1A1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3D1A11" w:rsidRPr="008E7746" w:rsidRDefault="003D1A11" w:rsidP="003D1A1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3D1A11" w:rsidRPr="008E7746" w:rsidRDefault="003D1A11" w:rsidP="003D1A11">
            <w:pPr>
              <w:shd w:val="clear" w:color="auto" w:fill="FFFFFF" w:themeFill="background1"/>
              <w:tabs>
                <w:tab w:val="left" w:pos="-6204"/>
              </w:tabs>
              <w:rPr>
                <w:rFonts w:ascii="Times New Roman" w:eastAsia="SimSun" w:hAnsi="Times New Roman"/>
                <w:sz w:val="24"/>
                <w:szCs w:val="24"/>
                <w:lang w:eastAsia="zh-CN"/>
              </w:rPr>
            </w:pP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rsidR="003D1A11" w:rsidRPr="008E7746" w:rsidRDefault="003D1A11" w:rsidP="003D1A1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3D1A11"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rsidR="003D1A11"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Расстояние от окон жилых комнат до стен соседнего дома и хозяйственных построек (сарая, гаража, бани), расположенных на соседних </w:t>
            </w:r>
            <w:r w:rsidRPr="003B0D7D">
              <w:rPr>
                <w:rFonts w:ascii="Times New Roman" w:eastAsia="SimSun" w:hAnsi="Times New Roman"/>
                <w:sz w:val="24"/>
                <w:szCs w:val="24"/>
                <w:lang w:eastAsia="zh-CN"/>
              </w:rPr>
              <w:lastRenderedPageBreak/>
              <w:t>земельных участках, должно быть не менее - 6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Группы сараев должны содержать не более 30 блоков каждая. Площадь застройки сблокированных сараев не должна превышать 800 кв.м.</w:t>
            </w:r>
          </w:p>
          <w:p w:rsidR="003D1A11" w:rsidRPr="003B0D7D" w:rsidRDefault="003D1A11" w:rsidP="003D1A1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3D1A11" w:rsidRPr="003B0D7D" w:rsidRDefault="003D1A11" w:rsidP="003D1A1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3D1A11" w:rsidRPr="003B0D7D" w:rsidRDefault="003D1A11" w:rsidP="003D1A1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rsidR="003D1A11" w:rsidRPr="008E7746" w:rsidRDefault="003D1A11" w:rsidP="003D1A1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максимальное количество надземных этажей зданий – 1 этаж;</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фильтрующего колодца - не </w:t>
            </w:r>
            <w:r w:rsidRPr="008E7746">
              <w:rPr>
                <w:rFonts w:ascii="Times New Roman" w:eastAsia="Times New Roman" w:hAnsi="Times New Roman"/>
                <w:sz w:val="24"/>
                <w:szCs w:val="24"/>
                <w:lang w:eastAsia="zh-CN"/>
              </w:rPr>
              <w:lastRenderedPageBreak/>
              <w:t>менее 8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гаражи для хранения индивидуального автотранспорта</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красной линии – 5 м,допускается размещать по красной линии без устройства распашных ворот;</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3D1A11" w:rsidRPr="008E7746" w:rsidTr="003D1A11">
        <w:tc>
          <w:tcPr>
            <w:tcW w:w="6941" w:type="dxa"/>
          </w:tcPr>
          <w:p w:rsidR="003D1A11" w:rsidRPr="008E7746" w:rsidRDefault="003D1A11" w:rsidP="003D1A1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приобъектные автостоянки для парковки автомобилей работников и посетителей</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3D1A11" w:rsidRPr="008E7746" w:rsidRDefault="003D1A11" w:rsidP="003D1A11">
      <w:pPr>
        <w:widowControl w:val="0"/>
        <w:shd w:val="clear" w:color="auto" w:fill="FFFFFF" w:themeFill="background1"/>
        <w:spacing w:after="0" w:line="240" w:lineRule="auto"/>
        <w:ind w:firstLine="426"/>
        <w:rPr>
          <w:rFonts w:ascii="Times New Roman" w:hAnsi="Times New Roman" w:cs="Times New Roman"/>
          <w:sz w:val="24"/>
          <w:szCs w:val="24"/>
          <w:u w:val="single"/>
        </w:rPr>
      </w:pP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бюро ритуального обслуживания;</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3D1A11" w:rsidRPr="008E7746" w:rsidRDefault="003D1A11" w:rsidP="003D1A11">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3D1A11" w:rsidRPr="008E7746" w:rsidRDefault="003D1A11" w:rsidP="003D1A11">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3D1A11" w:rsidRPr="008E7746" w:rsidRDefault="003D1A11" w:rsidP="003D1A11">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от постройки для содержания скота и птицы - 4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rsidR="003D1A11" w:rsidRPr="008E7746" w:rsidRDefault="003D1A11" w:rsidP="003D1A1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rsidR="003D1A11" w:rsidRPr="008E7746" w:rsidRDefault="003D1A11" w:rsidP="003D1A1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rsidR="003D1A11" w:rsidRPr="008E7746" w:rsidRDefault="003D1A11" w:rsidP="003D1A1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3D1A11" w:rsidRPr="008E7746" w:rsidRDefault="003D1A11" w:rsidP="003D1A11">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3D1A11" w:rsidRPr="008E7746" w:rsidRDefault="003D1A11" w:rsidP="003D1A11">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3D1A11" w:rsidRPr="008E7746" w:rsidRDefault="003D1A11" w:rsidP="003D1A11">
      <w:pPr>
        <w:widowControl w:val="0"/>
        <w:shd w:val="clear" w:color="auto" w:fill="FFFFFF" w:themeFill="background1"/>
        <w:autoSpaceDE w:val="0"/>
        <w:spacing w:after="0" w:line="240" w:lineRule="auto"/>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3D1A11" w:rsidRPr="008E7746" w:rsidTr="003D1A11">
        <w:trPr>
          <w:cantSplit/>
          <w:trHeight w:val="240"/>
        </w:trPr>
        <w:tc>
          <w:tcPr>
            <w:tcW w:w="1985" w:type="dxa"/>
            <w:vMerge w:val="restart"/>
            <w:tcBorders>
              <w:top w:val="single" w:sz="6" w:space="0" w:color="000000"/>
              <w:lef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Нормативный</w:t>
            </w:r>
            <w:r w:rsidRPr="008E7746">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Поголовье (шт.), не более</w:t>
            </w:r>
          </w:p>
        </w:tc>
      </w:tr>
      <w:tr w:rsidR="003D1A11" w:rsidRPr="008E7746" w:rsidTr="003D1A11">
        <w:trPr>
          <w:cantSplit/>
          <w:trHeight w:val="360"/>
        </w:trPr>
        <w:tc>
          <w:tcPr>
            <w:tcW w:w="1985" w:type="dxa"/>
            <w:vMerge/>
            <w:tcBorders>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 xml:space="preserve">коровы, </w:t>
            </w:r>
            <w:r w:rsidRPr="008E7746">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овцы,</w:t>
            </w:r>
            <w:r w:rsidRPr="008E7746">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кролики-</w:t>
            </w:r>
            <w:r w:rsidRPr="008E7746">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нутрии,</w:t>
            </w:r>
            <w:r w:rsidRPr="008E7746">
              <w:rPr>
                <w:rFonts w:ascii="Times New Roman" w:eastAsia="Times New Roman" w:hAnsi="Times New Roman" w:cs="Times New Roman"/>
                <w:szCs w:val="20"/>
                <w:lang w:eastAsia="ru-RU"/>
              </w:rPr>
              <w:br/>
              <w:t>песцы</w:t>
            </w:r>
          </w:p>
        </w:tc>
      </w:tr>
      <w:tr w:rsidR="003D1A11" w:rsidRPr="008E7746" w:rsidTr="003D1A11">
        <w:trPr>
          <w:cantSplit/>
          <w:trHeight w:val="240"/>
        </w:trPr>
        <w:tc>
          <w:tcPr>
            <w:tcW w:w="198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w:t>
            </w:r>
          </w:p>
        </w:tc>
      </w:tr>
      <w:tr w:rsidR="003D1A11" w:rsidRPr="008E7746" w:rsidTr="003D1A11">
        <w:trPr>
          <w:cantSplit/>
          <w:trHeight w:val="240"/>
        </w:trPr>
        <w:tc>
          <w:tcPr>
            <w:tcW w:w="198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8</w:t>
            </w:r>
          </w:p>
        </w:tc>
      </w:tr>
      <w:tr w:rsidR="003D1A11" w:rsidRPr="008E7746" w:rsidTr="003D1A11">
        <w:trPr>
          <w:cantSplit/>
          <w:trHeight w:val="240"/>
        </w:trPr>
        <w:tc>
          <w:tcPr>
            <w:tcW w:w="198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10</w:t>
            </w:r>
          </w:p>
        </w:tc>
      </w:tr>
      <w:tr w:rsidR="003D1A11" w:rsidRPr="008E7746" w:rsidTr="003D1A11">
        <w:trPr>
          <w:cantSplit/>
          <w:trHeight w:val="240"/>
        </w:trPr>
        <w:tc>
          <w:tcPr>
            <w:tcW w:w="198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bl>
    <w:p w:rsidR="003D1A11" w:rsidRPr="008E7746"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rsidR="003D1A11" w:rsidRPr="008E7746" w:rsidRDefault="003D1A11" w:rsidP="003D1A11">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rsidR="003D1A11" w:rsidRPr="008E7746" w:rsidRDefault="003D1A11" w:rsidP="003D1A11">
      <w:pPr>
        <w:shd w:val="clear" w:color="auto" w:fill="FFFFFF" w:themeFill="background1"/>
        <w:tabs>
          <w:tab w:val="left" w:pos="-6204"/>
        </w:tabs>
        <w:spacing w:after="0" w:line="240" w:lineRule="auto"/>
        <w:ind w:firstLine="426"/>
        <w:rPr>
          <w:rFonts w:ascii="Arial" w:eastAsia="Times New Roman" w:hAnsi="Arial" w:cs="Arial"/>
          <w:sz w:val="26"/>
          <w:szCs w:val="26"/>
          <w:lang w:eastAsia="ru-RU"/>
        </w:rPr>
      </w:pPr>
      <w:r w:rsidRPr="008E7746">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8E7746">
        <w:rPr>
          <w:rFonts w:ascii="Times New Roman" w:eastAsia="SimSun" w:hAnsi="Times New Roman" w:cs="Times New Roman"/>
          <w:sz w:val="24"/>
          <w:szCs w:val="24"/>
          <w:lang w:eastAsia="zh-CN"/>
        </w:rPr>
        <w:t>Общая площадь теплиц – до 2000 кв. м.</w:t>
      </w:r>
    </w:p>
    <w:p w:rsidR="003D1A11" w:rsidRPr="008E7746" w:rsidRDefault="003D1A11" w:rsidP="003D1A11">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8E7746">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3D1A11" w:rsidRPr="008E7746"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lastRenderedPageBreak/>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Расстояние, м</w:t>
            </w:r>
          </w:p>
        </w:tc>
      </w:tr>
      <w:tr w:rsidR="003D1A11" w:rsidRPr="008E7746"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15</w:t>
            </w:r>
          </w:p>
        </w:tc>
      </w:tr>
      <w:tr w:rsidR="003D1A11" w:rsidRPr="008E7746"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25</w:t>
            </w:r>
          </w:p>
        </w:tc>
      </w:tr>
      <w:tr w:rsidR="003D1A11" w:rsidRPr="008E7746"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D1A11" w:rsidRPr="008E7746"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Cs w:val="20"/>
                <w:lang w:eastAsia="ru-RU"/>
              </w:rPr>
              <w:t>50</w:t>
            </w:r>
          </w:p>
        </w:tc>
      </w:tr>
    </w:tbl>
    <w:p w:rsidR="003D1A11" w:rsidRPr="008E7746"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3D1A11" w:rsidRPr="008E7746" w:rsidRDefault="003D1A11" w:rsidP="003D1A11">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D1A11" w:rsidRPr="008E7746" w:rsidRDefault="003D1A11" w:rsidP="003D1A11">
      <w:pPr>
        <w:shd w:val="clear" w:color="auto" w:fill="FFFFFF" w:themeFill="background1"/>
        <w:spacing w:after="0" w:line="240" w:lineRule="auto"/>
        <w:ind w:firstLine="284"/>
        <w:jc w:val="both"/>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3D1A11" w:rsidRPr="008E7746" w:rsidRDefault="003D1A11" w:rsidP="003D1A11">
      <w:pPr>
        <w:widowControl w:val="0"/>
        <w:shd w:val="clear" w:color="auto" w:fill="FFFFFF" w:themeFill="background1"/>
        <w:spacing w:after="0" w:line="240" w:lineRule="auto"/>
        <w:ind w:firstLine="426"/>
        <w:rPr>
          <w:rFonts w:ascii="Times New Roman" w:eastAsia="SimSun" w:hAnsi="Times New Roman" w:cs="Times New Roman"/>
          <w:b/>
          <w:sz w:val="28"/>
          <w:szCs w:val="28"/>
          <w:u w:val="single"/>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3D1A11"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933D6B" w:rsidRPr="008E7746"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i/>
          <w:iCs/>
          <w:sz w:val="28"/>
          <w:szCs w:val="28"/>
          <w:lang w:eastAsia="zh-CN"/>
        </w:rPr>
      </w:pPr>
      <w:r w:rsidRPr="008E7746">
        <w:rPr>
          <w:rFonts w:ascii="Times New Roman" w:eastAsia="SimSun" w:hAnsi="Times New Roman" w:cs="Times New Roman"/>
          <w:b/>
          <w:sz w:val="28"/>
          <w:szCs w:val="28"/>
          <w:u w:val="single"/>
          <w:lang w:eastAsia="zh-CN"/>
        </w:rPr>
        <w:t>Ж-МЗ. Зона застройки малоэтажными жилыми домами</w:t>
      </w:r>
    </w:p>
    <w:p w:rsidR="00933D6B" w:rsidRPr="008E7746" w:rsidRDefault="00933D6B" w:rsidP="00933D6B">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малоэтажной смешанной жилой застройки Ж – МЗ выделена для формирования жилых районов с размещением отдельно стоящих</w:t>
      </w:r>
      <w:r w:rsidRPr="008E7746">
        <w:rPr>
          <w:rFonts w:ascii="Times New Roman" w:eastAsia="Times New Roman" w:hAnsi="Times New Roman" w:cs="Times New Roman"/>
          <w:i/>
          <w:sz w:val="24"/>
          <w:szCs w:val="24"/>
          <w:lang w:eastAsia="zh-CN"/>
        </w:rPr>
        <w:t xml:space="preserve"> индивидуальных</w:t>
      </w:r>
      <w:r w:rsidRPr="008E7746">
        <w:rPr>
          <w:rFonts w:ascii="Times New Roman" w:eastAsia="Times New Roman" w:hAnsi="Times New Roman" w:cs="Times New Roman"/>
          <w:i/>
          <w:iCs/>
          <w:sz w:val="24"/>
          <w:szCs w:val="24"/>
          <w:lang w:eastAsia="zh-CN"/>
        </w:rPr>
        <w:t xml:space="preserve"> жилых домов не выше 3 этажей, блокированных домов с приквартирными участками не выше 3 этажей, многоквартирных</w:t>
      </w:r>
      <w:r w:rsidRPr="008E7746">
        <w:rPr>
          <w:rFonts w:ascii="Times New Roman" w:eastAsia="Times New Roman" w:hAnsi="Times New Roman" w:cs="Times New Roman"/>
          <w:i/>
          <w:sz w:val="24"/>
          <w:szCs w:val="24"/>
          <w:lang w:eastAsia="zh-CN"/>
        </w:rPr>
        <w:t xml:space="preserve"> малоэтажных жилых</w:t>
      </w:r>
      <w:r w:rsidRPr="008E7746">
        <w:rPr>
          <w:rFonts w:ascii="Times New Roman" w:eastAsia="Times New Roman" w:hAnsi="Times New Roman" w:cs="Times New Roman"/>
          <w:i/>
          <w:iCs/>
          <w:sz w:val="24"/>
          <w:szCs w:val="24"/>
          <w:lang w:eastAsia="zh-CN"/>
        </w:rPr>
        <w:t xml:space="preserve"> домов не выше 4 этажей, с минимально разрешенным набором услуг местного значения. </w:t>
      </w:r>
    </w:p>
    <w:p w:rsidR="00933D6B" w:rsidRDefault="00933D6B" w:rsidP="00933D6B">
      <w:pPr>
        <w:shd w:val="clear" w:color="auto" w:fill="FFFFFF" w:themeFill="background1"/>
      </w:pPr>
    </w:p>
    <w:p w:rsidR="00933D6B" w:rsidRDefault="00933D6B" w:rsidP="00933D6B">
      <w:pPr>
        <w:shd w:val="clear" w:color="auto" w:fill="FFFFFF" w:themeFill="background1"/>
      </w:pPr>
    </w:p>
    <w:p w:rsidR="00933D6B" w:rsidRPr="008E7746" w:rsidRDefault="00933D6B" w:rsidP="00933D6B">
      <w:pPr>
        <w:shd w:val="clear" w:color="auto" w:fill="FFFFFF" w:themeFill="background1"/>
      </w:pPr>
    </w:p>
    <w:p w:rsidR="00933D6B" w:rsidRPr="008E7746" w:rsidRDefault="00933D6B" w:rsidP="00933D6B">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33D6B" w:rsidRPr="008E7746" w:rsidTr="00933D6B">
        <w:tc>
          <w:tcPr>
            <w:tcW w:w="2830" w:type="dxa"/>
          </w:tcPr>
          <w:p w:rsidR="00933D6B" w:rsidRPr="008E7746" w:rsidRDefault="00933D6B" w:rsidP="00933D6B">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933D6B" w:rsidRPr="008E7746" w:rsidRDefault="00933D6B" w:rsidP="00933D6B">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933D6B" w:rsidRPr="008E7746" w:rsidRDefault="00933D6B" w:rsidP="00933D6B">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33D6B" w:rsidRPr="008E7746" w:rsidRDefault="00933D6B" w:rsidP="00933D6B">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w:t>
            </w:r>
            <w:r w:rsidRPr="008E7746">
              <w:rPr>
                <w:rFonts w:ascii="Times New Roman" w:hAnsi="Times New Roman"/>
                <w:sz w:val="24"/>
                <w:szCs w:val="24"/>
              </w:rPr>
              <w:lastRenderedPageBreak/>
              <w:t>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земельного участка – </w:t>
            </w:r>
            <w:r w:rsidRPr="008E7746">
              <w:rPr>
                <w:rFonts w:ascii="Times New Roman" w:eastAsia="SimSun" w:hAnsi="Times New Roman"/>
                <w:b/>
                <w:sz w:val="24"/>
                <w:szCs w:val="24"/>
              </w:rPr>
              <w:t>400/15000 кв.м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933D6B" w:rsidRPr="0085762E" w:rsidRDefault="00933D6B" w:rsidP="00933D6B">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rsidR="00933D6B" w:rsidRPr="008E7746" w:rsidRDefault="00933D6B" w:rsidP="00933D6B">
            <w:pPr>
              <w:shd w:val="clear" w:color="auto" w:fill="FFFFFF" w:themeFill="background1"/>
              <w:autoSpaceDE w:val="0"/>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350 /1500кв. м;</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933D6B" w:rsidRPr="008E7746" w:rsidRDefault="00933D6B" w:rsidP="00933D6B">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 м.</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rsidR="00933D6B" w:rsidRPr="008E7746" w:rsidRDefault="00933D6B" w:rsidP="00933D6B">
            <w:pPr>
              <w:shd w:val="clear" w:color="auto" w:fill="FFFFFF" w:themeFill="background1"/>
              <w:rPr>
                <w:rFonts w:ascii="Times New Roman" w:hAnsi="Times New Roman"/>
                <w:sz w:val="24"/>
                <w:szCs w:val="24"/>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eastAsia="SimSun" w:hAnsi="Times New Roman"/>
                <w:sz w:val="24"/>
                <w:szCs w:val="24"/>
              </w:rPr>
            </w:pPr>
            <w:r w:rsidRPr="008E7746">
              <w:rPr>
                <w:rFonts w:ascii="Times New Roman" w:hAnsi="Times New Roman"/>
                <w:sz w:val="24"/>
                <w:szCs w:val="24"/>
              </w:rPr>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rsidR="00933D6B" w:rsidRPr="008E7746" w:rsidRDefault="00933D6B" w:rsidP="00933D6B">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rsidR="00933D6B" w:rsidRPr="008E7746" w:rsidRDefault="00933D6B" w:rsidP="00933D6B">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lastRenderedPageBreak/>
              <w:t>содержание сельскохозяйственных животных</w:t>
            </w:r>
          </w:p>
          <w:p w:rsidR="00933D6B" w:rsidRPr="008E7746" w:rsidRDefault="00933D6B" w:rsidP="00933D6B">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rsidR="00933D6B" w:rsidRPr="008E7746" w:rsidRDefault="00933D6B" w:rsidP="00933D6B">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rsidR="00933D6B" w:rsidRPr="008E7746" w:rsidRDefault="00933D6B" w:rsidP="00933D6B">
            <w:pPr>
              <w:shd w:val="clear" w:color="auto" w:fill="FFFFFF" w:themeFill="background1"/>
              <w:jc w:val="both"/>
              <w:rPr>
                <w:rFonts w:ascii="Times New Roman" w:hAnsi="Times New Roman"/>
                <w:sz w:val="24"/>
                <w:szCs w:val="24"/>
                <w:lang w:eastAsia="zh-CN"/>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8E7746">
              <w:rPr>
                <w:rFonts w:ascii="Times New Roman" w:eastAsia="SimSun" w:hAnsi="Times New Roman" w:cs="Times New Roman"/>
                <w:sz w:val="24"/>
                <w:szCs w:val="24"/>
              </w:rPr>
              <w:lastRenderedPageBreak/>
              <w:t>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rsidR="00933D6B" w:rsidRPr="008E7746" w:rsidRDefault="00933D6B" w:rsidP="00933D6B">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933D6B" w:rsidRDefault="00933D6B" w:rsidP="00933D6B">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933D6B" w:rsidRPr="005C2394" w:rsidRDefault="00933D6B" w:rsidP="00933D6B">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отдельно стоящие и пристроенные гаражи, в том числе подземные, предназначенных для хранения автотранс</w:t>
            </w:r>
            <w:r w:rsidRPr="008E7746">
              <w:rPr>
                <w:rFonts w:ascii="Times New Roman" w:eastAsia="SimSun" w:hAnsi="Times New Roman"/>
                <w:sz w:val="24"/>
                <w:szCs w:val="24"/>
              </w:rPr>
              <w:lastRenderedPageBreak/>
              <w:t>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20/5000 кв.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xml:space="preserve">– </w:t>
            </w:r>
            <w:r>
              <w:rPr>
                <w:rFonts w:ascii="Times New Roman" w:eastAsia="SimSun" w:hAnsi="Times New Roman"/>
                <w:b/>
                <w:sz w:val="24"/>
                <w:szCs w:val="24"/>
              </w:rPr>
              <w:t>2</w:t>
            </w:r>
            <w:r w:rsidRPr="008E7746">
              <w:rPr>
                <w:rFonts w:ascii="Times New Roman" w:eastAsia="SimSun" w:hAnsi="Times New Roman"/>
                <w:b/>
                <w:sz w:val="24"/>
                <w:szCs w:val="24"/>
              </w:rPr>
              <w:t xml:space="preserve">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933D6B" w:rsidRPr="008E7746"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933D6B"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933D6B" w:rsidRPr="008E7746"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rsidR="00933D6B" w:rsidRPr="008E7746"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33D6B" w:rsidRPr="008E7746" w:rsidTr="00933D6B">
        <w:tc>
          <w:tcPr>
            <w:tcW w:w="2830" w:type="dxa"/>
          </w:tcPr>
          <w:p w:rsidR="00933D6B" w:rsidRPr="008E7746" w:rsidRDefault="00933D6B" w:rsidP="00933D6B">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933D6B" w:rsidRPr="008E7746" w:rsidRDefault="00933D6B" w:rsidP="00933D6B">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933D6B" w:rsidRPr="008E7746" w:rsidRDefault="00933D6B" w:rsidP="00933D6B">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933D6B" w:rsidRPr="008E7746" w:rsidRDefault="00933D6B" w:rsidP="00933D6B">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933D6B" w:rsidRPr="008E7746" w:rsidRDefault="00933D6B" w:rsidP="00933D6B">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autoSpaceDE w:val="0"/>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оказания населению или организациям бытовых услуг </w:t>
            </w:r>
            <w:r w:rsidRPr="008E7746">
              <w:rPr>
                <w:rFonts w:ascii="Times New Roman" w:hAnsi="Times New Roman"/>
                <w:sz w:val="24"/>
                <w:szCs w:val="24"/>
              </w:rPr>
              <w:lastRenderedPageBreak/>
              <w:t>(м</w:t>
            </w:r>
            <w:r w:rsidRPr="008E7746">
              <w:rPr>
                <w:rFonts w:ascii="Times New Roman" w:eastAsia="SimSun" w:hAnsi="Times New Roman"/>
                <w:sz w:val="24"/>
                <w:szCs w:val="24"/>
              </w:rPr>
              <w:t>астерские мелкого ремонта, ателье, бани, парикмахерские )</w:t>
            </w:r>
          </w:p>
        </w:tc>
        <w:tc>
          <w:tcPr>
            <w:tcW w:w="8646" w:type="dxa"/>
            <w:vMerge w:val="restart"/>
            <w:shd w:val="clear" w:color="auto" w:fill="FFFFFF" w:themeFill="background1"/>
          </w:tcPr>
          <w:p w:rsidR="00933D6B" w:rsidRPr="008E7746" w:rsidRDefault="00933D6B" w:rsidP="00933D6B">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w:t>
            </w:r>
            <w:r w:rsidRPr="008E7746">
              <w:rPr>
                <w:rFonts w:ascii="Times New Roman" w:eastAsia="SimSun" w:hAnsi="Times New Roman"/>
                <w:b/>
                <w:sz w:val="24"/>
                <w:szCs w:val="24"/>
                <w:lang w:eastAsia="zh-CN"/>
              </w:rPr>
              <w:t>–100/5000 кв. м;</w:t>
            </w:r>
          </w:p>
          <w:p w:rsidR="00933D6B" w:rsidRPr="008E7746" w:rsidRDefault="00933D6B" w:rsidP="00933D6B">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10 м;</w:t>
            </w:r>
          </w:p>
          <w:p w:rsidR="00933D6B" w:rsidRPr="008E7746" w:rsidRDefault="00933D6B" w:rsidP="00933D6B">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w:t>
            </w:r>
            <w:r w:rsidRPr="008E7746">
              <w:rPr>
                <w:rFonts w:ascii="Times New Roman" w:eastAsia="SimSun" w:hAnsi="Times New Roman"/>
                <w:sz w:val="24"/>
                <w:szCs w:val="24"/>
                <w:lang w:eastAsia="zh-CN"/>
              </w:rPr>
              <w:lastRenderedPageBreak/>
              <w:t>сардный этаж);</w:t>
            </w:r>
          </w:p>
          <w:p w:rsidR="00933D6B" w:rsidRPr="008E7746" w:rsidRDefault="00933D6B" w:rsidP="00933D6B">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933D6B" w:rsidRPr="008E7746" w:rsidRDefault="00933D6B" w:rsidP="00933D6B">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w:t>
            </w:r>
            <w:r w:rsidRPr="008E7746">
              <w:rPr>
                <w:rFonts w:ascii="Times New Roman" w:eastAsia="SimSun" w:hAnsi="Times New Roman"/>
                <w:b/>
                <w:sz w:val="24"/>
                <w:szCs w:val="24"/>
                <w:lang w:eastAsia="zh-CN"/>
              </w:rPr>
              <w:t>не более 12 м</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spacing w:line="256" w:lineRule="auto"/>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w:t>
            </w:r>
            <w:r w:rsidRPr="008E7746">
              <w:rPr>
                <w:rFonts w:ascii="Times New Roman" w:eastAsia="SimSun" w:hAnsi="Times New Roman"/>
                <w:b/>
                <w:sz w:val="24"/>
                <w:szCs w:val="24"/>
                <w:lang w:eastAsia="zh-CN"/>
              </w:rPr>
              <w:t>- 3 м</w:t>
            </w:r>
          </w:p>
          <w:p w:rsidR="00933D6B" w:rsidRDefault="00933D6B" w:rsidP="00933D6B">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933D6B" w:rsidRPr="0085762E" w:rsidRDefault="00933D6B" w:rsidP="00933D6B">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933D6B" w:rsidRPr="008E7746" w:rsidRDefault="00933D6B" w:rsidP="00933D6B">
            <w:pPr>
              <w:widowControl w:val="0"/>
              <w:shd w:val="clear" w:color="auto" w:fill="FFFFFF" w:themeFill="background1"/>
              <w:tabs>
                <w:tab w:val="left" w:pos="2520"/>
              </w:tabs>
              <w:rPr>
                <w:rFonts w:ascii="Times New Roman" w:eastAsia="Times New Roman" w:hAnsi="Times New Roman"/>
                <w:b/>
                <w:sz w:val="24"/>
                <w:szCs w:val="24"/>
                <w:lang w:eastAsia="zh-CN"/>
              </w:rPr>
            </w:pPr>
            <w:r w:rsidRPr="008E7746">
              <w:rPr>
                <w:rFonts w:ascii="Times New Roman" w:eastAsia="SimSun" w:hAnsi="Times New Roman"/>
                <w:sz w:val="24"/>
                <w:szCs w:val="24"/>
                <w:lang w:eastAsia="zh-CN"/>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объекты, вредные для здоровья населения (магазины стройматериалов, москательно-химических товаров и т.п.).</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shd w:val="clear" w:color="auto" w:fill="BFBFBF" w:themeFill="background1" w:themeFillShade="BF"/>
          </w:tcPr>
          <w:p w:rsidR="00933D6B" w:rsidRPr="008E7746" w:rsidRDefault="00933D6B" w:rsidP="00933D6B">
            <w:pPr>
              <w:widowControl w:val="0"/>
              <w:shd w:val="clear" w:color="auto" w:fill="FFFFFF" w:themeFill="background1"/>
              <w:spacing w:line="256" w:lineRule="auto"/>
              <w:rPr>
                <w:rFonts w:ascii="Times New Roman" w:eastAsia="SimSun" w:hAnsi="Times New Roman"/>
                <w:sz w:val="24"/>
                <w:szCs w:val="24"/>
                <w:lang w:eastAsia="zh-CN"/>
              </w:rPr>
            </w:pPr>
          </w:p>
        </w:tc>
      </w:tr>
      <w:tr w:rsidR="00933D6B" w:rsidRPr="008E7746" w:rsidTr="00933D6B">
        <w:tc>
          <w:tcPr>
            <w:tcW w:w="2830" w:type="dxa"/>
            <w:tcBorders>
              <w:top w:val="single" w:sz="4" w:space="0" w:color="000000"/>
              <w:left w:val="single" w:sz="4" w:space="0" w:color="000000"/>
            </w:tcBorders>
            <w:shd w:val="clear" w:color="auto" w:fill="FFFFFF" w:themeFill="background1"/>
          </w:tcPr>
          <w:p w:rsidR="00933D6B" w:rsidRPr="008E7746" w:rsidRDefault="00933D6B" w:rsidP="00933D6B">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shd w:val="clear" w:color="auto" w:fill="BFBFBF" w:themeFill="background1" w:themeFillShade="BF"/>
          </w:tcPr>
          <w:p w:rsidR="00933D6B" w:rsidRPr="008E7746" w:rsidRDefault="00933D6B" w:rsidP="00933D6B">
            <w:pPr>
              <w:widowControl w:val="0"/>
              <w:shd w:val="clear" w:color="auto" w:fill="FFFFFF" w:themeFill="background1"/>
              <w:jc w:val="center"/>
              <w:rPr>
                <w:rFonts w:ascii="Times New Roman" w:eastAsia="Times New Roman" w:hAnsi="Times New Roman"/>
                <w:b/>
                <w:sz w:val="24"/>
                <w:szCs w:val="24"/>
                <w:lang w:eastAsia="zh-CN"/>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933D6B" w:rsidRPr="008E7746" w:rsidRDefault="00933D6B" w:rsidP="00933D6B">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933D6B" w:rsidRPr="008E7746" w:rsidRDefault="00933D6B" w:rsidP="00933D6B">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rsidR="00933D6B" w:rsidRPr="008E7746" w:rsidRDefault="00933D6B" w:rsidP="00933D6B">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933D6B" w:rsidRPr="008E7746" w:rsidRDefault="00933D6B" w:rsidP="00933D6B">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933D6B" w:rsidRPr="008E7746" w:rsidRDefault="00933D6B" w:rsidP="00933D6B">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933D6B" w:rsidRPr="008E7746" w:rsidRDefault="00933D6B" w:rsidP="00933D6B">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w:t>
            </w:r>
            <w:r w:rsidRPr="008E7746">
              <w:rPr>
                <w:rFonts w:ascii="Times New Roman" w:eastAsia="SimSun" w:hAnsi="Times New Roman"/>
                <w:sz w:val="24"/>
                <w:szCs w:val="24"/>
              </w:rPr>
              <w:lastRenderedPageBreak/>
              <w:t>турные площадки, беговые дорожки, поля для спортивной игры)</w:t>
            </w:r>
          </w:p>
        </w:tc>
        <w:tc>
          <w:tcPr>
            <w:tcW w:w="8646" w:type="dxa"/>
            <w:shd w:val="clear" w:color="auto" w:fill="FFFFFF" w:themeFill="background1"/>
          </w:tcPr>
          <w:p w:rsidR="00933D6B" w:rsidRPr="008E7746" w:rsidRDefault="00933D6B" w:rsidP="00933D6B">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933D6B" w:rsidRPr="008E7746" w:rsidRDefault="00933D6B" w:rsidP="00933D6B">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[3.2.2] - 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r w:rsidRPr="008E7746">
              <w:rPr>
                <w:rFonts w:ascii="Times New Roman" w:eastAsia="SimSun" w:hAnsi="Times New Roman"/>
                <w:sz w:val="24"/>
                <w:szCs w:val="24"/>
              </w:rPr>
              <w:t>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933D6B" w:rsidRPr="008E7746" w:rsidRDefault="00933D6B" w:rsidP="00933D6B">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933D6B" w:rsidRPr="008E7746" w:rsidRDefault="00933D6B" w:rsidP="00933D6B">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val="restart"/>
            <w:shd w:val="clear" w:color="auto" w:fill="FFFFFF" w:themeFill="background1"/>
          </w:tcPr>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933D6B" w:rsidRPr="008E7746" w:rsidRDefault="00933D6B" w:rsidP="00933D6B">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933D6B" w:rsidRDefault="00933D6B" w:rsidP="00933D6B">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933D6B" w:rsidRPr="0085762E" w:rsidRDefault="00933D6B" w:rsidP="00933D6B">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933D6B" w:rsidRPr="008E7746" w:rsidRDefault="00933D6B" w:rsidP="00933D6B">
            <w:pPr>
              <w:widowControl w:val="0"/>
              <w:shd w:val="clear" w:color="auto" w:fill="FFFFFF" w:themeFill="background1"/>
              <w:jc w:val="center"/>
              <w:rPr>
                <w:rFonts w:ascii="Times New Roman" w:eastAsia="Times New Roman" w:hAnsi="Times New Roman"/>
                <w:b/>
                <w:sz w:val="24"/>
                <w:szCs w:val="24"/>
                <w:lang w:eastAsia="zh-CN"/>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w:t>
            </w:r>
            <w:r w:rsidRPr="008E7746">
              <w:rPr>
                <w:rFonts w:ascii="Times New Roman" w:hAnsi="Times New Roman"/>
                <w:sz w:val="24"/>
                <w:szCs w:val="24"/>
              </w:rPr>
              <w:lastRenderedPageBreak/>
              <w:t>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933D6B" w:rsidRPr="008E7746" w:rsidRDefault="00933D6B" w:rsidP="00933D6B">
            <w:pPr>
              <w:widowControl w:val="0"/>
              <w:shd w:val="clear" w:color="auto" w:fill="FFFFFF" w:themeFill="background1"/>
              <w:jc w:val="center"/>
              <w:rPr>
                <w:rFonts w:ascii="Times New Roman" w:eastAsia="Times New Roman" w:hAnsi="Times New Roman"/>
                <w:b/>
                <w:sz w:val="24"/>
                <w:szCs w:val="24"/>
                <w:lang w:eastAsia="zh-CN"/>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ветлечебницы без содержания животных</w:t>
            </w:r>
          </w:p>
        </w:tc>
        <w:tc>
          <w:tcPr>
            <w:tcW w:w="8646" w:type="dxa"/>
            <w:vMerge/>
          </w:tcPr>
          <w:p w:rsidR="00933D6B" w:rsidRPr="008E7746" w:rsidRDefault="00933D6B" w:rsidP="00933D6B">
            <w:pPr>
              <w:widowControl w:val="0"/>
              <w:shd w:val="clear" w:color="auto" w:fill="FFFFFF" w:themeFill="background1"/>
              <w:jc w:val="center"/>
              <w:rPr>
                <w:rFonts w:ascii="Times New Roman" w:eastAsia="Times New Roman" w:hAnsi="Times New Roman"/>
                <w:b/>
                <w:sz w:val="24"/>
                <w:szCs w:val="24"/>
                <w:lang w:eastAsia="zh-CN"/>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933D6B" w:rsidRPr="008E7746" w:rsidRDefault="00933D6B" w:rsidP="00933D6B">
            <w:pPr>
              <w:widowControl w:val="0"/>
              <w:shd w:val="clear" w:color="auto" w:fill="FFFFFF" w:themeFill="background1"/>
              <w:jc w:val="center"/>
              <w:rPr>
                <w:rFonts w:ascii="Times New Roman" w:eastAsia="Times New Roman" w:hAnsi="Times New Roman"/>
                <w:b/>
                <w:sz w:val="24"/>
                <w:szCs w:val="24"/>
                <w:lang w:eastAsia="zh-CN"/>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w:t>
            </w:r>
            <w:r w:rsidRPr="008E7746">
              <w:rPr>
                <w:rFonts w:ascii="Times New Roman" w:eastAsia="SimSun" w:hAnsi="Times New Roman"/>
                <w:sz w:val="24"/>
                <w:szCs w:val="24"/>
              </w:rPr>
              <w:lastRenderedPageBreak/>
              <w:t>между организациями, в том числе биржевая деятельность (за исключением банковской и страховой деятельности)</w:t>
            </w:r>
          </w:p>
        </w:tc>
        <w:tc>
          <w:tcPr>
            <w:tcW w:w="8646" w:type="dxa"/>
            <w:vMerge/>
          </w:tcPr>
          <w:p w:rsidR="00933D6B" w:rsidRPr="008E7746" w:rsidRDefault="00933D6B" w:rsidP="00933D6B">
            <w:pPr>
              <w:widowControl w:val="0"/>
              <w:shd w:val="clear" w:color="auto" w:fill="FFFFFF" w:themeFill="background1"/>
              <w:jc w:val="center"/>
              <w:rPr>
                <w:rFonts w:ascii="Times New Roman" w:eastAsia="Times New Roman" w:hAnsi="Times New Roman"/>
                <w:b/>
                <w:sz w:val="24"/>
                <w:szCs w:val="24"/>
                <w:lang w:eastAsia="zh-CN"/>
              </w:rPr>
            </w:pP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100/2500 кв.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10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933D6B" w:rsidRPr="008E7746" w:rsidRDefault="00933D6B" w:rsidP="00933D6B">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rsidR="00933D6B" w:rsidRPr="008E7746" w:rsidRDefault="00933D6B" w:rsidP="00933D6B">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933D6B" w:rsidRPr="008E7746" w:rsidRDefault="00933D6B" w:rsidP="00933D6B">
            <w:pPr>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посадочных мест – </w:t>
            </w:r>
            <w:r w:rsidRPr="008E7746">
              <w:rPr>
                <w:rFonts w:ascii="Times New Roman" w:eastAsia="SimSun" w:hAnsi="Times New Roman"/>
                <w:b/>
                <w:sz w:val="24"/>
                <w:szCs w:val="24"/>
              </w:rPr>
              <w:t>50.</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Допускается размещать объекты с ограничением по времени работы.</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400/15000 кв.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максимальное</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4этажа;</w:t>
            </w:r>
          </w:p>
          <w:p w:rsidR="00933D6B" w:rsidRPr="008E7746" w:rsidRDefault="00933D6B" w:rsidP="00933D6B">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933D6B" w:rsidRPr="008E7746" w:rsidRDefault="00933D6B" w:rsidP="00933D6B">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933D6B" w:rsidRPr="008E7746" w:rsidRDefault="00933D6B" w:rsidP="00933D6B">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933D6B" w:rsidRPr="008E7746"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w:t>
            </w:r>
            <w:r w:rsidRPr="008E7746">
              <w:rPr>
                <w:rFonts w:ascii="Times New Roman" w:hAnsi="Times New Roman"/>
                <w:sz w:val="24"/>
                <w:szCs w:val="24"/>
              </w:rPr>
              <w:lastRenderedPageBreak/>
              <w:t>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33D6B" w:rsidRPr="008E7746" w:rsidRDefault="00933D6B" w:rsidP="00933D6B">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rsidR="00933D6B" w:rsidRPr="008E7746" w:rsidRDefault="00933D6B" w:rsidP="00933D6B">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933D6B" w:rsidRPr="008E7746" w:rsidRDefault="00933D6B" w:rsidP="00933D6B">
            <w:pPr>
              <w:shd w:val="clear" w:color="auto" w:fill="FFFFFF" w:themeFill="background1"/>
              <w:jc w:val="both"/>
              <w:rPr>
                <w:rFonts w:ascii="Times New Roman" w:hAnsi="Times New Roman"/>
                <w:sz w:val="24"/>
                <w:szCs w:val="24"/>
              </w:rPr>
            </w:pPr>
            <w:r w:rsidRPr="008E7746">
              <w:rPr>
                <w:rFonts w:ascii="Times New Roman" w:hAnsi="Times New Roman"/>
                <w:sz w:val="24"/>
                <w:szCs w:val="24"/>
              </w:rPr>
              <w:lastRenderedPageBreak/>
              <w:t>- максимальный процент  застройки</w:t>
            </w:r>
            <w:r w:rsidRPr="008E7746">
              <w:rPr>
                <w:rFonts w:ascii="Times New Roman" w:hAnsi="Times New Roman"/>
                <w:b/>
                <w:sz w:val="24"/>
                <w:szCs w:val="24"/>
              </w:rPr>
              <w:t>– 60%;</w:t>
            </w:r>
          </w:p>
          <w:p w:rsidR="00933D6B" w:rsidRPr="008E7746" w:rsidRDefault="00933D6B" w:rsidP="00933D6B">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933D6B" w:rsidRPr="008E7746" w:rsidRDefault="00933D6B" w:rsidP="00933D6B">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rsidR="00933D6B" w:rsidRPr="008E7746"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933D6B" w:rsidRPr="008E7746" w:rsidRDefault="00933D6B" w:rsidP="00933D6B">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933D6B" w:rsidRPr="008E7746" w:rsidRDefault="00933D6B" w:rsidP="00933D6B">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33D6B" w:rsidRPr="008E7746" w:rsidRDefault="00933D6B" w:rsidP="00933D6B">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933D6B" w:rsidRPr="008E7746" w:rsidRDefault="00933D6B" w:rsidP="00933D6B">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933D6B" w:rsidRPr="008E7746" w:rsidTr="00933D6B">
        <w:tc>
          <w:tcPr>
            <w:tcW w:w="6941" w:type="dxa"/>
            <w:tcBorders>
              <w:top w:val="single" w:sz="4" w:space="0" w:color="000000"/>
              <w:left w:val="single" w:sz="4" w:space="0" w:color="000000"/>
              <w:bottom w:val="single" w:sz="4" w:space="0" w:color="000000"/>
            </w:tcBorders>
            <w:shd w:val="clear" w:color="auto" w:fill="auto"/>
            <w:vAlign w:val="center"/>
          </w:tcPr>
          <w:p w:rsidR="00933D6B" w:rsidRPr="008E7746" w:rsidRDefault="00933D6B" w:rsidP="00933D6B">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3D6B" w:rsidRPr="008E7746" w:rsidRDefault="00933D6B" w:rsidP="00933D6B">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933D6B" w:rsidRPr="008E7746" w:rsidTr="00933D6B">
        <w:tc>
          <w:tcPr>
            <w:tcW w:w="6941" w:type="dxa"/>
          </w:tcPr>
          <w:p w:rsidR="00933D6B" w:rsidRDefault="00933D6B" w:rsidP="00933D6B">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933D6B" w:rsidRPr="008E7746" w:rsidRDefault="00933D6B" w:rsidP="00933D6B">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933D6B" w:rsidRPr="008E7746" w:rsidRDefault="00933D6B" w:rsidP="00933D6B">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933D6B" w:rsidRPr="008E7746" w:rsidRDefault="00933D6B" w:rsidP="00933D6B">
            <w:pPr>
              <w:shd w:val="clear" w:color="auto" w:fill="FFFFFF" w:themeFill="background1"/>
              <w:tabs>
                <w:tab w:val="left" w:pos="-6204"/>
              </w:tabs>
              <w:rPr>
                <w:rFonts w:ascii="Times New Roman" w:eastAsia="SimSun" w:hAnsi="Times New Roman"/>
                <w:sz w:val="24"/>
                <w:szCs w:val="24"/>
                <w:lang w:eastAsia="zh-CN"/>
              </w:rPr>
            </w:pPr>
          </w:p>
        </w:tc>
      </w:tr>
      <w:tr w:rsidR="00933D6B" w:rsidRPr="008E7746" w:rsidTr="00933D6B">
        <w:tc>
          <w:tcPr>
            <w:tcW w:w="6941" w:type="dxa"/>
          </w:tcPr>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расстояние от построек, расположенных на смежном земельном участке – 6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rsidR="00933D6B" w:rsidRPr="008E7746" w:rsidRDefault="00933D6B" w:rsidP="00933D6B">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lastRenderedPageBreak/>
              <w:t>- минимальные отступы от красной линии – 5 м;</w:t>
            </w:r>
          </w:p>
          <w:p w:rsidR="00933D6B" w:rsidRPr="008E7746" w:rsidRDefault="00933D6B" w:rsidP="00933D6B">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933D6B" w:rsidRDefault="00933D6B" w:rsidP="00933D6B">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rsidR="00933D6B" w:rsidRDefault="00933D6B" w:rsidP="00933D6B">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rsidR="00933D6B" w:rsidRPr="003B0D7D" w:rsidRDefault="00933D6B" w:rsidP="00933D6B">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rsidR="00933D6B" w:rsidRPr="003B0D7D" w:rsidRDefault="00933D6B" w:rsidP="00933D6B">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rsidR="00933D6B" w:rsidRPr="003B0D7D" w:rsidRDefault="00933D6B" w:rsidP="00933D6B">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933D6B" w:rsidRPr="003B0D7D" w:rsidRDefault="00933D6B" w:rsidP="00933D6B">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933D6B" w:rsidRPr="003B0D7D" w:rsidRDefault="00933D6B" w:rsidP="00933D6B">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Группы сараев должны содержать не более 30 блоков каждая. Площадь застройки сблокированных сараев не должна превышать 800 кв.м.</w:t>
            </w:r>
          </w:p>
          <w:p w:rsidR="00933D6B" w:rsidRPr="003B0D7D" w:rsidRDefault="00933D6B" w:rsidP="00933D6B">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933D6B" w:rsidRPr="003B0D7D" w:rsidRDefault="00933D6B" w:rsidP="00933D6B">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933D6B" w:rsidRPr="003B0D7D" w:rsidRDefault="00933D6B" w:rsidP="00933D6B">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933D6B" w:rsidRPr="003B0D7D" w:rsidRDefault="00933D6B" w:rsidP="00933D6B">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rsidR="00933D6B" w:rsidRPr="008E7746" w:rsidRDefault="00933D6B" w:rsidP="00933D6B">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lastRenderedPageBreak/>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933D6B" w:rsidRPr="008E7746" w:rsidTr="00933D6B">
        <w:tc>
          <w:tcPr>
            <w:tcW w:w="6941" w:type="dxa"/>
          </w:tcPr>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rsidR="00933D6B" w:rsidRPr="008E7746" w:rsidRDefault="00933D6B" w:rsidP="00933D6B">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rsidR="00933D6B" w:rsidRPr="008E7746" w:rsidRDefault="00933D6B" w:rsidP="00933D6B">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933D6B" w:rsidRPr="008E7746" w:rsidTr="00933D6B">
        <w:tc>
          <w:tcPr>
            <w:tcW w:w="6941" w:type="dxa"/>
          </w:tcPr>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933D6B" w:rsidRPr="008E7746" w:rsidTr="00933D6B">
        <w:tc>
          <w:tcPr>
            <w:tcW w:w="6941" w:type="dxa"/>
          </w:tcPr>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933D6B" w:rsidRPr="008E7746" w:rsidTr="00933D6B">
        <w:tc>
          <w:tcPr>
            <w:tcW w:w="6941" w:type="dxa"/>
          </w:tcPr>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септики, водонепроницаемые выгребы, фильтрующие ко</w:t>
            </w:r>
            <w:r w:rsidRPr="008E7746">
              <w:rPr>
                <w:rFonts w:ascii="Times New Roman" w:eastAsia="SimSun" w:hAnsi="Times New Roman"/>
                <w:sz w:val="24"/>
                <w:szCs w:val="24"/>
                <w:lang w:eastAsia="zh-CN"/>
              </w:rPr>
              <w:lastRenderedPageBreak/>
              <w:t xml:space="preserve">лодцы </w:t>
            </w: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расстояние от границы смежного земельного участка не менее - 4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xml:space="preserve">- расстояние от фундамента построек до септика, водонепроницаемого выгреба - не менее 5 м; </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933D6B" w:rsidRPr="008E7746" w:rsidTr="00933D6B">
        <w:tc>
          <w:tcPr>
            <w:tcW w:w="6941" w:type="dxa"/>
          </w:tcPr>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гаражи для хранения индивидуального автотранспорта</w:t>
            </w: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красной линии – 5 м,допускается размещать по красной линии без устройства распашных ворот;</w:t>
            </w:r>
          </w:p>
          <w:p w:rsidR="00933D6B" w:rsidRPr="008E7746" w:rsidRDefault="00933D6B" w:rsidP="00933D6B">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933D6B" w:rsidRPr="008E7746" w:rsidRDefault="00933D6B" w:rsidP="00933D6B">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933D6B" w:rsidRPr="008E7746" w:rsidTr="00933D6B">
        <w:tc>
          <w:tcPr>
            <w:tcW w:w="6941" w:type="dxa"/>
          </w:tcPr>
          <w:p w:rsidR="00933D6B" w:rsidRPr="008E7746" w:rsidRDefault="00933D6B" w:rsidP="00933D6B">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933D6B" w:rsidRPr="008E7746" w:rsidTr="00933D6B">
        <w:tc>
          <w:tcPr>
            <w:tcW w:w="6941" w:type="dxa"/>
          </w:tcPr>
          <w:p w:rsidR="00933D6B" w:rsidRPr="008E7746" w:rsidRDefault="00933D6B" w:rsidP="00933D6B">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приобъектные автостоянки для парковки автомобилей работников и посетителей</w:t>
            </w:r>
          </w:p>
        </w:tc>
        <w:tc>
          <w:tcPr>
            <w:tcW w:w="7619" w:type="dxa"/>
          </w:tcPr>
          <w:p w:rsidR="00933D6B" w:rsidRPr="008E7746" w:rsidRDefault="00933D6B" w:rsidP="00933D6B">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933D6B" w:rsidRPr="008E7746" w:rsidRDefault="00933D6B" w:rsidP="00933D6B">
      <w:pPr>
        <w:shd w:val="clear" w:color="auto" w:fill="FFFFFF" w:themeFill="background1"/>
      </w:pP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rsidR="00933D6B" w:rsidRPr="008E7746" w:rsidRDefault="00933D6B" w:rsidP="00933D6B">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933D6B" w:rsidRPr="008E7746" w:rsidRDefault="00933D6B" w:rsidP="00933D6B">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933D6B" w:rsidRPr="008E7746" w:rsidRDefault="00933D6B" w:rsidP="00933D6B">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933D6B" w:rsidRPr="008E7746" w:rsidRDefault="00933D6B" w:rsidP="00933D6B">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933D6B" w:rsidRPr="008E7746" w:rsidRDefault="00933D6B" w:rsidP="00933D6B">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rsidR="00933D6B" w:rsidRPr="008E7746" w:rsidRDefault="00933D6B" w:rsidP="00933D6B">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rsidR="00933D6B" w:rsidRPr="008E7746" w:rsidRDefault="00933D6B" w:rsidP="00933D6B">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rsidR="00933D6B" w:rsidRPr="008E7746" w:rsidRDefault="00933D6B" w:rsidP="00933D6B">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rsidR="00933D6B" w:rsidRPr="008E7746" w:rsidRDefault="00933D6B" w:rsidP="00933D6B">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среднерослых - 2 м;</w:t>
      </w:r>
    </w:p>
    <w:p w:rsidR="00933D6B" w:rsidRPr="008E7746" w:rsidRDefault="00933D6B" w:rsidP="00933D6B">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ru-RU"/>
        </w:rPr>
        <w:t>от кустарника - 1 м.</w:t>
      </w:r>
    </w:p>
    <w:p w:rsidR="00933D6B" w:rsidRPr="008E7746" w:rsidRDefault="00933D6B" w:rsidP="00933D6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rsidR="00933D6B" w:rsidRPr="008E7746" w:rsidRDefault="00933D6B" w:rsidP="00933D6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rsidR="00933D6B" w:rsidRPr="008E7746" w:rsidRDefault="00933D6B" w:rsidP="00933D6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rsidR="00933D6B" w:rsidRPr="008E7746" w:rsidRDefault="00933D6B" w:rsidP="00933D6B">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rsidR="00933D6B" w:rsidRPr="008E7746" w:rsidRDefault="00933D6B" w:rsidP="00933D6B">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933D6B" w:rsidRPr="008E7746" w:rsidRDefault="00933D6B" w:rsidP="00933D6B">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33D6B" w:rsidRPr="008E7746" w:rsidRDefault="00933D6B" w:rsidP="00933D6B">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33D6B" w:rsidRPr="008E7746" w:rsidRDefault="00933D6B" w:rsidP="00933D6B">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933D6B" w:rsidRPr="008E7746" w:rsidRDefault="00933D6B" w:rsidP="00933D6B">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933D6B" w:rsidRPr="008E7746" w:rsidRDefault="00933D6B" w:rsidP="00933D6B">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933D6B" w:rsidRPr="008E7746" w:rsidRDefault="00933D6B" w:rsidP="00933D6B">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933D6B" w:rsidRPr="008E7746" w:rsidRDefault="00933D6B" w:rsidP="00933D6B">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33D6B" w:rsidRPr="008E7746" w:rsidRDefault="00933D6B" w:rsidP="00933D6B">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933D6B" w:rsidRPr="008E7746" w:rsidRDefault="00933D6B" w:rsidP="00933D6B">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933D6B" w:rsidRPr="008E7746" w:rsidRDefault="00933D6B" w:rsidP="00933D6B">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933D6B" w:rsidRPr="008E7746" w:rsidRDefault="00933D6B" w:rsidP="00933D6B">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933D6B" w:rsidRPr="008E7746" w:rsidRDefault="00933D6B" w:rsidP="00933D6B">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933D6B" w:rsidRPr="008E7746" w:rsidRDefault="00933D6B" w:rsidP="00933D6B">
      <w:pPr>
        <w:shd w:val="clear" w:color="auto" w:fill="FFFFFF" w:themeFill="background1"/>
        <w:spacing w:after="0" w:line="240" w:lineRule="auto"/>
        <w:ind w:firstLine="426"/>
        <w:rPr>
          <w:rFonts w:ascii="Times New Roman" w:eastAsia="Times New Roman" w:hAnsi="Times New Roman" w:cs="Times New Roman"/>
          <w:sz w:val="24"/>
          <w:szCs w:val="24"/>
          <w:u w:val="single"/>
          <w:lang w:eastAsia="zh-CN"/>
        </w:rPr>
      </w:pPr>
    </w:p>
    <w:p w:rsidR="00933D6B" w:rsidRPr="008E7746" w:rsidRDefault="00933D6B" w:rsidP="00933D6B">
      <w:pPr>
        <w:shd w:val="clear" w:color="auto" w:fill="FFFFFF" w:themeFill="background1"/>
        <w:spacing w:after="0" w:line="240" w:lineRule="auto"/>
        <w:ind w:firstLine="426"/>
        <w:jc w:val="center"/>
        <w:rPr>
          <w:rFonts w:ascii="Times New Roman" w:eastAsia="Times New Roman" w:hAnsi="Times New Roman" w:cs="Times New Roman"/>
          <w:sz w:val="24"/>
          <w:szCs w:val="24"/>
          <w:u w:val="single"/>
          <w:lang w:eastAsia="zh-CN"/>
        </w:rPr>
      </w:pPr>
      <w:r w:rsidRPr="008E7746">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933D6B" w:rsidRPr="008E7746"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933D6B" w:rsidRPr="008E7746" w:rsidTr="00933D6B">
        <w:tc>
          <w:tcPr>
            <w:tcW w:w="4565"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Рекомендуемый тип покрытия</w:t>
            </w:r>
          </w:p>
        </w:tc>
      </w:tr>
      <w:tr w:rsidR="00933D6B" w:rsidRPr="008E7746" w:rsidTr="00933D6B">
        <w:tc>
          <w:tcPr>
            <w:tcW w:w="4565"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33D6B" w:rsidRPr="008E7746" w:rsidTr="00933D6B">
        <w:tc>
          <w:tcPr>
            <w:tcW w:w="4565"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33D6B" w:rsidRPr="008E7746" w:rsidTr="00933D6B">
        <w:tc>
          <w:tcPr>
            <w:tcW w:w="4565"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33D6B" w:rsidRPr="008E7746" w:rsidTr="00933D6B">
        <w:tc>
          <w:tcPr>
            <w:tcW w:w="4565"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33D6B" w:rsidRPr="008E7746" w:rsidTr="00933D6B">
        <w:tc>
          <w:tcPr>
            <w:tcW w:w="4565"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r w:rsidR="00933D6B" w:rsidRPr="008E7746" w:rsidTr="00933D6B">
        <w:tc>
          <w:tcPr>
            <w:tcW w:w="4565"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твердое, с искусственным покрытием</w:t>
            </w:r>
          </w:p>
        </w:tc>
      </w:tr>
    </w:tbl>
    <w:p w:rsidR="00933D6B" w:rsidRPr="008E7746"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zh-CN"/>
        </w:rPr>
      </w:pPr>
    </w:p>
    <w:p w:rsidR="00933D6B" w:rsidRPr="008E7746"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933D6B" w:rsidRPr="008E7746" w:rsidTr="00933D6B">
        <w:tc>
          <w:tcPr>
            <w:tcW w:w="2581"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Рекомендации</w:t>
            </w:r>
          </w:p>
        </w:tc>
      </w:tr>
      <w:tr w:rsidR="00933D6B" w:rsidRPr="008E7746" w:rsidTr="00933D6B">
        <w:tc>
          <w:tcPr>
            <w:tcW w:w="2581"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933D6B" w:rsidRPr="008E7746" w:rsidTr="00933D6B">
        <w:tc>
          <w:tcPr>
            <w:tcW w:w="2581"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 xml:space="preserve">высота от земли до сидения в состоянии равновесия должна быть 550 - 750 мм. Максимальный наклон сидения </w:t>
            </w:r>
            <w:r w:rsidRPr="008E7746">
              <w:rPr>
                <w:rFonts w:ascii="Times New Roman" w:eastAsia="Times New Roman" w:hAnsi="Times New Roman" w:cs="Times New Roman"/>
                <w:sz w:val="24"/>
                <w:szCs w:val="24"/>
                <w:lang w:eastAsia="zh-CN"/>
              </w:rPr>
              <w:lastRenderedPageBreak/>
              <w:t>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933D6B" w:rsidRPr="008E7746" w:rsidTr="00933D6B">
        <w:tc>
          <w:tcPr>
            <w:tcW w:w="2581"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lastRenderedPageBreak/>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933D6B" w:rsidRPr="008E7746" w:rsidTr="00933D6B">
        <w:tc>
          <w:tcPr>
            <w:tcW w:w="2581"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933D6B" w:rsidRPr="008E7746"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zh-CN"/>
        </w:rPr>
      </w:pPr>
    </w:p>
    <w:p w:rsidR="00933D6B" w:rsidRPr="008E7746"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и физкультурное оборудование</w:t>
            </w:r>
          </w:p>
        </w:tc>
      </w:tr>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3</w:t>
            </w:r>
          </w:p>
        </w:tc>
      </w:tr>
      <w:tr w:rsidR="00933D6B" w:rsidRPr="008E7746" w:rsidTr="00933D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песочницы открытые и с крышами, домики</w:t>
            </w:r>
          </w:p>
        </w:tc>
      </w:tr>
      <w:tr w:rsidR="00933D6B" w:rsidRPr="008E7746" w:rsidTr="00933D6B">
        <w:trPr>
          <w:cantSplit/>
        </w:trPr>
        <w:tc>
          <w:tcPr>
            <w:tcW w:w="2864" w:type="dxa"/>
            <w:vMerge/>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тренировки лазания, ходьбы, перешагивания,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933D6B" w:rsidRPr="008E7746" w:rsidTr="00933D6B">
        <w:trPr>
          <w:cantSplit/>
        </w:trPr>
        <w:tc>
          <w:tcPr>
            <w:tcW w:w="2864" w:type="dxa"/>
            <w:vMerge/>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 балансиры, качалки на пружинках, карусели</w:t>
            </w:r>
          </w:p>
        </w:tc>
      </w:tr>
      <w:tr w:rsidR="00933D6B" w:rsidRPr="008E7746" w:rsidTr="00933D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933D6B" w:rsidRPr="008E7746" w:rsidTr="00933D6B">
        <w:trPr>
          <w:cantSplit/>
        </w:trPr>
        <w:tc>
          <w:tcPr>
            <w:tcW w:w="2864" w:type="dxa"/>
            <w:vMerge/>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933D6B" w:rsidRPr="008E7746" w:rsidTr="00933D6B">
        <w:trPr>
          <w:cantSplit/>
        </w:trPr>
        <w:tc>
          <w:tcPr>
            <w:tcW w:w="2864" w:type="dxa"/>
            <w:vMerge/>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мишени для бросания мяча, кольцебросы, баскетбольные щиты, миниворота</w:t>
            </w:r>
          </w:p>
        </w:tc>
      </w:tr>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933D6B" w:rsidRPr="008E7746"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zh-CN"/>
        </w:rPr>
      </w:pPr>
    </w:p>
    <w:p w:rsidR="00933D6B" w:rsidRPr="008E7746"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jc w:val="center"/>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Минимальное расстояние между игровыми элементами</w:t>
            </w:r>
          </w:p>
        </w:tc>
      </w:tr>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933D6B" w:rsidRPr="008E7746" w:rsidTr="00933D6B">
        <w:tc>
          <w:tcPr>
            <w:tcW w:w="2864" w:type="dxa"/>
            <w:tcBorders>
              <w:top w:val="single" w:sz="4" w:space="0" w:color="000000"/>
              <w:left w:val="single" w:sz="4" w:space="0" w:color="000000"/>
              <w:bottom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933D6B" w:rsidRPr="008E7746" w:rsidRDefault="00933D6B" w:rsidP="00933D6B">
            <w:pPr>
              <w:widowControl w:val="0"/>
              <w:shd w:val="clear" w:color="auto" w:fill="FFFFFF" w:themeFill="background1"/>
              <w:autoSpaceDE w:val="0"/>
              <w:spacing w:after="0" w:line="240" w:lineRule="auto"/>
              <w:rPr>
                <w:rFonts w:ascii="Arial" w:eastAsia="Times New Roman" w:hAnsi="Arial" w:cs="Arial"/>
                <w:sz w:val="26"/>
                <w:szCs w:val="26"/>
                <w:lang w:eastAsia="zh-CN"/>
              </w:rPr>
            </w:pPr>
            <w:r w:rsidRPr="008E7746">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933D6B" w:rsidRPr="008E7746" w:rsidRDefault="00933D6B" w:rsidP="00933D6B">
      <w:pPr>
        <w:shd w:val="clear" w:color="auto" w:fill="FFFFFF" w:themeFill="background1"/>
      </w:pP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933D6B" w:rsidRPr="008E7746"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933D6B" w:rsidRDefault="00933D6B" w:rsidP="00933D6B">
      <w:pPr>
        <w:shd w:val="clear" w:color="auto" w:fill="FFFFFF" w:themeFill="background1"/>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33D6B" w:rsidRDefault="00933D6B" w:rsidP="00933D6B">
      <w:pPr>
        <w:shd w:val="clear" w:color="auto" w:fill="FFFFFF" w:themeFill="background1"/>
        <w:rPr>
          <w:rFonts w:ascii="Times New Roman" w:eastAsia="SimSun" w:hAnsi="Times New Roman" w:cs="Times New Roman"/>
          <w:sz w:val="24"/>
          <w:szCs w:val="24"/>
          <w:lang w:eastAsia="zh-CN"/>
        </w:rPr>
      </w:pPr>
    </w:p>
    <w:p w:rsidR="00933D6B" w:rsidRPr="000941E2"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i/>
          <w:iCs/>
          <w:sz w:val="28"/>
          <w:szCs w:val="28"/>
          <w:lang w:eastAsia="zh-CN"/>
        </w:rPr>
      </w:pPr>
      <w:r w:rsidRPr="000941E2">
        <w:rPr>
          <w:rFonts w:ascii="Times New Roman" w:eastAsia="SimSun" w:hAnsi="Times New Roman" w:cs="Times New Roman"/>
          <w:b/>
          <w:sz w:val="28"/>
          <w:szCs w:val="28"/>
          <w:u w:val="single"/>
          <w:lang w:eastAsia="zh-CN"/>
        </w:rPr>
        <w:t>Ж-КСТ. Зона садоводческих некоммерческих товариществ</w:t>
      </w:r>
    </w:p>
    <w:p w:rsidR="00933D6B" w:rsidRPr="000941E2" w:rsidRDefault="00933D6B" w:rsidP="00933D6B">
      <w:pPr>
        <w:shd w:val="clear" w:color="auto" w:fill="FFFFFF" w:themeFill="background1"/>
      </w:pPr>
      <w:r w:rsidRPr="000941E2">
        <w:rPr>
          <w:rFonts w:ascii="Times New Roman" w:eastAsia="Times New Roman" w:hAnsi="Times New Roman" w:cs="Times New Roman"/>
          <w:i/>
          <w:iCs/>
          <w:sz w:val="28"/>
          <w:szCs w:val="28"/>
          <w:lang w:eastAsia="ru-RU"/>
        </w:rPr>
        <w:t>Зона садоводческих некоммерческих товариществ Ж-КСТ предназначена для размещения садовых участков с правом возведения жилого строения, используемых населением в целях отдыха  и выращивания сельскохозяйственных культур.</w:t>
      </w:r>
    </w:p>
    <w:p w:rsidR="00933D6B" w:rsidRPr="000941E2" w:rsidRDefault="00933D6B" w:rsidP="00933D6B">
      <w:pPr>
        <w:widowControl w:val="0"/>
        <w:shd w:val="clear" w:color="auto" w:fill="FFFFFF" w:themeFill="background1"/>
        <w:spacing w:after="0" w:line="240" w:lineRule="auto"/>
        <w:ind w:firstLine="426"/>
        <w:jc w:val="cente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33D6B" w:rsidRPr="000941E2" w:rsidTr="00933D6B">
        <w:tc>
          <w:tcPr>
            <w:tcW w:w="2830" w:type="dxa"/>
            <w:shd w:val="clear" w:color="auto" w:fill="FFFFFF" w:themeFill="background1"/>
          </w:tcPr>
          <w:p w:rsidR="00933D6B" w:rsidRPr="000941E2" w:rsidRDefault="00933D6B" w:rsidP="00933D6B">
            <w:pPr>
              <w:shd w:val="clear" w:color="auto" w:fill="FFFFFF" w:themeFill="background1"/>
              <w:jc w:val="center"/>
              <w:rPr>
                <w:rFonts w:ascii="Times New Roman" w:hAnsi="Times New Roman"/>
                <w:b/>
                <w:sz w:val="24"/>
                <w:szCs w:val="24"/>
              </w:rPr>
            </w:pPr>
            <w:r w:rsidRPr="000941E2">
              <w:rPr>
                <w:rFonts w:ascii="Times New Roman" w:hAnsi="Times New Roman"/>
                <w:b/>
                <w:sz w:val="24"/>
                <w:szCs w:val="24"/>
              </w:rPr>
              <w:t xml:space="preserve">Виды разрешенного </w:t>
            </w:r>
            <w:r w:rsidRPr="000941E2">
              <w:rPr>
                <w:rFonts w:ascii="Times New Roman" w:hAnsi="Times New Roman"/>
                <w:b/>
                <w:sz w:val="24"/>
                <w:szCs w:val="24"/>
              </w:rPr>
              <w:lastRenderedPageBreak/>
              <w:t>использования земельных участков</w:t>
            </w:r>
          </w:p>
        </w:tc>
        <w:tc>
          <w:tcPr>
            <w:tcW w:w="3261" w:type="dxa"/>
            <w:shd w:val="clear" w:color="auto" w:fill="FFFFFF" w:themeFill="background1"/>
          </w:tcPr>
          <w:p w:rsidR="00933D6B" w:rsidRPr="000941E2" w:rsidRDefault="00933D6B" w:rsidP="00933D6B">
            <w:pPr>
              <w:shd w:val="clear" w:color="auto" w:fill="FFFFFF" w:themeFill="background1"/>
              <w:jc w:val="center"/>
              <w:rPr>
                <w:rFonts w:ascii="Times New Roman" w:hAnsi="Times New Roman"/>
                <w:b/>
                <w:sz w:val="24"/>
                <w:szCs w:val="24"/>
              </w:rPr>
            </w:pPr>
            <w:r w:rsidRPr="000941E2">
              <w:rPr>
                <w:rFonts w:ascii="Times New Roman" w:hAnsi="Times New Roman"/>
                <w:b/>
                <w:sz w:val="24"/>
                <w:szCs w:val="24"/>
              </w:rPr>
              <w:lastRenderedPageBreak/>
              <w:t>Описание вида разрешен</w:t>
            </w:r>
            <w:r w:rsidRPr="000941E2">
              <w:rPr>
                <w:rFonts w:ascii="Times New Roman" w:hAnsi="Times New Roman"/>
                <w:b/>
                <w:sz w:val="24"/>
                <w:szCs w:val="24"/>
              </w:rPr>
              <w:lastRenderedPageBreak/>
              <w:t>ного использования земельного участка</w:t>
            </w:r>
          </w:p>
        </w:tc>
        <w:tc>
          <w:tcPr>
            <w:tcW w:w="8646" w:type="dxa"/>
            <w:shd w:val="clear" w:color="auto" w:fill="FFFFFF" w:themeFill="background1"/>
          </w:tcPr>
          <w:p w:rsidR="00933D6B" w:rsidRPr="000941E2" w:rsidRDefault="00933D6B" w:rsidP="00933D6B">
            <w:pPr>
              <w:shd w:val="clear" w:color="auto" w:fill="FFFFFF" w:themeFill="background1"/>
              <w:jc w:val="center"/>
              <w:rPr>
                <w:rFonts w:ascii="Times New Roman" w:hAnsi="Times New Roman"/>
                <w:b/>
                <w:sz w:val="24"/>
                <w:szCs w:val="24"/>
              </w:rPr>
            </w:pPr>
            <w:r w:rsidRPr="000941E2">
              <w:rPr>
                <w:rFonts w:ascii="Times New Roman" w:hAnsi="Times New Roman"/>
                <w:b/>
                <w:sz w:val="24"/>
                <w:szCs w:val="24"/>
              </w:rPr>
              <w:lastRenderedPageBreak/>
              <w:t xml:space="preserve">Предельные (минимальные и (или) максимальные) размеры земельных </w:t>
            </w:r>
            <w:r w:rsidRPr="000941E2">
              <w:rPr>
                <w:rFonts w:ascii="Times New Roman" w:hAnsi="Times New Roman"/>
                <w:b/>
                <w:sz w:val="24"/>
                <w:szCs w:val="24"/>
              </w:rPr>
              <w:lastRenderedPageBreak/>
              <w:t xml:space="preserve">участков и предельные параметры разрешенного строительства, </w:t>
            </w:r>
          </w:p>
          <w:p w:rsidR="00933D6B" w:rsidRPr="000941E2" w:rsidRDefault="00933D6B" w:rsidP="00933D6B">
            <w:pPr>
              <w:shd w:val="clear" w:color="auto" w:fill="FFFFFF" w:themeFill="background1"/>
              <w:jc w:val="center"/>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933D6B" w:rsidRPr="000941E2" w:rsidTr="00933D6B">
        <w:tc>
          <w:tcPr>
            <w:tcW w:w="2830" w:type="dxa"/>
            <w:shd w:val="clear" w:color="auto" w:fill="FFFFFF" w:themeFill="background1"/>
          </w:tcPr>
          <w:p w:rsidR="00933D6B" w:rsidRPr="000941E2" w:rsidRDefault="00933D6B" w:rsidP="00933D6B">
            <w:pPr>
              <w:shd w:val="clear" w:color="auto" w:fill="FFFFFF" w:themeFill="background1"/>
              <w:autoSpaceDE w:val="0"/>
              <w:autoSpaceDN w:val="0"/>
              <w:adjustRightInd w:val="0"/>
              <w:rPr>
                <w:rFonts w:ascii="Times New Roman" w:hAnsi="Times New Roman"/>
                <w:sz w:val="24"/>
                <w:szCs w:val="24"/>
              </w:rPr>
            </w:pPr>
            <w:r w:rsidRPr="000941E2">
              <w:rPr>
                <w:rFonts w:ascii="Times New Roman" w:eastAsia="SimSun" w:hAnsi="Times New Roman"/>
                <w:sz w:val="24"/>
                <w:szCs w:val="24"/>
                <w:lang w:eastAsia="zh-CN"/>
              </w:rPr>
              <w:lastRenderedPageBreak/>
              <w:t xml:space="preserve">[13.0] - Земельные участки общего назначения </w:t>
            </w:r>
          </w:p>
        </w:tc>
        <w:tc>
          <w:tcPr>
            <w:tcW w:w="3261" w:type="dxa"/>
            <w:shd w:val="clear" w:color="auto" w:fill="FFFFFF" w:themeFill="background1"/>
          </w:tcPr>
          <w:p w:rsidR="00933D6B" w:rsidRPr="000941E2" w:rsidRDefault="00933D6B" w:rsidP="00933D6B">
            <w:pPr>
              <w:shd w:val="clear" w:color="auto" w:fill="FFFFFF" w:themeFill="background1"/>
              <w:rPr>
                <w:rFonts w:ascii="Times New Roman" w:hAnsi="Times New Roman"/>
                <w:sz w:val="24"/>
                <w:szCs w:val="24"/>
              </w:rPr>
            </w:pPr>
            <w:r w:rsidRPr="000941E2">
              <w:rPr>
                <w:rFonts w:ascii="Times New Roman" w:hAnsi="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8646" w:type="dxa"/>
            <w:vMerge w:val="restart"/>
            <w:shd w:val="clear" w:color="auto" w:fill="FFFFFF" w:themeFill="background1"/>
          </w:tcPr>
          <w:p w:rsidR="00933D6B" w:rsidRPr="000941E2" w:rsidRDefault="00933D6B" w:rsidP="00933D6B">
            <w:pPr>
              <w:shd w:val="clear" w:color="auto" w:fill="FFFFFF" w:themeFill="background1"/>
              <w:rPr>
                <w:rFonts w:ascii="Times New Roman" w:eastAsia="SimSun" w:hAnsi="Times New Roman"/>
                <w:sz w:val="24"/>
                <w:szCs w:val="24"/>
                <w:lang w:eastAsia="zh-CN"/>
              </w:rPr>
            </w:pP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земельного участка – </w:t>
            </w:r>
            <w:r>
              <w:rPr>
                <w:rFonts w:ascii="Times New Roman" w:eastAsia="SimSun" w:hAnsi="Times New Roman"/>
                <w:sz w:val="24"/>
                <w:szCs w:val="24"/>
                <w:lang w:eastAsia="zh-CN"/>
              </w:rPr>
              <w:t>5</w:t>
            </w:r>
            <w:r w:rsidRPr="000941E2">
              <w:rPr>
                <w:rFonts w:ascii="Times New Roman" w:eastAsia="SimSun" w:hAnsi="Times New Roman"/>
                <w:sz w:val="24"/>
                <w:szCs w:val="24"/>
                <w:lang w:eastAsia="zh-CN"/>
              </w:rPr>
              <w:t>00кв.м/ не подлежит ограничению;</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-минимальная ширина земельных участков вдоль фронта улицы (проездов)- 12 метров;</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-минимальные отступы для жилых строений от границ участка - 3 м;</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-максимальное количество надземных этажей зданий – 3 этажа (включая мансардный этаж);</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-максимальный процент застройки в границах земельного участка – 40 %;</w:t>
            </w:r>
          </w:p>
        </w:tc>
      </w:tr>
      <w:tr w:rsidR="00933D6B" w:rsidRPr="000941E2" w:rsidTr="00933D6B">
        <w:tc>
          <w:tcPr>
            <w:tcW w:w="2830" w:type="dxa"/>
            <w:tcBorders>
              <w:top w:val="single" w:sz="4" w:space="0" w:color="000000"/>
              <w:left w:val="single" w:sz="4" w:space="0" w:color="000000"/>
              <w:bottom w:val="single" w:sz="4" w:space="0" w:color="000000"/>
            </w:tcBorders>
            <w:shd w:val="clear" w:color="auto" w:fill="FFFFFF" w:themeFill="background1"/>
          </w:tcPr>
          <w:p w:rsidR="00933D6B" w:rsidRPr="000941E2" w:rsidRDefault="00933D6B" w:rsidP="00933D6B">
            <w:pPr>
              <w:shd w:val="clear" w:color="auto" w:fill="FFFFFF" w:themeFill="background1"/>
              <w:tabs>
                <w:tab w:val="left" w:pos="2520"/>
              </w:tabs>
              <w:rPr>
                <w:rFonts w:ascii="Times New Roman" w:hAnsi="Times New Roman"/>
                <w:sz w:val="24"/>
                <w:szCs w:val="24"/>
              </w:rPr>
            </w:pPr>
            <w:r w:rsidRPr="000941E2">
              <w:rPr>
                <w:rFonts w:ascii="Times New Roman" w:eastAsia="SimSun" w:hAnsi="Times New Roman"/>
                <w:sz w:val="24"/>
                <w:szCs w:val="24"/>
              </w:rPr>
              <w:t>[13.2] - Ведение садоводства</w:t>
            </w:r>
          </w:p>
        </w:tc>
        <w:tc>
          <w:tcPr>
            <w:tcW w:w="3261" w:type="dxa"/>
            <w:tcBorders>
              <w:top w:val="single" w:sz="4" w:space="0" w:color="000000"/>
              <w:left w:val="single" w:sz="4" w:space="0" w:color="000000"/>
              <w:bottom w:val="single" w:sz="4" w:space="0" w:color="000000"/>
            </w:tcBorders>
            <w:shd w:val="clear" w:color="auto" w:fill="FFFFFF" w:themeFill="background1"/>
          </w:tcPr>
          <w:p w:rsidR="00933D6B" w:rsidRPr="000941E2" w:rsidRDefault="00933D6B" w:rsidP="00933D6B">
            <w:pPr>
              <w:pStyle w:val="af8"/>
              <w:shd w:val="clear" w:color="auto" w:fill="FFFFFF" w:themeFill="background1"/>
              <w:jc w:val="left"/>
              <w:rPr>
                <w:rFonts w:ascii="Times New Roman" w:hAnsi="Times New Roman" w:cs="Times New Roman"/>
                <w:sz w:val="24"/>
                <w:szCs w:val="24"/>
              </w:rPr>
            </w:pPr>
            <w:r w:rsidRPr="000941E2">
              <w:rPr>
                <w:rFonts w:ascii="Times New Roman" w:hAnsi="Times New Roman" w:cs="Times New Roman"/>
                <w:sz w:val="24"/>
                <w:szCs w:val="24"/>
              </w:rPr>
              <w:t>Садовый дом, предназначенный для отдыха и не подлежащий разделу на квартиры;</w:t>
            </w:r>
          </w:p>
        </w:tc>
        <w:tc>
          <w:tcPr>
            <w:tcW w:w="8646" w:type="dxa"/>
            <w:vMerge/>
            <w:tcBorders>
              <w:bottom w:val="single" w:sz="4" w:space="0" w:color="000000"/>
            </w:tcBorders>
            <w:shd w:val="clear" w:color="auto" w:fill="BFBFBF" w:themeFill="background1" w:themeFillShade="BF"/>
          </w:tcPr>
          <w:p w:rsidR="00933D6B" w:rsidRPr="000941E2" w:rsidRDefault="00933D6B" w:rsidP="00933D6B">
            <w:pPr>
              <w:shd w:val="clear" w:color="auto" w:fill="FFFFFF" w:themeFill="background1"/>
              <w:rPr>
                <w:rFonts w:ascii="Times New Roman" w:hAnsi="Times New Roman"/>
                <w:sz w:val="24"/>
                <w:szCs w:val="24"/>
              </w:rPr>
            </w:pPr>
          </w:p>
        </w:tc>
      </w:tr>
    </w:tbl>
    <w:p w:rsidR="00933D6B" w:rsidRPr="000941E2"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933D6B" w:rsidRPr="000941E2"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933D6B" w:rsidRPr="000941E2"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rsidR="00933D6B" w:rsidRPr="000941E2"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33D6B" w:rsidRPr="000941E2" w:rsidTr="00933D6B">
        <w:tc>
          <w:tcPr>
            <w:tcW w:w="2830" w:type="dxa"/>
          </w:tcPr>
          <w:p w:rsidR="00933D6B" w:rsidRPr="000941E2" w:rsidRDefault="00933D6B" w:rsidP="00933D6B">
            <w:pPr>
              <w:shd w:val="clear" w:color="auto" w:fill="FFFFFF" w:themeFill="background1"/>
              <w:jc w:val="center"/>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rsidR="00933D6B" w:rsidRPr="000941E2" w:rsidRDefault="00933D6B" w:rsidP="00933D6B">
            <w:pPr>
              <w:shd w:val="clear" w:color="auto" w:fill="FFFFFF" w:themeFill="background1"/>
              <w:jc w:val="center"/>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rsidR="00933D6B" w:rsidRPr="000941E2" w:rsidRDefault="00933D6B" w:rsidP="00933D6B">
            <w:pPr>
              <w:shd w:val="clear" w:color="auto" w:fill="FFFFFF" w:themeFill="background1"/>
              <w:jc w:val="center"/>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33D6B" w:rsidRPr="000941E2" w:rsidTr="00933D6B">
        <w:tc>
          <w:tcPr>
            <w:tcW w:w="2830" w:type="dxa"/>
            <w:tcBorders>
              <w:top w:val="single" w:sz="4" w:space="0" w:color="auto"/>
            </w:tcBorders>
            <w:vAlign w:val="center"/>
          </w:tcPr>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w:t>
            </w:r>
            <w:r w:rsidRPr="000941E2">
              <w:rPr>
                <w:rFonts w:ascii="Times New Roman" w:hAnsi="Times New Roman"/>
                <w:sz w:val="24"/>
                <w:szCs w:val="24"/>
                <w:lang w:eastAsia="zh-CN"/>
              </w:rPr>
              <w:t>4.4</w:t>
            </w:r>
            <w:r w:rsidRPr="000941E2">
              <w:rPr>
                <w:rFonts w:ascii="Times New Roman" w:eastAsia="SimSun" w:hAnsi="Times New Roman"/>
                <w:sz w:val="24"/>
                <w:szCs w:val="24"/>
                <w:lang w:eastAsia="zh-CN"/>
              </w:rPr>
              <w:t>] - Магазины</w:t>
            </w:r>
          </w:p>
        </w:tc>
        <w:tc>
          <w:tcPr>
            <w:tcW w:w="3261" w:type="dxa"/>
            <w:tcBorders>
              <w:top w:val="single" w:sz="4" w:space="0" w:color="auto"/>
            </w:tcBorders>
            <w:vAlign w:val="center"/>
          </w:tcPr>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Объекты капитального строительства, предназначенные для продажи товаров, торговая площадь которых состав</w:t>
            </w:r>
            <w:r w:rsidRPr="000941E2">
              <w:rPr>
                <w:rFonts w:ascii="Times New Roman" w:eastAsia="SimSun" w:hAnsi="Times New Roman"/>
                <w:sz w:val="24"/>
                <w:szCs w:val="24"/>
                <w:lang w:eastAsia="zh-CN"/>
              </w:rPr>
              <w:lastRenderedPageBreak/>
              <w:t>ляет до 5000 кв. м;</w:t>
            </w:r>
          </w:p>
        </w:tc>
        <w:tc>
          <w:tcPr>
            <w:tcW w:w="8646" w:type="dxa"/>
            <w:vAlign w:val="center"/>
          </w:tcPr>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 xml:space="preserve">-минимальная/максимальная площадь земельных участков  – </w:t>
            </w:r>
            <w:r w:rsidRPr="000941E2">
              <w:rPr>
                <w:rFonts w:ascii="Times New Roman" w:eastAsia="SimSun" w:hAnsi="Times New Roman"/>
                <w:b/>
                <w:sz w:val="24"/>
                <w:szCs w:val="24"/>
                <w:lang w:eastAsia="zh-CN"/>
              </w:rPr>
              <w:t>100/1200 кв. м</w:t>
            </w:r>
            <w:r w:rsidRPr="000941E2">
              <w:rPr>
                <w:rFonts w:ascii="Times New Roman" w:eastAsia="SimSun" w:hAnsi="Times New Roman"/>
                <w:sz w:val="24"/>
                <w:szCs w:val="24"/>
                <w:lang w:eastAsia="zh-CN"/>
              </w:rPr>
              <w:t>;</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0941E2">
              <w:rPr>
                <w:rFonts w:ascii="Times New Roman" w:eastAsia="SimSun" w:hAnsi="Times New Roman"/>
                <w:b/>
                <w:sz w:val="24"/>
                <w:szCs w:val="24"/>
                <w:lang w:eastAsia="zh-CN"/>
              </w:rPr>
              <w:t>12 м;</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hAnsi="Times New Roman"/>
                <w:sz w:val="24"/>
                <w:szCs w:val="24"/>
              </w:rPr>
              <w:t xml:space="preserve">-минимальные отступы от границ земельных участков - </w:t>
            </w:r>
            <w:r w:rsidRPr="000941E2">
              <w:rPr>
                <w:rFonts w:ascii="Times New Roman" w:hAnsi="Times New Roman"/>
                <w:b/>
                <w:sz w:val="24"/>
                <w:szCs w:val="24"/>
              </w:rPr>
              <w:t>3 м</w:t>
            </w:r>
            <w:r w:rsidRPr="000941E2">
              <w:rPr>
                <w:rFonts w:ascii="Times New Roman" w:hAnsi="Times New Roman"/>
                <w:sz w:val="24"/>
                <w:szCs w:val="24"/>
              </w:rPr>
              <w:t>;</w:t>
            </w:r>
          </w:p>
          <w:p w:rsidR="00933D6B" w:rsidRPr="000941E2" w:rsidRDefault="00933D6B" w:rsidP="00933D6B">
            <w:pPr>
              <w:shd w:val="clear" w:color="auto" w:fill="FFFFFF" w:themeFill="background1"/>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-максимальное количество надземных этажей зданий – </w:t>
            </w:r>
            <w:r w:rsidRPr="000941E2">
              <w:rPr>
                <w:rFonts w:ascii="Times New Roman" w:eastAsia="SimSun" w:hAnsi="Times New Roman"/>
                <w:b/>
                <w:sz w:val="24"/>
                <w:szCs w:val="24"/>
                <w:lang w:eastAsia="zh-CN"/>
              </w:rPr>
              <w:t>2 этажа (включая ман</w:t>
            </w:r>
            <w:r w:rsidRPr="000941E2">
              <w:rPr>
                <w:rFonts w:ascii="Times New Roman" w:eastAsia="SimSun" w:hAnsi="Times New Roman"/>
                <w:b/>
                <w:sz w:val="24"/>
                <w:szCs w:val="24"/>
                <w:lang w:eastAsia="zh-CN"/>
              </w:rPr>
              <w:lastRenderedPageBreak/>
              <w:t>сардный этаж);</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r w:rsidR="00933D6B" w:rsidRPr="000941E2" w:rsidTr="00933D6B">
        <w:tc>
          <w:tcPr>
            <w:tcW w:w="2830" w:type="dxa"/>
            <w:vAlign w:val="center"/>
          </w:tcPr>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lastRenderedPageBreak/>
              <w:t>[3.1.1] - Предоставление коммунальных услуг</w:t>
            </w:r>
          </w:p>
          <w:p w:rsidR="00933D6B" w:rsidRPr="000941E2" w:rsidRDefault="00933D6B" w:rsidP="00933D6B">
            <w:pPr>
              <w:shd w:val="clear" w:color="auto" w:fill="FFFFFF" w:themeFill="background1"/>
              <w:rPr>
                <w:rFonts w:ascii="Times New Roman" w:eastAsia="SimSun" w:hAnsi="Times New Roman"/>
                <w:sz w:val="24"/>
                <w:szCs w:val="24"/>
                <w:lang w:eastAsia="zh-CN"/>
              </w:rPr>
            </w:pPr>
          </w:p>
        </w:tc>
        <w:tc>
          <w:tcPr>
            <w:tcW w:w="3261" w:type="dxa"/>
            <w:vAlign w:val="center"/>
          </w:tcPr>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vAlign w:val="center"/>
          </w:tcPr>
          <w:p w:rsidR="00933D6B" w:rsidRPr="000941E2" w:rsidRDefault="00933D6B" w:rsidP="00933D6B">
            <w:pPr>
              <w:shd w:val="clear" w:color="auto" w:fill="FFFFFF" w:themeFill="background1"/>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-минимальная/максимальная площадь земельных участков - </w:t>
            </w:r>
            <w:r w:rsidRPr="000941E2">
              <w:rPr>
                <w:rFonts w:ascii="Times New Roman" w:eastAsia="SimSun" w:hAnsi="Times New Roman"/>
                <w:b/>
                <w:sz w:val="24"/>
                <w:szCs w:val="24"/>
                <w:lang w:eastAsia="zh-CN"/>
              </w:rPr>
              <w:t>10 кв. м/</w:t>
            </w:r>
            <w:r w:rsidRPr="000941E2">
              <w:rPr>
                <w:rFonts w:ascii="Times New Roman" w:hAnsi="Times New Roman"/>
                <w:b/>
                <w:bCs/>
                <w:sz w:val="24"/>
                <w:szCs w:val="24"/>
              </w:rPr>
              <w:t>не подлежит ограничению;</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0941E2">
              <w:rPr>
                <w:rFonts w:ascii="Times New Roman" w:eastAsia="SimSun" w:hAnsi="Times New Roman"/>
                <w:b/>
                <w:sz w:val="24"/>
                <w:szCs w:val="24"/>
                <w:lang w:eastAsia="zh-CN"/>
              </w:rPr>
              <w:t>– 4 м;</w:t>
            </w:r>
          </w:p>
          <w:p w:rsidR="00933D6B" w:rsidRPr="000941E2" w:rsidRDefault="00933D6B" w:rsidP="00933D6B">
            <w:pPr>
              <w:shd w:val="clear" w:color="auto" w:fill="FFFFFF" w:themeFill="background1"/>
              <w:rPr>
                <w:rFonts w:ascii="Times New Roman" w:hAnsi="Times New Roman"/>
                <w:sz w:val="24"/>
                <w:szCs w:val="24"/>
              </w:rPr>
            </w:pPr>
            <w:r w:rsidRPr="000941E2">
              <w:rPr>
                <w:rFonts w:ascii="Times New Roman" w:hAnsi="Times New Roman"/>
                <w:sz w:val="24"/>
                <w:szCs w:val="24"/>
              </w:rPr>
              <w:t>-минимальные отступы от границ земельных участков - 1 м;</w:t>
            </w:r>
          </w:p>
          <w:p w:rsidR="00933D6B" w:rsidRPr="000941E2" w:rsidRDefault="00933D6B" w:rsidP="00933D6B">
            <w:pPr>
              <w:shd w:val="clear" w:color="auto" w:fill="FFFFFF" w:themeFill="background1"/>
              <w:rPr>
                <w:rFonts w:ascii="Times New Roman" w:eastAsia="SimSun" w:hAnsi="Times New Roman"/>
                <w:b/>
                <w:sz w:val="24"/>
                <w:szCs w:val="24"/>
                <w:lang w:eastAsia="zh-CN"/>
              </w:rPr>
            </w:pPr>
            <w:r w:rsidRPr="000941E2">
              <w:rPr>
                <w:rFonts w:ascii="Times New Roman" w:eastAsia="SimSun" w:hAnsi="Times New Roman"/>
                <w:sz w:val="24"/>
                <w:szCs w:val="24"/>
                <w:lang w:eastAsia="zh-CN"/>
              </w:rPr>
              <w:t xml:space="preserve">-максимальное количество надземных этажей зданий – </w:t>
            </w:r>
            <w:r w:rsidRPr="000941E2">
              <w:rPr>
                <w:rFonts w:ascii="Times New Roman" w:eastAsia="SimSun" w:hAnsi="Times New Roman"/>
                <w:b/>
                <w:sz w:val="24"/>
                <w:szCs w:val="24"/>
                <w:lang w:eastAsia="zh-CN"/>
              </w:rPr>
              <w:t xml:space="preserve">3 этажа (включая мансардный этаж); </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-максимальная высота строений, сооружений от уровня земли </w:t>
            </w:r>
            <w:r w:rsidRPr="000941E2">
              <w:rPr>
                <w:rFonts w:ascii="Times New Roman" w:eastAsia="SimSun" w:hAnsi="Times New Roman"/>
                <w:b/>
                <w:sz w:val="24"/>
                <w:szCs w:val="24"/>
                <w:lang w:eastAsia="zh-CN"/>
              </w:rPr>
              <w:t>- 20 м;</w:t>
            </w:r>
          </w:p>
          <w:p w:rsidR="00933D6B" w:rsidRPr="000941E2" w:rsidRDefault="00933D6B" w:rsidP="00933D6B">
            <w:pPr>
              <w:shd w:val="clear" w:color="auto" w:fill="FFFFFF" w:themeFill="background1"/>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-максимальный процент застройки в границах земельного участка </w:t>
            </w:r>
            <w:r w:rsidRPr="000941E2">
              <w:rPr>
                <w:rFonts w:ascii="Times New Roman" w:eastAsia="SimSun" w:hAnsi="Times New Roman"/>
                <w:b/>
                <w:sz w:val="24"/>
                <w:szCs w:val="24"/>
                <w:lang w:eastAsia="zh-CN"/>
              </w:rPr>
              <w:t>– 80%</w:t>
            </w:r>
          </w:p>
        </w:tc>
      </w:tr>
    </w:tbl>
    <w:p w:rsidR="00933D6B" w:rsidRDefault="00933D6B" w:rsidP="00933D6B">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49640D" w:rsidRPr="008E7746" w:rsidTr="00C02D8A">
        <w:tc>
          <w:tcPr>
            <w:tcW w:w="6941" w:type="dxa"/>
            <w:tcBorders>
              <w:top w:val="single" w:sz="4" w:space="0" w:color="000000"/>
              <w:left w:val="single" w:sz="4" w:space="0" w:color="000000"/>
              <w:bottom w:val="single" w:sz="4" w:space="0" w:color="000000"/>
            </w:tcBorders>
            <w:shd w:val="clear" w:color="auto" w:fill="auto"/>
            <w:vAlign w:val="center"/>
          </w:tcPr>
          <w:p w:rsidR="0049640D" w:rsidRPr="008E7746" w:rsidRDefault="0049640D" w:rsidP="00C02D8A">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640D" w:rsidRPr="008E7746" w:rsidRDefault="0049640D" w:rsidP="00C02D8A">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49640D" w:rsidRPr="008E7746" w:rsidTr="00C02D8A">
        <w:tc>
          <w:tcPr>
            <w:tcW w:w="6941" w:type="dxa"/>
          </w:tcPr>
          <w:p w:rsidR="0049640D" w:rsidRDefault="0049640D" w:rsidP="00C02D8A">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w:t>
            </w:r>
            <w:r w:rsidRPr="008E7746">
              <w:rPr>
                <w:rFonts w:ascii="Times New Roman" w:eastAsia="SimSun" w:hAnsi="Times New Roman"/>
                <w:sz w:val="24"/>
                <w:szCs w:val="24"/>
                <w:lang w:eastAsia="zh-CN"/>
              </w:rPr>
              <w:lastRenderedPageBreak/>
              <w:t>строительства (за исключением объектов индивидуального жилищного строительства)</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49640D" w:rsidRPr="008E7746" w:rsidRDefault="0049640D" w:rsidP="00C02D8A">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49640D" w:rsidRPr="008E7746" w:rsidRDefault="0049640D" w:rsidP="00C02D8A">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49640D" w:rsidRPr="008E7746" w:rsidRDefault="0049640D" w:rsidP="00C02D8A">
            <w:pPr>
              <w:shd w:val="clear" w:color="auto" w:fill="FFFFFF" w:themeFill="background1"/>
              <w:tabs>
                <w:tab w:val="left" w:pos="-6204"/>
              </w:tabs>
              <w:rPr>
                <w:rFonts w:ascii="Times New Roman" w:eastAsia="SimSun" w:hAnsi="Times New Roman"/>
                <w:sz w:val="24"/>
                <w:szCs w:val="24"/>
                <w:lang w:eastAsia="zh-CN"/>
              </w:rPr>
            </w:pP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rsidR="0049640D" w:rsidRPr="008E7746" w:rsidRDefault="0049640D" w:rsidP="00C02D8A">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49640D"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rsidR="0049640D" w:rsidRDefault="0049640D" w:rsidP="00C02D8A">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rsidR="0049640D" w:rsidRPr="003B0D7D" w:rsidRDefault="0049640D" w:rsidP="00C02D8A">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rsidR="0049640D" w:rsidRPr="003B0D7D" w:rsidRDefault="0049640D" w:rsidP="00C02D8A">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rsidR="0049640D" w:rsidRPr="003B0D7D" w:rsidRDefault="0049640D" w:rsidP="00C02D8A">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9640D" w:rsidRPr="003B0D7D" w:rsidRDefault="0049640D" w:rsidP="00C02D8A">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49640D" w:rsidRPr="003B0D7D" w:rsidRDefault="0049640D" w:rsidP="00C02D8A">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Группы сараев должны содержать не более 30 блоков каждая. Площадь застройки сблокированных сараев не должна превышать 800 кв.м.</w:t>
            </w:r>
          </w:p>
          <w:p w:rsidR="0049640D" w:rsidRPr="003B0D7D" w:rsidRDefault="0049640D" w:rsidP="00C02D8A">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49640D" w:rsidRPr="003B0D7D" w:rsidRDefault="0049640D" w:rsidP="00C02D8A">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 xml:space="preserve">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w:t>
            </w:r>
            <w:r w:rsidRPr="003B0D7D">
              <w:rPr>
                <w:rFonts w:ascii="Times New Roman" w:eastAsia="SimSun" w:hAnsi="Times New Roman"/>
                <w:sz w:val="24"/>
                <w:szCs w:val="24"/>
                <w:lang w:eastAsia="zh-CN"/>
              </w:rPr>
              <w:lastRenderedPageBreak/>
              <w:t>границы участка – 1м.</w:t>
            </w:r>
          </w:p>
          <w:p w:rsidR="0049640D" w:rsidRPr="003B0D7D" w:rsidRDefault="0049640D" w:rsidP="00C02D8A">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49640D" w:rsidRPr="003B0D7D" w:rsidRDefault="0049640D" w:rsidP="00C02D8A">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rsidR="0049640D" w:rsidRPr="008E7746" w:rsidRDefault="0049640D" w:rsidP="00C02D8A">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сушки белья - не нормируются.</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общественные туалеты, надворные уборные</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гаражи для хранения индивидуального автотранспорта</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красной линии – 5 м,допускается размещать по красной линии без устройства распашных ворот;</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49640D" w:rsidRPr="008E7746" w:rsidTr="00C02D8A">
        <w:tc>
          <w:tcPr>
            <w:tcW w:w="6941" w:type="dxa"/>
          </w:tcPr>
          <w:p w:rsidR="0049640D" w:rsidRPr="008E7746" w:rsidRDefault="0049640D" w:rsidP="00C02D8A">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приобъектные автостоянки для парковки автомобилей работников и посетителей</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49640D" w:rsidRPr="000941E2" w:rsidRDefault="0049640D" w:rsidP="00933D6B">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Ограничения использования земельных участков и объектов капитального строительства:</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Расстояние до красной линии:</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1) улиц, от </w:t>
      </w:r>
      <w:r>
        <w:rPr>
          <w:rFonts w:ascii="Times New Roman" w:eastAsia="SimSun" w:hAnsi="Times New Roman" w:cs="Times New Roman"/>
          <w:sz w:val="24"/>
          <w:szCs w:val="24"/>
          <w:lang w:eastAsia="zh-CN"/>
        </w:rPr>
        <w:t>жилых и общественных зданий  – 3</w:t>
      </w:r>
      <w:r w:rsidRPr="000941E2">
        <w:rPr>
          <w:rFonts w:ascii="Times New Roman" w:eastAsia="SimSun" w:hAnsi="Times New Roman" w:cs="Times New Roman"/>
          <w:sz w:val="24"/>
          <w:szCs w:val="24"/>
          <w:lang w:eastAsia="zh-CN"/>
        </w:rPr>
        <w:t xml:space="preserve">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2) проездов, от жилых и общественных зданий – 3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3) от о</w:t>
      </w:r>
      <w:r>
        <w:rPr>
          <w:rFonts w:ascii="Times New Roman" w:eastAsia="SimSun" w:hAnsi="Times New Roman" w:cs="Times New Roman"/>
          <w:sz w:val="24"/>
          <w:szCs w:val="24"/>
          <w:lang w:eastAsia="zh-CN"/>
        </w:rPr>
        <w:t>стальных зданий и сооружений - 3</w:t>
      </w:r>
      <w:r w:rsidRPr="000941E2">
        <w:rPr>
          <w:rFonts w:ascii="Times New Roman" w:eastAsia="SimSun" w:hAnsi="Times New Roman" w:cs="Times New Roman"/>
          <w:sz w:val="24"/>
          <w:szCs w:val="24"/>
          <w:lang w:eastAsia="zh-CN"/>
        </w:rPr>
        <w:t xml:space="preserve">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b/>
          <w:sz w:val="24"/>
          <w:szCs w:val="24"/>
          <w:lang w:eastAsia="zh-CN"/>
        </w:rPr>
      </w:pPr>
    </w:p>
    <w:p w:rsidR="00933D6B" w:rsidRDefault="00933D6B" w:rsidP="00933D6B">
      <w:pPr>
        <w:shd w:val="clear" w:color="auto" w:fill="FFFFFF" w:themeFill="background1"/>
        <w:spacing w:after="0" w:line="240" w:lineRule="auto"/>
        <w:ind w:firstLine="426"/>
        <w:rPr>
          <w:rFonts w:ascii="Times New Roman" w:eastAsia="SimSun" w:hAnsi="Times New Roman" w:cs="Times New Roman"/>
          <w:b/>
          <w:sz w:val="24"/>
          <w:szCs w:val="24"/>
          <w:lang w:eastAsia="zh-CN"/>
        </w:rPr>
      </w:pPr>
    </w:p>
    <w:p w:rsidR="0049640D" w:rsidRDefault="00933D6B" w:rsidP="0049640D">
      <w:pPr>
        <w:shd w:val="clear" w:color="auto" w:fill="FFFFFF" w:themeFill="background1"/>
        <w:spacing w:after="0" w:line="240" w:lineRule="auto"/>
        <w:ind w:firstLine="426"/>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Об использовании земельных участков общего назначения</w:t>
      </w:r>
    </w:p>
    <w:p w:rsidR="00933D6B" w:rsidRPr="0049640D" w:rsidRDefault="00933D6B" w:rsidP="0049640D">
      <w:pPr>
        <w:shd w:val="clear" w:color="auto" w:fill="FFFFFF" w:themeFill="background1"/>
        <w:spacing w:after="0" w:line="240" w:lineRule="auto"/>
        <w:ind w:firstLine="426"/>
        <w:rPr>
          <w:rFonts w:ascii="Times New Roman" w:eastAsia="SimSun" w:hAnsi="Times New Roman" w:cs="Times New Roman"/>
          <w:b/>
          <w:sz w:val="24"/>
          <w:szCs w:val="24"/>
          <w:lang w:eastAsia="zh-CN"/>
        </w:rPr>
      </w:pPr>
      <w:r w:rsidRPr="000941E2">
        <w:rPr>
          <w:rFonts w:ascii="Times New Roman" w:eastAsia="SimSun" w:hAnsi="Times New Roman" w:cs="Times New Roman"/>
          <w:sz w:val="24"/>
          <w:szCs w:val="24"/>
          <w:lang w:eastAsia="zh-CN"/>
        </w:rPr>
        <w:t>В соответствии со статьей 1 Закона № 217-ФЗ земельные участки общего назначения - это земельные участки, являющиеся имуществом общего пользования, предусмотренные утвержденной документацией по планировке территории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предназначенные для размещения другого имущества общего пользования.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Согласно статье 24 Закона № 217-ФЗ земельный участок общего назначения, находящийся в государственной или муниципальной собственности и расположенный в границах территории садоводства или огородничества, подлежит предоставлению в общую долевую собственность лиц, являющихся собственниками земельных участков, расположенных в границах территории садоводства или огородничества, пропорционально площади этих участков.</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этом правообладатели земельных участков, расположенных в границах территории садоводства или огородничества, вправе использовать земельные участки общего назначения в границах такой территории для прохода и проезда к своим земельным участкам свободно и без взимания платы. Никто не вправе ограничивать доступ правообладателей земельных участков, расположенных в границах территории садоводства или огородничества, к таким земельным участкам.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соответствии со статьей 25 Закона № 217-ФЗ доля в праве общей собственности на имущество общего пользования собственника садового или огородного земельного участка, расположенного в границах территории садоводства или огородничества, следует судьбе права собственности на такой садовый или огородный земельный участок.</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этом собственник садового или огородного земельного участка, расположенного в границах территории садоводства или огородничества, не вправе:</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осуществлять выдел в натуре своей доли в праве общей собственности на имущество общего пользования;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отчуждать свою долю в праве общей собственности на имущество общего пользования, а также совершать иные действия, влекущие за собой передачу этой доли отдельно от права собственности на указанный участок.</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соответствии с частью 12 статьи 23 Закона № 217-ФЗ установление границ территории садоводства или огородничества не является самостоятельным основанием для придания такой территории статуса населенного пункта.</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Включение территорий садоводства или огородничества в границы населенного пункта осуществляется в соответствии с законодательством Российской Федерации, а именно посредством утверждения или изменения генерального плана городского поселения, городского округа, схемы территориального планирования муниципального района, в границах которых расположена такая территория (статья 84 Земельного кодекса Российской Федерации).</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933D6B"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49640D" w:rsidRDefault="0049640D"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49640D" w:rsidRDefault="0049640D"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49640D" w:rsidRDefault="0049640D"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933D6B"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Минимально необходимый состав зданий, сооружений, площадок общего пользования приведен в таблице:</w:t>
      </w:r>
    </w:p>
    <w:tbl>
      <w:tblPr>
        <w:tblW w:w="14601" w:type="dxa"/>
        <w:tblInd w:w="70" w:type="dxa"/>
        <w:tblLayout w:type="fixed"/>
        <w:tblCellMar>
          <w:left w:w="70" w:type="dxa"/>
          <w:right w:w="70" w:type="dxa"/>
        </w:tblCellMar>
        <w:tblLook w:val="0000" w:firstRow="0" w:lastRow="0" w:firstColumn="0" w:lastColumn="0" w:noHBand="0" w:noVBand="0"/>
      </w:tblPr>
      <w:tblGrid>
        <w:gridCol w:w="6946"/>
        <w:gridCol w:w="2977"/>
        <w:gridCol w:w="2693"/>
        <w:gridCol w:w="1985"/>
      </w:tblGrid>
      <w:tr w:rsidR="00933D6B" w:rsidRPr="000941E2" w:rsidTr="00933D6B">
        <w:trPr>
          <w:cantSplit/>
          <w:trHeight w:val="600"/>
        </w:trPr>
        <w:tc>
          <w:tcPr>
            <w:tcW w:w="6946" w:type="dxa"/>
            <w:vMerge w:val="restart"/>
            <w:tcBorders>
              <w:top w:val="single" w:sz="6" w:space="0" w:color="auto"/>
              <w:left w:val="single" w:sz="6" w:space="0" w:color="auto"/>
              <w:bottom w:val="nil"/>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Объект</w:t>
            </w:r>
          </w:p>
        </w:tc>
        <w:tc>
          <w:tcPr>
            <w:tcW w:w="7655" w:type="dxa"/>
            <w:gridSpan w:val="3"/>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Удельный размер земельных участков (м2 на 1 садовый участок) на территории садоводческих объединений с числом участков</w:t>
            </w:r>
          </w:p>
        </w:tc>
      </w:tr>
      <w:tr w:rsidR="00933D6B" w:rsidRPr="000941E2" w:rsidTr="00933D6B">
        <w:trPr>
          <w:cantSplit/>
          <w:trHeight w:val="240"/>
        </w:trPr>
        <w:tc>
          <w:tcPr>
            <w:tcW w:w="6946" w:type="dxa"/>
            <w:vMerge/>
            <w:tcBorders>
              <w:top w:val="nil"/>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2977"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15 - 100</w:t>
            </w:r>
          </w:p>
        </w:tc>
        <w:tc>
          <w:tcPr>
            <w:tcW w:w="2693"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101 - 300</w:t>
            </w:r>
          </w:p>
        </w:tc>
        <w:tc>
          <w:tcPr>
            <w:tcW w:w="1985"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301 и более</w:t>
            </w:r>
          </w:p>
        </w:tc>
      </w:tr>
      <w:tr w:rsidR="00933D6B" w:rsidRPr="000941E2" w:rsidTr="00933D6B">
        <w:trPr>
          <w:cantSplit/>
          <w:trHeight w:val="240"/>
        </w:trPr>
        <w:tc>
          <w:tcPr>
            <w:tcW w:w="6946"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Сторожка с правлением объединения</w:t>
            </w:r>
          </w:p>
        </w:tc>
        <w:tc>
          <w:tcPr>
            <w:tcW w:w="2977"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1 - 0,7</w:t>
            </w:r>
          </w:p>
        </w:tc>
        <w:tc>
          <w:tcPr>
            <w:tcW w:w="2693"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0,7 - 0,5</w:t>
            </w:r>
          </w:p>
        </w:tc>
        <w:tc>
          <w:tcPr>
            <w:tcW w:w="1985"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0,4 - 0,4</w:t>
            </w:r>
          </w:p>
        </w:tc>
      </w:tr>
      <w:tr w:rsidR="00933D6B" w:rsidRPr="000941E2" w:rsidTr="00933D6B">
        <w:trPr>
          <w:cantSplit/>
          <w:trHeight w:val="240"/>
        </w:trPr>
        <w:tc>
          <w:tcPr>
            <w:tcW w:w="6946"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Магазин смешанной торговли</w:t>
            </w:r>
          </w:p>
        </w:tc>
        <w:tc>
          <w:tcPr>
            <w:tcW w:w="2977"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2 - 0,5</w:t>
            </w:r>
          </w:p>
        </w:tc>
        <w:tc>
          <w:tcPr>
            <w:tcW w:w="2693"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0,5 - 0,2</w:t>
            </w:r>
          </w:p>
        </w:tc>
        <w:tc>
          <w:tcPr>
            <w:tcW w:w="1985"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0,2 и менее</w:t>
            </w:r>
          </w:p>
        </w:tc>
      </w:tr>
      <w:tr w:rsidR="00933D6B" w:rsidRPr="000941E2" w:rsidTr="00933D6B">
        <w:trPr>
          <w:cantSplit/>
          <w:trHeight w:val="360"/>
        </w:trPr>
        <w:tc>
          <w:tcPr>
            <w:tcW w:w="6946"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Здания и сооружения для хранения средств пожаротушения</w:t>
            </w:r>
          </w:p>
        </w:tc>
        <w:tc>
          <w:tcPr>
            <w:tcW w:w="2977"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0,5</w:t>
            </w:r>
          </w:p>
        </w:tc>
        <w:tc>
          <w:tcPr>
            <w:tcW w:w="2693"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0,4</w:t>
            </w:r>
          </w:p>
        </w:tc>
        <w:tc>
          <w:tcPr>
            <w:tcW w:w="1985"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0,35</w:t>
            </w:r>
          </w:p>
        </w:tc>
      </w:tr>
      <w:tr w:rsidR="00933D6B" w:rsidRPr="000941E2" w:rsidTr="00933D6B">
        <w:trPr>
          <w:cantSplit/>
          <w:trHeight w:val="240"/>
        </w:trPr>
        <w:tc>
          <w:tcPr>
            <w:tcW w:w="6946"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Площадки для мусоросборников</w:t>
            </w:r>
          </w:p>
        </w:tc>
        <w:tc>
          <w:tcPr>
            <w:tcW w:w="2977"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0,1</w:t>
            </w:r>
          </w:p>
        </w:tc>
        <w:tc>
          <w:tcPr>
            <w:tcW w:w="2693"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0,1</w:t>
            </w:r>
          </w:p>
        </w:tc>
        <w:tc>
          <w:tcPr>
            <w:tcW w:w="1985"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0,1</w:t>
            </w:r>
          </w:p>
        </w:tc>
      </w:tr>
      <w:tr w:rsidR="00933D6B" w:rsidRPr="000941E2" w:rsidTr="00933D6B">
        <w:trPr>
          <w:cantSplit/>
          <w:trHeight w:val="480"/>
        </w:trPr>
        <w:tc>
          <w:tcPr>
            <w:tcW w:w="6946"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Площадка для стоянки автомобилей при въезде на территорию садоводческого объединения</w:t>
            </w:r>
          </w:p>
        </w:tc>
        <w:tc>
          <w:tcPr>
            <w:tcW w:w="2977"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0,9</w:t>
            </w:r>
          </w:p>
        </w:tc>
        <w:tc>
          <w:tcPr>
            <w:tcW w:w="2693"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0,9 - 0,4</w:t>
            </w:r>
          </w:p>
        </w:tc>
        <w:tc>
          <w:tcPr>
            <w:tcW w:w="1985" w:type="dxa"/>
            <w:tcBorders>
              <w:top w:val="single" w:sz="6" w:space="0" w:color="auto"/>
              <w:left w:val="single" w:sz="6" w:space="0" w:color="auto"/>
              <w:bottom w:val="single" w:sz="6" w:space="0" w:color="auto"/>
              <w:right w:val="single" w:sz="6" w:space="0" w:color="auto"/>
            </w:tcBorders>
            <w:vAlign w:val="center"/>
          </w:tcPr>
          <w:p w:rsidR="00933D6B" w:rsidRPr="000941E2" w:rsidRDefault="00933D6B" w:rsidP="00933D6B">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0941E2">
              <w:rPr>
                <w:rFonts w:ascii="Times New Roman" w:eastAsia="Times New Roman" w:hAnsi="Times New Roman" w:cs="Times New Roman"/>
                <w:sz w:val="24"/>
                <w:szCs w:val="24"/>
                <w:lang w:eastAsia="ru-RU"/>
              </w:rPr>
              <w:t>0,4 и менее</w:t>
            </w:r>
          </w:p>
        </w:tc>
      </w:tr>
    </w:tbl>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Минимальные расстояния до границы соседнего участка по санитарно-бытовым условиям должны быть:</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от жилого строения (или дома) - </w:t>
      </w:r>
      <w:smartTag w:uri="urn:schemas-microsoft-com:office:smarttags" w:element="metricconverter">
        <w:smartTagPr>
          <w:attr w:name="ProductID" w:val="3 м"/>
        </w:smartTagPr>
        <w:r w:rsidRPr="000941E2">
          <w:rPr>
            <w:rFonts w:ascii="Times New Roman" w:eastAsia="SimSun" w:hAnsi="Times New Roman" w:cs="Times New Roman"/>
            <w:sz w:val="24"/>
            <w:szCs w:val="24"/>
            <w:lang w:eastAsia="zh-CN"/>
          </w:rPr>
          <w:t>3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от постройки для содержания мелкого скота и птицы - </w:t>
      </w:r>
      <w:smartTag w:uri="urn:schemas-microsoft-com:office:smarttags" w:element="metricconverter">
        <w:smartTagPr>
          <w:attr w:name="ProductID" w:val="4 м"/>
        </w:smartTagPr>
        <w:r w:rsidRPr="000941E2">
          <w:rPr>
            <w:rFonts w:ascii="Times New Roman" w:eastAsia="SimSun" w:hAnsi="Times New Roman" w:cs="Times New Roman"/>
            <w:sz w:val="24"/>
            <w:szCs w:val="24"/>
            <w:lang w:eastAsia="zh-CN"/>
          </w:rPr>
          <w:t>4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от других построек - </w:t>
      </w:r>
      <w:smartTag w:uri="urn:schemas-microsoft-com:office:smarttags" w:element="metricconverter">
        <w:smartTagPr>
          <w:attr w:name="ProductID" w:val="1 м"/>
        </w:smartTagPr>
        <w:r w:rsidRPr="000941E2">
          <w:rPr>
            <w:rFonts w:ascii="Times New Roman" w:eastAsia="SimSun" w:hAnsi="Times New Roman" w:cs="Times New Roman"/>
            <w:sz w:val="24"/>
            <w:szCs w:val="24"/>
            <w:lang w:eastAsia="zh-CN"/>
          </w:rPr>
          <w:t>1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от стволов высокорослых деревьев - </w:t>
      </w:r>
      <w:smartTag w:uri="urn:schemas-microsoft-com:office:smarttags" w:element="metricconverter">
        <w:smartTagPr>
          <w:attr w:name="ProductID" w:val="4 м"/>
        </w:smartTagPr>
        <w:r w:rsidRPr="000941E2">
          <w:rPr>
            <w:rFonts w:ascii="Times New Roman" w:eastAsia="SimSun" w:hAnsi="Times New Roman" w:cs="Times New Roman"/>
            <w:sz w:val="24"/>
            <w:szCs w:val="24"/>
            <w:lang w:eastAsia="zh-CN"/>
          </w:rPr>
          <w:t>4 м</w:t>
        </w:r>
      </w:smartTag>
      <w:r w:rsidRPr="000941E2">
        <w:rPr>
          <w:rFonts w:ascii="Times New Roman" w:eastAsia="SimSun" w:hAnsi="Times New Roman" w:cs="Times New Roman"/>
          <w:sz w:val="24"/>
          <w:szCs w:val="24"/>
          <w:lang w:eastAsia="zh-CN"/>
        </w:rPr>
        <w:t xml:space="preserve">, среднерослых - </w:t>
      </w:r>
      <w:smartTag w:uri="urn:schemas-microsoft-com:office:smarttags" w:element="metricconverter">
        <w:smartTagPr>
          <w:attr w:name="ProductID" w:val="2 м"/>
        </w:smartTagPr>
        <w:r w:rsidRPr="000941E2">
          <w:rPr>
            <w:rFonts w:ascii="Times New Roman" w:eastAsia="SimSun" w:hAnsi="Times New Roman" w:cs="Times New Roman"/>
            <w:sz w:val="24"/>
            <w:szCs w:val="24"/>
            <w:lang w:eastAsia="zh-CN"/>
          </w:rPr>
          <w:t>2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от кустарника - </w:t>
      </w:r>
      <w:smartTag w:uri="urn:schemas-microsoft-com:office:smarttags" w:element="metricconverter">
        <w:smartTagPr>
          <w:attr w:name="ProductID" w:val="1 м"/>
        </w:smartTagPr>
        <w:r w:rsidRPr="000941E2">
          <w:rPr>
            <w:rFonts w:ascii="Times New Roman" w:eastAsia="SimSun" w:hAnsi="Times New Roman" w:cs="Times New Roman"/>
            <w:sz w:val="24"/>
            <w:szCs w:val="24"/>
            <w:lang w:eastAsia="zh-CN"/>
          </w:rPr>
          <w:t>1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w:t>
      </w:r>
      <w:smartTag w:uri="urn:schemas-microsoft-com:office:smarttags" w:element="metricconverter">
        <w:smartTagPr>
          <w:attr w:name="ProductID" w:val="50 см"/>
        </w:smartTagPr>
        <w:r w:rsidRPr="000941E2">
          <w:rPr>
            <w:rFonts w:ascii="Times New Roman" w:eastAsia="SimSun" w:hAnsi="Times New Roman" w:cs="Times New Roman"/>
            <w:sz w:val="24"/>
            <w:szCs w:val="24"/>
            <w:lang w:eastAsia="zh-CN"/>
          </w:rPr>
          <w:t>50 см</w:t>
        </w:r>
      </w:smartTag>
      <w:r w:rsidRPr="000941E2">
        <w:rPr>
          <w:rFonts w:ascii="Times New Roman" w:eastAsia="SimSun" w:hAnsi="Times New Roman" w:cs="Times New Roman"/>
          <w:sz w:val="24"/>
          <w:szCs w:val="24"/>
          <w:lang w:eastAsia="zh-CN"/>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0941E2">
          <w:rPr>
            <w:rFonts w:ascii="Times New Roman" w:eastAsia="SimSun" w:hAnsi="Times New Roman" w:cs="Times New Roman"/>
            <w:sz w:val="24"/>
            <w:szCs w:val="24"/>
            <w:lang w:eastAsia="zh-CN"/>
          </w:rPr>
          <w:t>50 см</w:t>
        </w:r>
      </w:smartTag>
      <w:r w:rsidRPr="000941E2">
        <w:rPr>
          <w:rFonts w:ascii="Times New Roman" w:eastAsia="SimSun" w:hAnsi="Times New Roman" w:cs="Times New Roman"/>
          <w:sz w:val="24"/>
          <w:szCs w:val="24"/>
          <w:lang w:eastAsia="zh-CN"/>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При возведении на садовом участке хозяйственных построек, располагаемых на расстоянии </w:t>
      </w:r>
      <w:smartTag w:uri="urn:schemas-microsoft-com:office:smarttags" w:element="metricconverter">
        <w:smartTagPr>
          <w:attr w:name="ProductID" w:val="1 м"/>
        </w:smartTagPr>
        <w:r w:rsidRPr="000941E2">
          <w:rPr>
            <w:rFonts w:ascii="Times New Roman" w:eastAsia="SimSun" w:hAnsi="Times New Roman" w:cs="Times New Roman"/>
            <w:sz w:val="24"/>
            <w:szCs w:val="24"/>
            <w:lang w:eastAsia="zh-CN"/>
          </w:rPr>
          <w:t>1 м</w:t>
        </w:r>
      </w:smartTag>
      <w:r w:rsidRPr="000941E2">
        <w:rPr>
          <w:rFonts w:ascii="Times New Roman" w:eastAsia="SimSun" w:hAnsi="Times New Roman" w:cs="Times New Roman"/>
          <w:sz w:val="24"/>
          <w:szCs w:val="24"/>
          <w:lang w:eastAsia="zh-CN"/>
        </w:rPr>
        <w:t xml:space="preserve"> от границы соседнего садового участка, скат крыши следует ориентировать на свой участок.</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Минимальные расстояния между постройками по санитарно-бытовым условиям должны быть:</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12 м"/>
        </w:smartTagPr>
        <w:r w:rsidRPr="000941E2">
          <w:rPr>
            <w:rFonts w:ascii="Times New Roman" w:eastAsia="SimSun" w:hAnsi="Times New Roman" w:cs="Times New Roman"/>
            <w:sz w:val="24"/>
            <w:szCs w:val="24"/>
            <w:lang w:eastAsia="zh-CN"/>
          </w:rPr>
          <w:t>12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до душа, бани (сауны) - </w:t>
      </w:r>
      <w:smartTag w:uri="urn:schemas-microsoft-com:office:smarttags" w:element="metricconverter">
        <w:smartTagPr>
          <w:attr w:name="ProductID" w:val="8 м"/>
        </w:smartTagPr>
        <w:r w:rsidRPr="000941E2">
          <w:rPr>
            <w:rFonts w:ascii="Times New Roman" w:eastAsia="SimSun" w:hAnsi="Times New Roman" w:cs="Times New Roman"/>
            <w:sz w:val="24"/>
            <w:szCs w:val="24"/>
            <w:lang w:eastAsia="zh-CN"/>
          </w:rPr>
          <w:t>8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от колодца до уборной и компостного устройства - </w:t>
      </w:r>
      <w:smartTag w:uri="urn:schemas-microsoft-com:office:smarttags" w:element="metricconverter">
        <w:smartTagPr>
          <w:attr w:name="ProductID" w:val="8 м"/>
        </w:smartTagPr>
        <w:r w:rsidRPr="000941E2">
          <w:rPr>
            <w:rFonts w:ascii="Times New Roman" w:eastAsia="SimSun" w:hAnsi="Times New Roman" w:cs="Times New Roman"/>
            <w:sz w:val="24"/>
            <w:szCs w:val="24"/>
            <w:lang w:eastAsia="zh-CN"/>
          </w:rPr>
          <w:t>8 м</w:t>
        </w:r>
      </w:smartTag>
      <w:r w:rsidRPr="000941E2">
        <w:rPr>
          <w:rFonts w:ascii="Times New Roman" w:eastAsia="SimSun" w:hAnsi="Times New Roman" w:cs="Times New Roman"/>
          <w:sz w:val="24"/>
          <w:szCs w:val="24"/>
          <w:lang w:eastAsia="zh-CN"/>
        </w:rPr>
        <w:t>.</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941E2">
          <w:rPr>
            <w:rFonts w:ascii="Times New Roman" w:eastAsia="SimSun" w:hAnsi="Times New Roman" w:cs="Times New Roman"/>
            <w:sz w:val="24"/>
            <w:szCs w:val="24"/>
            <w:lang w:eastAsia="zh-CN"/>
          </w:rPr>
          <w:t>7 м</w:t>
        </w:r>
      </w:smartTag>
      <w:r w:rsidRPr="000941E2">
        <w:rPr>
          <w:rFonts w:ascii="Times New Roman" w:eastAsia="SimSun" w:hAnsi="Times New Roman" w:cs="Times New Roman"/>
          <w:sz w:val="24"/>
          <w:szCs w:val="24"/>
          <w:lang w:eastAsia="zh-CN"/>
        </w:rPr>
        <w:t xml:space="preserve"> от входа в дом.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этих случаях расстояние до границы с соседним участком измеряется отдельно от каждого объекта блокировки.</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rsidR="00933D6B" w:rsidRPr="000941E2" w:rsidRDefault="00933D6B" w:rsidP="00933D6B">
      <w:pPr>
        <w:shd w:val="clear" w:color="auto" w:fill="FFFFFF" w:themeFill="background1"/>
        <w:tabs>
          <w:tab w:val="left" w:pos="1134"/>
        </w:tabs>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rsidR="00933D6B" w:rsidRPr="000941E2" w:rsidRDefault="00933D6B" w:rsidP="00933D6B">
      <w:pPr>
        <w:shd w:val="clear" w:color="auto" w:fill="FFFFFF" w:themeFill="background1"/>
        <w:tabs>
          <w:tab w:val="left" w:pos="1134"/>
        </w:tabs>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933D6B" w:rsidRPr="000941E2" w:rsidRDefault="00933D6B" w:rsidP="00933D6B">
      <w:pPr>
        <w:shd w:val="clear" w:color="auto" w:fill="FFFFFF" w:themeFill="background1"/>
        <w:tabs>
          <w:tab w:val="left" w:pos="1134"/>
        </w:tabs>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Вспомогательные строения, за исключением гаражей, размещать со стороны улиц не допускается.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0941E2">
          <w:rPr>
            <w:rFonts w:ascii="Times New Roman" w:eastAsia="SimSun" w:hAnsi="Times New Roman" w:cs="Times New Roman"/>
            <w:sz w:val="24"/>
            <w:szCs w:val="24"/>
            <w:lang w:eastAsia="zh-CN"/>
          </w:rPr>
          <w:t>1,5 м</w:t>
        </w:r>
      </w:smartTag>
      <w:r w:rsidRPr="000941E2">
        <w:rPr>
          <w:rFonts w:ascii="Times New Roman" w:eastAsia="SimSun" w:hAnsi="Times New Roman" w:cs="Times New Roman"/>
          <w:sz w:val="24"/>
          <w:szCs w:val="24"/>
          <w:lang w:eastAsia="zh-CN"/>
        </w:rPr>
        <w:t>. Высота ограждения смежных участков считается от уровня земельного участка имеющего наибольшую высотную отметку.</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На территории садоводческого объединения ширина улиц и проездов в красных линиях должна быть:</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для улиц - не менее 15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для проездов - не менее 9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Минимальный радиус закругления края проезжей части - 6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Ширина проезжей части улиц и проездов принимается: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для улиц - не менее 7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для проездов - не менее 3,5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Максимальная протяженность тупикового проезда не должна превышать 150 м.</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Примечание общее.</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границах зон затопления, подтопления запрещаются:</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1) использование сточных вод в целях регулирования плодородия почв;</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33D6B" w:rsidRPr="000941E2" w:rsidRDefault="00933D6B" w:rsidP="00933D6B">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3) осуществление авиационных мер по борьбе с вредными организмами.</w:t>
      </w:r>
    </w:p>
    <w:p w:rsidR="00933D6B" w:rsidRPr="00933D6B" w:rsidRDefault="00933D6B" w:rsidP="00933D6B">
      <w:pPr>
        <w:shd w:val="clear" w:color="auto" w:fill="FFFFFF" w:themeFill="background1"/>
      </w:pPr>
    </w:p>
    <w:p w:rsidR="005E3FA2" w:rsidRPr="00F43CEE" w:rsidRDefault="005E3FA2" w:rsidP="007168A8">
      <w:pPr>
        <w:spacing w:after="0" w:line="240" w:lineRule="auto"/>
        <w:rPr>
          <w:rFonts w:ascii="Times New Roman" w:eastAsia="SimSun" w:hAnsi="Times New Roman" w:cs="Times New Roman"/>
          <w:b/>
          <w:caps/>
          <w:sz w:val="36"/>
          <w:szCs w:val="36"/>
          <w:lang w:eastAsia="zh-CN"/>
        </w:rPr>
      </w:pPr>
    </w:p>
    <w:p w:rsidR="00EB3A34" w:rsidRPr="00F43CEE" w:rsidRDefault="00EB3A34" w:rsidP="00EB3A34">
      <w:pPr>
        <w:spacing w:after="0" w:line="240" w:lineRule="auto"/>
        <w:ind w:firstLine="426"/>
        <w:jc w:val="center"/>
        <w:rPr>
          <w:rFonts w:ascii="Times New Roman" w:eastAsia="Times New Roman" w:hAnsi="Times New Roman" w:cs="Times New Roman"/>
          <w:i/>
          <w:sz w:val="36"/>
          <w:szCs w:val="36"/>
          <w:lang w:eastAsia="zh-CN"/>
        </w:rPr>
      </w:pPr>
      <w:r w:rsidRPr="00F43CEE">
        <w:rPr>
          <w:rFonts w:ascii="Times New Roman" w:eastAsia="SimSun" w:hAnsi="Times New Roman" w:cs="Times New Roman"/>
          <w:b/>
          <w:caps/>
          <w:sz w:val="36"/>
          <w:szCs w:val="36"/>
          <w:lang w:eastAsia="zh-CN"/>
        </w:rPr>
        <w:t>ОБЩЕСТВЕННО-ДЕЛОВЫЕ ЗОНЫ</w:t>
      </w:r>
    </w:p>
    <w:p w:rsidR="00EB3A34" w:rsidRPr="00F43CEE" w:rsidRDefault="00EB3A34" w:rsidP="00EB3A34">
      <w:pPr>
        <w:spacing w:after="0" w:line="240" w:lineRule="auto"/>
        <w:ind w:firstLine="426"/>
        <w:jc w:val="center"/>
        <w:rPr>
          <w:rFonts w:ascii="Times New Roman" w:eastAsia="SimSun" w:hAnsi="Times New Roman" w:cs="Times New Roman"/>
          <w:i/>
          <w:caps/>
          <w:sz w:val="28"/>
          <w:szCs w:val="28"/>
          <w:lang w:eastAsia="zh-CN"/>
        </w:rPr>
      </w:pPr>
      <w:r w:rsidRPr="00F43CEE">
        <w:rPr>
          <w:rFonts w:ascii="Times New Roman" w:eastAsia="Times New Roman" w:hAnsi="Times New Roman" w:cs="Times New Roman"/>
          <w:i/>
          <w:sz w:val="28"/>
          <w:szCs w:val="28"/>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3D1A11" w:rsidRPr="008E7746" w:rsidRDefault="003D1A11" w:rsidP="00C957F2">
      <w:pPr>
        <w:widowControl w:val="0"/>
        <w:shd w:val="clear" w:color="auto" w:fill="FFFFFF" w:themeFill="background1"/>
        <w:spacing w:after="0" w:line="240" w:lineRule="auto"/>
        <w:rPr>
          <w:rFonts w:ascii="Times New Roman" w:eastAsia="SimSun" w:hAnsi="Times New Roman" w:cs="Times New Roman"/>
          <w:b/>
          <w:sz w:val="28"/>
          <w:szCs w:val="28"/>
          <w:u w:val="single"/>
          <w:lang w:eastAsia="zh-CN"/>
        </w:rPr>
      </w:pPr>
    </w:p>
    <w:p w:rsidR="00C957F2" w:rsidRPr="008E7746" w:rsidRDefault="00C957F2" w:rsidP="00C957F2">
      <w:pPr>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ОД-1. Центральная зона делового, общественного и коммерческого назначения</w:t>
      </w:r>
    </w:p>
    <w:p w:rsidR="00C957F2" w:rsidRPr="008E7746" w:rsidRDefault="00C957F2" w:rsidP="00C957F2">
      <w:pPr>
        <w:spacing w:after="0" w:line="240" w:lineRule="auto"/>
        <w:ind w:firstLine="426"/>
        <w:rPr>
          <w:rFonts w:ascii="Times New Roman" w:eastAsia="SimSun" w:hAnsi="Times New Roman" w:cs="Times New Roman"/>
          <w:i/>
          <w:sz w:val="24"/>
          <w:szCs w:val="24"/>
          <w:lang w:eastAsia="zh-CN"/>
        </w:rPr>
      </w:pPr>
      <w:r w:rsidRPr="008E7746">
        <w:rPr>
          <w:rFonts w:ascii="Times New Roman" w:eastAsia="SimSun" w:hAnsi="Times New Roman" w:cs="Times New Roman"/>
          <w:i/>
          <w:sz w:val="24"/>
          <w:szCs w:val="24"/>
          <w:lang w:eastAsia="zh-CN"/>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8E7746">
        <w:rPr>
          <w:rFonts w:ascii="Times New Roman" w:eastAsia="SimSun" w:hAnsi="Times New Roman" w:cs="Times New Roman"/>
          <w:i/>
          <w:iCs/>
          <w:sz w:val="24"/>
          <w:szCs w:val="24"/>
          <w:lang w:eastAsia="zh-CN"/>
        </w:rPr>
        <w:t xml:space="preserve">на территориях размещения центральных функций, </w:t>
      </w:r>
      <w:r w:rsidRPr="008E7746">
        <w:rPr>
          <w:rFonts w:ascii="Times New Roman" w:eastAsia="SimSun" w:hAnsi="Times New Roman" w:cs="Times New Roman"/>
          <w:i/>
          <w:sz w:val="24"/>
          <w:szCs w:val="24"/>
          <w:lang w:eastAsia="zh-CN"/>
        </w:rPr>
        <w:t>с широким спектром административных, дело</w:t>
      </w:r>
      <w:r w:rsidRPr="008E7746">
        <w:rPr>
          <w:rFonts w:ascii="Times New Roman" w:eastAsia="SimSun" w:hAnsi="Times New Roman" w:cs="Times New Roman"/>
          <w:i/>
          <w:sz w:val="24"/>
          <w:szCs w:val="24"/>
          <w:lang w:eastAsia="zh-CN"/>
        </w:rPr>
        <w:lastRenderedPageBreak/>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rsidR="00C957F2" w:rsidRPr="008E7746" w:rsidRDefault="00C957F2" w:rsidP="00C957F2">
      <w:pPr>
        <w:spacing w:after="0" w:line="240" w:lineRule="auto"/>
        <w:ind w:firstLine="426"/>
        <w:rPr>
          <w:rFonts w:ascii="Times New Roman" w:eastAsia="Times New Roman" w:hAnsi="Times New Roman" w:cs="Times New Roman"/>
          <w:b/>
          <w:sz w:val="24"/>
          <w:szCs w:val="24"/>
          <w:lang w:eastAsia="zh-CN"/>
        </w:rPr>
      </w:pPr>
    </w:p>
    <w:p w:rsidR="00C957F2" w:rsidRDefault="00C957F2" w:rsidP="00C957F2">
      <w:pPr>
        <w:widowControl w:val="0"/>
        <w:spacing w:after="0" w:line="240" w:lineRule="auto"/>
        <w:ind w:firstLine="426"/>
        <w:jc w:val="center"/>
        <w:rPr>
          <w:rFonts w:ascii="Times New Roman" w:eastAsia="Times New Roman" w:hAnsi="Times New Roman" w:cs="Times New Roman"/>
          <w:b/>
          <w:sz w:val="24"/>
          <w:szCs w:val="24"/>
          <w:lang w:eastAsia="zh-CN"/>
        </w:rPr>
      </w:pPr>
    </w:p>
    <w:p w:rsidR="00C957F2" w:rsidRPr="008E7746" w:rsidRDefault="00C957F2" w:rsidP="00C957F2">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C957F2" w:rsidRPr="008E7746" w:rsidTr="004C6F7D">
        <w:tc>
          <w:tcPr>
            <w:tcW w:w="2830" w:type="dxa"/>
            <w:shd w:val="clear" w:color="auto" w:fill="FFFFFF" w:themeFill="background1"/>
          </w:tcPr>
          <w:p w:rsidR="00C957F2" w:rsidRPr="008E7746" w:rsidRDefault="00C957F2" w:rsidP="004C6F7D">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rsidR="00C957F2" w:rsidRPr="008E7746" w:rsidRDefault="00C957F2" w:rsidP="004C6F7D">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rsidR="00C957F2" w:rsidRPr="008E7746" w:rsidRDefault="00C957F2" w:rsidP="004C6F7D">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C957F2" w:rsidRPr="008E7746" w:rsidRDefault="00C957F2" w:rsidP="004C6F7D">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1000/10000 кв. м</w:t>
            </w:r>
            <w:r w:rsidRPr="008E7746">
              <w:rPr>
                <w:rFonts w:ascii="Times New Roman" w:eastAsia="SimSun" w:hAnsi="Times New Roman"/>
                <w:sz w:val="24"/>
                <w:szCs w:val="24"/>
              </w:rPr>
              <w:t>;</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C957F2" w:rsidRPr="008E7746" w:rsidRDefault="00C957F2" w:rsidP="004C6F7D">
            <w:pPr>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rsidR="00C957F2" w:rsidRPr="008E7746" w:rsidRDefault="00C957F2" w:rsidP="004C6F7D">
            <w:pPr>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C957F2" w:rsidRPr="008E7746" w:rsidRDefault="00C957F2" w:rsidP="004C6F7D">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C957F2" w:rsidRDefault="00C957F2" w:rsidP="004C6F7D">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C957F2" w:rsidRPr="0085762E" w:rsidRDefault="00C957F2" w:rsidP="004C6F7D">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C957F2" w:rsidRPr="008E7746" w:rsidRDefault="00C957F2" w:rsidP="004C6F7D">
            <w:pPr>
              <w:rPr>
                <w:rFonts w:ascii="Times New Roma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rsidR="00C957F2" w:rsidRPr="008E7746" w:rsidRDefault="00C957F2" w:rsidP="004C6F7D">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C957F2" w:rsidRPr="008E7746" w:rsidRDefault="00C957F2" w:rsidP="004C6F7D">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C957F2" w:rsidRPr="008E7746" w:rsidRDefault="00C957F2" w:rsidP="004C6F7D">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C957F2" w:rsidRPr="008E7746" w:rsidRDefault="00C957F2" w:rsidP="004C6F7D">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C957F2" w:rsidRPr="008E7746" w:rsidRDefault="00C957F2" w:rsidP="004C6F7D">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C957F2" w:rsidRPr="008E7746" w:rsidRDefault="00C957F2" w:rsidP="004C6F7D">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C957F2" w:rsidRPr="008E7746" w:rsidTr="004C6F7D">
        <w:tc>
          <w:tcPr>
            <w:tcW w:w="2830" w:type="dxa"/>
            <w:tcBorders>
              <w:top w:val="single" w:sz="4" w:space="0" w:color="000000"/>
              <w:left w:val="single" w:sz="4" w:space="0" w:color="000000"/>
            </w:tcBorders>
            <w:shd w:val="clear" w:color="auto" w:fill="FFFFFF" w:themeFill="background1"/>
          </w:tcPr>
          <w:p w:rsidR="00C957F2" w:rsidRPr="008E7746" w:rsidRDefault="00C957F2" w:rsidP="004C6F7D">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rsidR="00C957F2" w:rsidRPr="008E7746" w:rsidRDefault="00C957F2" w:rsidP="004C6F7D">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C957F2" w:rsidRPr="008E7746" w:rsidRDefault="00C957F2" w:rsidP="004C6F7D">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C957F2" w:rsidRPr="008E7746" w:rsidRDefault="00C957F2" w:rsidP="004C6F7D">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C957F2" w:rsidRPr="008E7746" w:rsidRDefault="00C957F2" w:rsidP="004C6F7D">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rsidR="00C957F2" w:rsidRPr="008E7746" w:rsidRDefault="00C957F2" w:rsidP="004C6F7D">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C957F2" w:rsidRPr="008E7746" w:rsidRDefault="00C957F2" w:rsidP="004C6F7D">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C957F2" w:rsidRPr="008E7746" w:rsidRDefault="00C957F2" w:rsidP="004C6F7D">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C957F2" w:rsidRDefault="00C957F2" w:rsidP="004C6F7D">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C957F2" w:rsidRPr="0085762E" w:rsidRDefault="00C957F2" w:rsidP="004C6F7D">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C957F2" w:rsidRPr="008E7746" w:rsidRDefault="00C957F2" w:rsidP="004C6F7D">
            <w:pPr>
              <w:widowControl w:val="0"/>
              <w:jc w:val="center"/>
              <w:rPr>
                <w:rFonts w:ascii="Times New Roma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C957F2" w:rsidRPr="008E7746" w:rsidRDefault="00C957F2" w:rsidP="004C6F7D">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widowControl w:val="0"/>
              <w:jc w:val="center"/>
              <w:rPr>
                <w:rFonts w:ascii="Times New Roma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widowControl w:val="0"/>
              <w:jc w:val="center"/>
              <w:rPr>
                <w:rFonts w:ascii="Times New Roma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widowControl w:val="0"/>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w:t>
            </w:r>
            <w:r w:rsidRPr="008E7746">
              <w:rPr>
                <w:rFonts w:ascii="Times New Roman" w:eastAsia="SimSun" w:hAnsi="Times New Roman"/>
                <w:sz w:val="24"/>
                <w:szCs w:val="24"/>
              </w:rPr>
              <w:lastRenderedPageBreak/>
              <w:t>нию</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957F2" w:rsidRPr="008E7746" w:rsidRDefault="00C957F2" w:rsidP="004C6F7D">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lastRenderedPageBreak/>
              <w:t xml:space="preserve">объекты капитального строительства, предназначенные </w:t>
            </w:r>
            <w:r w:rsidRPr="008E7746">
              <w:rPr>
                <w:rFonts w:ascii="Times New Roman" w:eastAsia="SimSun" w:hAnsi="Times New Roman"/>
                <w:sz w:val="24"/>
                <w:szCs w:val="24"/>
              </w:rPr>
              <w:lastRenderedPageBreak/>
              <w:t>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r w:rsidRPr="008E7746">
              <w:rPr>
                <w:rFonts w:ascii="Times New Roman" w:eastAsia="SimSun" w:hAnsi="Times New Roman"/>
                <w:sz w:val="24"/>
                <w:szCs w:val="24"/>
              </w:rPr>
              <w:t>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957F2" w:rsidRPr="008E7746" w:rsidRDefault="00C957F2" w:rsidP="004C6F7D">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C957F2" w:rsidRPr="008E7746" w:rsidRDefault="00C957F2" w:rsidP="004C6F7D">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widowControl w:val="0"/>
              <w:jc w:val="center"/>
              <w:rPr>
                <w:rFonts w:ascii="Times New Roman" w:eastAsia="Times New Roman" w:hAnsi="Times New Roman"/>
                <w:b/>
                <w:sz w:val="24"/>
                <w:szCs w:val="24"/>
                <w:lang w:eastAsia="zh-CN"/>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w:t>
            </w:r>
            <w:r w:rsidRPr="008E7746">
              <w:rPr>
                <w:rFonts w:ascii="Times New Roman" w:hAnsi="Times New Roman"/>
                <w:sz w:val="24"/>
                <w:szCs w:val="24"/>
              </w:rPr>
              <w:lastRenderedPageBreak/>
              <w:t>ков, зверинцев, зоопарков, океанариумов</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C957F2" w:rsidRDefault="00C957F2" w:rsidP="004C6F7D">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C957F2" w:rsidRPr="0085762E" w:rsidRDefault="00C957F2" w:rsidP="004C6F7D">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C957F2" w:rsidRPr="008E7746" w:rsidRDefault="00C957F2" w:rsidP="004C6F7D">
            <w:pPr>
              <w:rPr>
                <w:rFonts w:ascii="Times New Roma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w:t>
            </w:r>
            <w:r w:rsidRPr="008E7746">
              <w:rPr>
                <w:rFonts w:ascii="Times New Roman" w:hAnsi="Times New Roman"/>
                <w:sz w:val="24"/>
                <w:szCs w:val="24"/>
              </w:rPr>
              <w:lastRenderedPageBreak/>
              <w:t>тание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hAnsi="Times New Roman"/>
                <w:sz w:val="24"/>
                <w:szCs w:val="24"/>
              </w:rPr>
              <w:lastRenderedPageBreak/>
              <w:t>объекты капитального стро</w:t>
            </w:r>
            <w:r w:rsidRPr="008E7746">
              <w:rPr>
                <w:rFonts w:ascii="Times New Roman" w:hAnsi="Times New Roman"/>
                <w:sz w:val="24"/>
                <w:szCs w:val="24"/>
              </w:rPr>
              <w:lastRenderedPageBreak/>
              <w:t>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hAnsi="Times New Roman"/>
                <w:sz w:val="24"/>
                <w:szCs w:val="24"/>
              </w:rPr>
              <w:t>Регламенты не устанавливаются.</w:t>
            </w:r>
          </w:p>
          <w:p w:rsidR="00C957F2" w:rsidRPr="008E7746" w:rsidRDefault="00C957F2" w:rsidP="004C6F7D">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w:t>
            </w:r>
            <w:r w:rsidRPr="008E7746">
              <w:rPr>
                <w:rFonts w:ascii="Times New Roman" w:eastAsia="SimSun" w:hAnsi="Times New Roman" w:cs="Times New Roman"/>
                <w:sz w:val="24"/>
                <w:szCs w:val="24"/>
              </w:rPr>
              <w:lastRenderedPageBreak/>
              <w:t>средств</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 /5000 кв. м;</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C957F2" w:rsidRPr="008E7746" w:rsidRDefault="00C957F2" w:rsidP="004C6F7D">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p>
          <w:p w:rsidR="00C957F2" w:rsidRPr="008E7746" w:rsidRDefault="00C957F2" w:rsidP="004C6F7D">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rsidR="00C957F2" w:rsidRDefault="00C957F2" w:rsidP="004C6F7D">
            <w:pPr>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5 м.</w:t>
            </w:r>
          </w:p>
          <w:p w:rsidR="004F335E" w:rsidRPr="004F335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C957F2" w:rsidRPr="008E7746" w:rsidTr="004C6F7D">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rsidR="00C957F2" w:rsidRPr="008E7746" w:rsidRDefault="00C957F2" w:rsidP="004C6F7D">
            <w:pPr>
              <w:pStyle w:val="ConsPlusNormal"/>
              <w:jc w:val="both"/>
            </w:pPr>
            <w:r w:rsidRPr="008E7746">
              <w:rPr>
                <w:rFonts w:eastAsia="SimSun"/>
              </w:rPr>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C957F2" w:rsidRPr="008E7746" w:rsidRDefault="00C957F2" w:rsidP="004C6F7D">
            <w:pPr>
              <w:pStyle w:val="ConsPlusNormal"/>
              <w:jc w:val="both"/>
            </w:pPr>
            <w:r w:rsidRPr="008E774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-минимальная/максимальная площадь земельных участков – 20/5000 кв. м;</w:t>
            </w:r>
          </w:p>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rsidR="00C957F2" w:rsidRPr="008E7746" w:rsidRDefault="00C957F2"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rsidR="00C957F2" w:rsidRPr="008E7746" w:rsidRDefault="00C957F2" w:rsidP="00C957F2">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C957F2" w:rsidRPr="008E7746" w:rsidRDefault="00C957F2" w:rsidP="00C957F2">
      <w:pPr>
        <w:widowControl w:val="0"/>
        <w:spacing w:after="0" w:line="240" w:lineRule="auto"/>
        <w:ind w:firstLine="426"/>
        <w:jc w:val="center"/>
        <w:rPr>
          <w:rFonts w:ascii="Times New Roman" w:eastAsia="Times New Roman" w:hAnsi="Times New Roman" w:cs="Times New Roman"/>
          <w:b/>
          <w:iCs/>
          <w:sz w:val="24"/>
          <w:szCs w:val="24"/>
          <w:lang w:eastAsia="zh-CN"/>
        </w:rPr>
      </w:pPr>
    </w:p>
    <w:p w:rsidR="00C957F2" w:rsidRPr="008E7746" w:rsidRDefault="00C957F2" w:rsidP="00C957F2">
      <w:pPr>
        <w:widowControl w:val="0"/>
        <w:spacing w:after="0" w:line="240" w:lineRule="auto"/>
        <w:ind w:firstLine="426"/>
        <w:jc w:val="center"/>
        <w:rPr>
          <w:rFonts w:ascii="Times New Roman" w:eastAsia="Times New Roman" w:hAnsi="Times New Roman" w:cs="Times New Roman"/>
          <w:b/>
          <w:iCs/>
          <w:sz w:val="24"/>
          <w:szCs w:val="24"/>
          <w:lang w:eastAsia="zh-CN"/>
        </w:rPr>
      </w:pPr>
    </w:p>
    <w:p w:rsidR="00C957F2" w:rsidRPr="008E7746" w:rsidRDefault="00C957F2" w:rsidP="00C957F2">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C957F2" w:rsidRPr="008E7746" w:rsidTr="004C6F7D">
        <w:tc>
          <w:tcPr>
            <w:tcW w:w="2830" w:type="dxa"/>
          </w:tcPr>
          <w:p w:rsidR="00C957F2" w:rsidRPr="008E7746" w:rsidRDefault="00C957F2" w:rsidP="004C6F7D">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C957F2" w:rsidRPr="008E7746" w:rsidRDefault="00C957F2" w:rsidP="004C6F7D">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C957F2" w:rsidRPr="008E7746" w:rsidRDefault="00C957F2" w:rsidP="004C6F7D">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C957F2" w:rsidRPr="008E7746" w:rsidRDefault="00C957F2" w:rsidP="004C6F7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957F2" w:rsidRPr="008E7746" w:rsidRDefault="00C957F2" w:rsidP="004C6F7D">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C957F2" w:rsidRPr="008E7746" w:rsidRDefault="00C957F2" w:rsidP="004C6F7D">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C957F2" w:rsidRPr="008E7746" w:rsidRDefault="00C957F2" w:rsidP="004C6F7D">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C957F2" w:rsidRPr="008E7746" w:rsidRDefault="00C957F2" w:rsidP="004C6F7D">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C957F2" w:rsidRPr="008E7746" w:rsidRDefault="00C957F2" w:rsidP="004C6F7D">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C957F2"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C957F2" w:rsidRPr="008E7746" w:rsidRDefault="00C957F2" w:rsidP="004C6F7D">
            <w:pPr>
              <w:tabs>
                <w:tab w:val="left" w:pos="2520"/>
              </w:tabs>
              <w:rPr>
                <w:rFonts w:ascii="Times New Roman" w:hAnsi="Times New Roman"/>
                <w:sz w:val="24"/>
                <w:szCs w:val="24"/>
              </w:rPr>
            </w:pPr>
            <w:r w:rsidRPr="008E7746">
              <w:rPr>
                <w:rFonts w:ascii="Times New Roman" w:eastAsia="SimSun" w:hAnsi="Times New Roman"/>
                <w:sz w:val="24"/>
                <w:szCs w:val="24"/>
              </w:rPr>
              <w:t xml:space="preserve">отдельно стоящие и пристроенные гаражи, в том числе подземные, предназначенных для хранения автотранспорта, в том числе с разделением на машино-места, за </w:t>
            </w:r>
            <w:r w:rsidRPr="008E7746">
              <w:rPr>
                <w:rFonts w:ascii="Times New Roman" w:eastAsia="SimSun" w:hAnsi="Times New Roman"/>
                <w:sz w:val="24"/>
                <w:szCs w:val="24"/>
              </w:rPr>
              <w:lastRenderedPageBreak/>
              <w:t>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957F2" w:rsidRPr="008E7746" w:rsidRDefault="00C957F2" w:rsidP="004C6F7D">
            <w:pPr>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C957F2" w:rsidRPr="008E7746" w:rsidRDefault="00C957F2" w:rsidP="004C6F7D">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C957F2" w:rsidRPr="008E7746" w:rsidRDefault="00C957F2" w:rsidP="004C6F7D">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C957F2" w:rsidRPr="008E7746" w:rsidRDefault="00C957F2" w:rsidP="004C6F7D">
            <w:pPr>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C957F2" w:rsidRPr="008E7746" w:rsidRDefault="00C957F2" w:rsidP="00C957F2">
      <w:pPr>
        <w:widowControl w:val="0"/>
        <w:spacing w:after="0" w:line="240" w:lineRule="auto"/>
        <w:ind w:firstLine="426"/>
        <w:jc w:val="center"/>
        <w:rPr>
          <w:rFonts w:ascii="Times New Roman" w:eastAsia="Times New Roman" w:hAnsi="Times New Roman" w:cs="Times New Roman"/>
          <w:b/>
          <w:sz w:val="24"/>
          <w:szCs w:val="24"/>
          <w:lang w:eastAsia="zh-CN"/>
        </w:rPr>
      </w:pPr>
    </w:p>
    <w:p w:rsidR="00C957F2" w:rsidRPr="008E7746" w:rsidRDefault="00C957F2" w:rsidP="00C957F2">
      <w:pPr>
        <w:widowControl w:val="0"/>
        <w:spacing w:after="0" w:line="240" w:lineRule="auto"/>
        <w:ind w:firstLine="426"/>
        <w:jc w:val="center"/>
        <w:rPr>
          <w:rFonts w:ascii="Times New Roman" w:eastAsia="SimSun" w:hAnsi="Times New Roman" w:cs="Times New Roman"/>
          <w:b/>
          <w:sz w:val="24"/>
          <w:szCs w:val="24"/>
          <w:lang w:eastAsia="zh-CN"/>
        </w:rPr>
      </w:pPr>
    </w:p>
    <w:p w:rsidR="00C957F2" w:rsidRPr="008E7746" w:rsidRDefault="00C957F2" w:rsidP="00C957F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57F2" w:rsidRPr="008E7746" w:rsidRDefault="00C957F2" w:rsidP="00C957F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C957F2" w:rsidRPr="008E7746" w:rsidRDefault="00C957F2" w:rsidP="00C957F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C957F2" w:rsidRPr="008E7746" w:rsidTr="004C6F7D">
        <w:tc>
          <w:tcPr>
            <w:tcW w:w="6941" w:type="dxa"/>
            <w:tcBorders>
              <w:top w:val="single" w:sz="4" w:space="0" w:color="000000"/>
              <w:left w:val="single" w:sz="4" w:space="0" w:color="000000"/>
              <w:bottom w:val="single" w:sz="4" w:space="0" w:color="000000"/>
            </w:tcBorders>
            <w:shd w:val="clear" w:color="auto" w:fill="auto"/>
            <w:vAlign w:val="center"/>
          </w:tcPr>
          <w:p w:rsidR="00C957F2" w:rsidRPr="008E7746" w:rsidRDefault="00C957F2" w:rsidP="004C6F7D">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57F2" w:rsidRPr="008E7746" w:rsidRDefault="00C957F2" w:rsidP="004C6F7D">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C957F2" w:rsidRPr="008E7746" w:rsidTr="004C6F7D">
        <w:tc>
          <w:tcPr>
            <w:tcW w:w="6941" w:type="dxa"/>
          </w:tcPr>
          <w:p w:rsidR="00C957F2" w:rsidRDefault="00C957F2"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C957F2" w:rsidRPr="008E7746" w:rsidRDefault="00C957F2" w:rsidP="004C6F7D">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C957F2" w:rsidRPr="008E7746" w:rsidRDefault="00C957F2" w:rsidP="004C6F7D">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C957F2" w:rsidRPr="008E7746" w:rsidRDefault="00C957F2" w:rsidP="004C6F7D">
            <w:pPr>
              <w:shd w:val="clear" w:color="auto" w:fill="FFFFFF" w:themeFill="background1"/>
              <w:tabs>
                <w:tab w:val="left" w:pos="-6204"/>
              </w:tabs>
              <w:rPr>
                <w:rFonts w:ascii="Times New Roman" w:eastAsia="SimSun" w:hAnsi="Times New Roman"/>
                <w:sz w:val="24"/>
                <w:szCs w:val="24"/>
                <w:lang w:eastAsia="zh-CN"/>
              </w:rPr>
            </w:pPr>
          </w:p>
        </w:tc>
      </w:tr>
      <w:tr w:rsidR="00C957F2" w:rsidRPr="008E7746" w:rsidTr="004C6F7D">
        <w:tc>
          <w:tcPr>
            <w:tcW w:w="6941" w:type="dxa"/>
          </w:tcPr>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 xml:space="preserve">расстояния от площадок для мусоросборников до физкультурных </w:t>
            </w:r>
            <w:r w:rsidRPr="008E7746">
              <w:rPr>
                <w:rFonts w:ascii="Times New Roman" w:eastAsia="Times New Roman" w:hAnsi="Times New Roman"/>
                <w:sz w:val="24"/>
                <w:szCs w:val="24"/>
                <w:lang w:eastAsia="ru-RU"/>
              </w:rPr>
              <w:lastRenderedPageBreak/>
              <w:t>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C957F2" w:rsidRPr="008E7746" w:rsidTr="004C6F7D">
        <w:tc>
          <w:tcPr>
            <w:tcW w:w="6941" w:type="dxa"/>
          </w:tcPr>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общественные туалеты, надворные уборные</w:t>
            </w:r>
          </w:p>
        </w:tc>
        <w:tc>
          <w:tcPr>
            <w:tcW w:w="7619" w:type="dxa"/>
          </w:tcPr>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C957F2" w:rsidRPr="008E7746" w:rsidTr="004C6F7D">
        <w:tc>
          <w:tcPr>
            <w:tcW w:w="6941" w:type="dxa"/>
          </w:tcPr>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C957F2" w:rsidRPr="008E7746" w:rsidTr="004C6F7D">
        <w:tc>
          <w:tcPr>
            <w:tcW w:w="6941" w:type="dxa"/>
          </w:tcPr>
          <w:p w:rsidR="00C957F2" w:rsidRPr="008E7746" w:rsidRDefault="00C957F2"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приобъектные автостоянки для парковки автомобилей работников и посетителей</w:t>
            </w:r>
          </w:p>
        </w:tc>
        <w:tc>
          <w:tcPr>
            <w:tcW w:w="7619" w:type="dxa"/>
          </w:tcPr>
          <w:p w:rsidR="00C957F2" w:rsidRPr="008E7746" w:rsidRDefault="00C957F2" w:rsidP="004C6F7D">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C957F2" w:rsidRPr="008E7746" w:rsidRDefault="00C957F2" w:rsidP="00C957F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C957F2" w:rsidRPr="008E7746" w:rsidRDefault="00C957F2" w:rsidP="00C957F2">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C957F2" w:rsidRPr="008E7746" w:rsidRDefault="00C957F2" w:rsidP="00C957F2">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C957F2" w:rsidRPr="008E7746" w:rsidRDefault="00C957F2" w:rsidP="00C957F2">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C957F2" w:rsidRPr="008E7746" w:rsidRDefault="00C957F2" w:rsidP="00C957F2">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C957F2" w:rsidRPr="008E7746" w:rsidRDefault="00C957F2" w:rsidP="00C957F2">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C957F2" w:rsidRPr="008E7746" w:rsidRDefault="00C957F2" w:rsidP="00C957F2">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C957F2" w:rsidRPr="008E7746" w:rsidRDefault="00C957F2" w:rsidP="00C957F2">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C957F2" w:rsidRPr="008E7746" w:rsidRDefault="00C957F2" w:rsidP="00C957F2">
      <w:pPr>
        <w:shd w:val="clear" w:color="auto" w:fill="FFFFFF" w:themeFill="background1"/>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957F2" w:rsidRPr="008E7746" w:rsidRDefault="00C957F2" w:rsidP="00C957F2">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C957F2" w:rsidRPr="008E7746" w:rsidRDefault="00C957F2" w:rsidP="00C957F2">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C957F2" w:rsidRPr="008E7746" w:rsidRDefault="00C957F2" w:rsidP="00C957F2">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C957F2" w:rsidRPr="008E7746" w:rsidRDefault="00C957F2" w:rsidP="00C957F2">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C957F2" w:rsidRPr="008E7746" w:rsidRDefault="00C957F2" w:rsidP="00C957F2">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C957F2" w:rsidRPr="008E7746" w:rsidRDefault="00C957F2" w:rsidP="00C957F2">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957F2" w:rsidRPr="008E7746" w:rsidRDefault="00C957F2" w:rsidP="00C957F2">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C957F2" w:rsidRPr="008E7746" w:rsidRDefault="00C957F2" w:rsidP="00C957F2">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C957F2" w:rsidRPr="008E7746" w:rsidRDefault="00C957F2" w:rsidP="00C957F2">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C957F2" w:rsidRPr="008E7746" w:rsidRDefault="00C957F2" w:rsidP="00C957F2">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957F2" w:rsidRPr="008E7746" w:rsidRDefault="00C957F2" w:rsidP="00C957F2">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C957F2" w:rsidRPr="008E7746" w:rsidRDefault="00C957F2"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C957F2" w:rsidRPr="008E7746" w:rsidRDefault="00C957F2" w:rsidP="00C957F2">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3D1A11" w:rsidRPr="008E7746" w:rsidRDefault="003D1A11" w:rsidP="003D1A11">
      <w:pPr>
        <w:widowControl w:val="0"/>
        <w:spacing w:after="0" w:line="240" w:lineRule="auto"/>
        <w:ind w:firstLine="426"/>
        <w:jc w:val="center"/>
        <w:rPr>
          <w:rFonts w:ascii="Times New Roman" w:eastAsia="SimSun" w:hAnsi="Times New Roman" w:cs="Times New Roman"/>
          <w:b/>
          <w:sz w:val="28"/>
          <w:szCs w:val="28"/>
          <w:u w:val="single"/>
          <w:lang w:eastAsia="zh-CN"/>
        </w:rPr>
      </w:pPr>
    </w:p>
    <w:p w:rsidR="003D1A11" w:rsidRPr="008E7746" w:rsidRDefault="003D1A11" w:rsidP="003D1A11">
      <w:pPr>
        <w:widowControl w:val="0"/>
        <w:spacing w:after="0" w:line="240" w:lineRule="auto"/>
        <w:ind w:firstLine="426"/>
        <w:jc w:val="center"/>
        <w:rPr>
          <w:rFonts w:ascii="Times New Roman" w:eastAsia="SimSun" w:hAnsi="Times New Roman" w:cs="Times New Roman"/>
          <w:b/>
          <w:sz w:val="28"/>
          <w:szCs w:val="28"/>
          <w:u w:val="single"/>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ОД-2.</w:t>
      </w:r>
      <w:r w:rsidRPr="008E7746">
        <w:rPr>
          <w:rFonts w:ascii="Times New Roman" w:eastAsia="SimSun" w:hAnsi="Times New Roman" w:cs="Times New Roman"/>
          <w:b/>
          <w:sz w:val="28"/>
          <w:szCs w:val="28"/>
          <w:u w:val="single"/>
          <w:lang w:eastAsia="zh-CN"/>
        </w:rPr>
        <w:tab/>
        <w:t>Зона делового, общественного и коммерческого назначения</w:t>
      </w: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местного значения</w:t>
      </w: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rsidR="003D1A11" w:rsidRPr="008E7746" w:rsidRDefault="003D1A11" w:rsidP="003D1A11">
      <w:pPr>
        <w:widowControl w:val="0"/>
        <w:shd w:val="clear" w:color="auto" w:fill="FFFFFF" w:themeFill="background1"/>
        <w:spacing w:after="0" w:line="240" w:lineRule="auto"/>
        <w:ind w:firstLine="426"/>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обслуживания и деловой активности местного значения ОД - 2 выделена для обеспечения правовых условий формирования мест</w:t>
      </w:r>
      <w:r w:rsidRPr="008E7746">
        <w:rPr>
          <w:rFonts w:ascii="Times New Roman" w:eastAsia="Times New Roman" w:hAnsi="Times New Roman" w:cs="Times New Roman"/>
          <w:i/>
          <w:iCs/>
          <w:sz w:val="24"/>
          <w:szCs w:val="24"/>
          <w:lang w:eastAsia="zh-CN"/>
        </w:rPr>
        <w:lastRenderedPageBreak/>
        <w:t>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3D1A11" w:rsidRPr="008E7746" w:rsidRDefault="003D1A11" w:rsidP="003D1A11">
      <w:pPr>
        <w:widowControl w:val="0"/>
        <w:shd w:val="clear" w:color="auto" w:fill="FFFFFF" w:themeFill="background1"/>
        <w:spacing w:after="0" w:line="240" w:lineRule="auto"/>
        <w:ind w:firstLine="426"/>
        <w:rPr>
          <w:rFonts w:ascii="Times New Roman" w:eastAsia="Times New Roman" w:hAnsi="Times New Roman" w:cs="Times New Roman"/>
          <w:b/>
          <w:i/>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5"/>
        <w:gridCol w:w="3417"/>
        <w:gridCol w:w="8505"/>
      </w:tblGrid>
      <w:tr w:rsidR="003D1A11" w:rsidRPr="008E7746" w:rsidTr="003D1A11">
        <w:tc>
          <w:tcPr>
            <w:tcW w:w="2815" w:type="dxa"/>
            <w:shd w:val="clear" w:color="auto" w:fill="FFFFFF" w:themeFill="background1"/>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505" w:type="dxa"/>
            <w:shd w:val="clear" w:color="auto" w:fill="FFFFFF" w:themeFill="background1"/>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3D1A11" w:rsidRPr="008E7746" w:rsidTr="003D1A11">
        <w:tc>
          <w:tcPr>
            <w:tcW w:w="2815" w:type="dxa"/>
            <w:shd w:val="clear" w:color="auto" w:fill="FFFFFF" w:themeFill="background1"/>
            <w:vAlign w:val="center"/>
          </w:tcPr>
          <w:p w:rsidR="003D1A11" w:rsidRPr="008E7746" w:rsidRDefault="003D1A11" w:rsidP="003D1A1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[3.1.2] - </w:t>
            </w:r>
            <w:r w:rsidRPr="008E7746">
              <w:rPr>
                <w:rFonts w:ascii="Times New Roman" w:hAnsi="Times New Roman"/>
                <w:sz w:val="24"/>
                <w:szCs w:val="24"/>
              </w:rPr>
              <w:t>Административные здания организаций, обеспечивающих предоставление коммунальных услуг</w:t>
            </w:r>
          </w:p>
          <w:p w:rsidR="003D1A11" w:rsidRPr="008E7746" w:rsidRDefault="003D1A11" w:rsidP="003D1A11">
            <w:pPr>
              <w:shd w:val="clear" w:color="auto" w:fill="FFFFFF" w:themeFill="background1"/>
              <w:rPr>
                <w:rFonts w:ascii="Times New Roman" w:eastAsia="SimSun" w:hAnsi="Times New Roman"/>
                <w:sz w:val="24"/>
                <w:szCs w:val="24"/>
                <w:lang w:eastAsia="zh-CN"/>
              </w:rPr>
            </w:pPr>
          </w:p>
        </w:tc>
        <w:tc>
          <w:tcPr>
            <w:tcW w:w="3417" w:type="dxa"/>
            <w:shd w:val="clear" w:color="auto" w:fill="FFFFFF" w:themeFill="background1"/>
            <w:vAlign w:val="center"/>
          </w:tcPr>
          <w:p w:rsidR="003D1A11" w:rsidRPr="008E7746" w:rsidRDefault="003D1A11" w:rsidP="003D1A1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8505" w:type="dxa"/>
            <w:shd w:val="clear" w:color="auto" w:fill="FFFFFF" w:themeFill="background1"/>
            <w:vAlign w:val="center"/>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rsidR="003D1A11"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rPr>
                <w:rFonts w:ascii="Times New Roman" w:hAnsi="Times New Roman"/>
                <w:sz w:val="24"/>
                <w:szCs w:val="24"/>
              </w:rPr>
            </w:pPr>
            <w:r w:rsidRPr="008E7746">
              <w:rPr>
                <w:rFonts w:ascii="Times New Roman" w:eastAsia="SimSun" w:hAnsi="Times New Roman"/>
                <w:sz w:val="24"/>
                <w:szCs w:val="24"/>
              </w:rPr>
              <w:t>[3.2.2] - Оказание социальной помощи населению</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r w:rsidRPr="008E7746">
              <w:rPr>
                <w:rFonts w:ascii="Times New Roman" w:eastAsia="SimSun" w:hAnsi="Times New Roman"/>
                <w:sz w:val="24"/>
                <w:szCs w:val="24"/>
              </w:rPr>
              <w:t xml:space="preserve">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w:t>
            </w:r>
            <w:r w:rsidRPr="008E7746">
              <w:rPr>
                <w:rFonts w:ascii="Times New Roman" w:eastAsia="SimSun" w:hAnsi="Times New Roman"/>
                <w:sz w:val="24"/>
                <w:szCs w:val="24"/>
              </w:rPr>
              <w:lastRenderedPageBreak/>
              <w:t>помощи и назначения социальных или пенсионных выплат;</w:t>
            </w:r>
          </w:p>
          <w:p w:rsidR="003D1A11" w:rsidRPr="008E7746" w:rsidRDefault="003D1A11" w:rsidP="003D1A1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3D1A11" w:rsidRPr="008E7746" w:rsidRDefault="003D1A11" w:rsidP="003D1A11">
            <w:pPr>
              <w:widowControl w:val="0"/>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505" w:type="dxa"/>
            <w:vMerge w:val="restart"/>
            <w:shd w:val="clear" w:color="auto" w:fill="FFFFFF" w:themeFill="background1"/>
          </w:tcPr>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5762E"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D1A11" w:rsidRPr="008E7746" w:rsidRDefault="003D1A11" w:rsidP="003D1A11">
            <w:pPr>
              <w:widowControl w:val="0"/>
              <w:jc w:val="center"/>
              <w:rPr>
                <w:rFonts w:ascii="Times New Roman" w:eastAsia="Times New Roman" w:hAnsi="Times New Roman"/>
                <w:b/>
                <w:sz w:val="24"/>
                <w:szCs w:val="24"/>
                <w:lang w:eastAsia="zh-CN"/>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5" w:type="dxa"/>
            <w:vMerge/>
            <w:shd w:val="clear" w:color="auto" w:fill="FFFFFF" w:themeFill="background1"/>
          </w:tcPr>
          <w:p w:rsidR="003D1A11" w:rsidRPr="008E7746" w:rsidRDefault="003D1A11" w:rsidP="003D1A11">
            <w:pPr>
              <w:rPr>
                <w:rFonts w:ascii="Times New Roma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 Амбулаторно-поликлиническое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505" w:type="dxa"/>
            <w:vMerge/>
            <w:shd w:val="clear" w:color="auto" w:fill="FFFFFF" w:themeFill="background1"/>
          </w:tcPr>
          <w:p w:rsidR="003D1A11" w:rsidRPr="008E7746" w:rsidRDefault="003D1A11" w:rsidP="003D1A11">
            <w:pPr>
              <w:rPr>
                <w:rFonts w:ascii="Times New Roma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lastRenderedPageBreak/>
              <w:t>объекты капитального строительства для временного размещения вынужденных переселенцев, лиц, признанных беженцами</w:t>
            </w:r>
          </w:p>
        </w:tc>
        <w:tc>
          <w:tcPr>
            <w:tcW w:w="8505" w:type="dxa"/>
            <w:vMerge/>
            <w:shd w:val="clear" w:color="auto" w:fill="FFFFFF" w:themeFill="background1"/>
          </w:tcPr>
          <w:p w:rsidR="003D1A11" w:rsidRPr="008E7746" w:rsidRDefault="003D1A11" w:rsidP="003D1A11">
            <w:pPr>
              <w:rPr>
                <w:rFonts w:ascii="Times New Roma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[3.2.3] - Оказание услуг связи</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междугородней и международной телефонной связи</w:t>
            </w:r>
          </w:p>
        </w:tc>
        <w:tc>
          <w:tcPr>
            <w:tcW w:w="8505" w:type="dxa"/>
            <w:vMerge/>
            <w:shd w:val="clear" w:color="auto" w:fill="FFFFFF" w:themeFill="background1"/>
          </w:tcPr>
          <w:p w:rsidR="003D1A11" w:rsidRPr="008E7746" w:rsidRDefault="003D1A11" w:rsidP="003D1A11">
            <w:pPr>
              <w:rPr>
                <w:rFonts w:ascii="Times New Roman" w:hAnsi="Times New Roman"/>
                <w:sz w:val="24"/>
                <w:szCs w:val="24"/>
              </w:rPr>
            </w:pPr>
          </w:p>
        </w:tc>
      </w:tr>
      <w:tr w:rsidR="003D1A11" w:rsidRPr="008E7746" w:rsidTr="003D1A11">
        <w:tc>
          <w:tcPr>
            <w:tcW w:w="2815" w:type="dxa"/>
            <w:tcBorders>
              <w:top w:val="single" w:sz="4" w:space="0" w:color="000000"/>
              <w:left w:val="single" w:sz="4" w:space="0" w:color="000000"/>
            </w:tcBorders>
            <w:shd w:val="clear" w:color="auto" w:fill="FFFFFF" w:themeFill="background1"/>
          </w:tcPr>
          <w:p w:rsidR="003D1A11" w:rsidRPr="008E7746" w:rsidRDefault="003D1A11" w:rsidP="003D1A1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rsidR="003D1A11" w:rsidRPr="008E7746" w:rsidRDefault="003D1A11" w:rsidP="003D1A11">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505" w:type="dxa"/>
            <w:vMerge/>
            <w:shd w:val="clear" w:color="auto" w:fill="FFFFFF" w:themeFill="background1"/>
          </w:tcPr>
          <w:p w:rsidR="003D1A11" w:rsidRPr="008E7746" w:rsidRDefault="003D1A11" w:rsidP="003D1A11">
            <w:pPr>
              <w:rPr>
                <w:rFonts w:ascii="Times New Roma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505" w:type="dxa"/>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3D1A11" w:rsidRPr="008E7746" w:rsidRDefault="003D1A11" w:rsidP="003D1A11">
            <w:pPr>
              <w:widowControl w:val="0"/>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05" w:type="dxa"/>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3D1A11" w:rsidRPr="008E7746" w:rsidTr="003D1A11">
        <w:tc>
          <w:tcPr>
            <w:tcW w:w="2815" w:type="dxa"/>
            <w:shd w:val="clear" w:color="auto" w:fill="FFFFFF" w:themeFill="background1"/>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3.9.1</w:t>
            </w:r>
            <w:r w:rsidRPr="008E7746">
              <w:rPr>
                <w:rFonts w:ascii="Times New Roman" w:eastAsia="SimSun" w:hAnsi="Times New Roman"/>
                <w:sz w:val="24"/>
                <w:szCs w:val="24"/>
                <w:lang w:eastAsia="zh-CN"/>
              </w:rPr>
              <w:t>] - Обеспечение деятельности в области гидрометеорологии и смежных с ней областях</w:t>
            </w:r>
          </w:p>
        </w:tc>
        <w:tc>
          <w:tcPr>
            <w:tcW w:w="3417" w:type="dxa"/>
            <w:shd w:val="clear" w:color="auto" w:fill="FFFFFF" w:themeFill="background1"/>
          </w:tcPr>
          <w:p w:rsidR="003D1A11" w:rsidRPr="008E7746" w:rsidRDefault="003D1A11" w:rsidP="003D1A11">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8505" w:type="dxa"/>
            <w:shd w:val="clear" w:color="auto" w:fill="FFFFFF" w:themeFill="background1"/>
          </w:tcPr>
          <w:p w:rsidR="003D1A11" w:rsidRPr="008E7746" w:rsidRDefault="003D1A11" w:rsidP="003D1A1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10 кв. м/не подлежит ограничению;</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3D1A11" w:rsidRPr="008E7746" w:rsidRDefault="003D1A11" w:rsidP="003D1A11">
            <w:pPr>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 xml:space="preserve">-минимальные отступы от границ земельных участков - </w:t>
            </w:r>
            <w:r w:rsidRPr="008E7746">
              <w:rPr>
                <w:rFonts w:ascii="Times New Roman" w:eastAsia="Times New Roman" w:hAnsi="Times New Roman"/>
                <w:b/>
                <w:sz w:val="24"/>
                <w:szCs w:val="24"/>
                <w:lang w:eastAsia="ru-RU"/>
              </w:rPr>
              <w:t>1 м;</w:t>
            </w:r>
          </w:p>
          <w:p w:rsidR="003D1A11" w:rsidRPr="008E7746" w:rsidRDefault="003D1A11" w:rsidP="003D1A1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w:t>
            </w:r>
            <w:r w:rsidRPr="008E7746">
              <w:rPr>
                <w:rFonts w:ascii="Times New Roman" w:eastAsia="SimSun" w:hAnsi="Times New Roman"/>
                <w:b/>
                <w:sz w:val="24"/>
                <w:szCs w:val="24"/>
                <w:lang w:eastAsia="zh-CN"/>
              </w:rPr>
              <w:t xml:space="preserve">– 3 этажа (включая мансардный этаж); </w:t>
            </w:r>
          </w:p>
          <w:p w:rsidR="003D1A11" w:rsidRPr="008E7746" w:rsidRDefault="003D1A11" w:rsidP="003D1A11">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-максимальная высота строений, сооружений от уровня земли - </w:t>
            </w:r>
            <w:r w:rsidRPr="008E7746">
              <w:rPr>
                <w:rFonts w:ascii="Times New Roman" w:eastAsia="SimSun" w:hAnsi="Times New Roman"/>
                <w:b/>
                <w:sz w:val="24"/>
                <w:szCs w:val="24"/>
                <w:lang w:eastAsia="zh-CN"/>
              </w:rPr>
              <w:t>35 м;</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3D1A11" w:rsidRPr="008E7746" w:rsidTr="003D1A11">
        <w:tc>
          <w:tcPr>
            <w:tcW w:w="2815" w:type="dxa"/>
            <w:shd w:val="clear" w:color="auto" w:fill="FFFFFF" w:themeFill="background1"/>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[4.8.1] – Развлекательные мероприятия</w:t>
            </w:r>
          </w:p>
        </w:tc>
        <w:tc>
          <w:tcPr>
            <w:tcW w:w="3417" w:type="dxa"/>
            <w:shd w:val="clear" w:color="auto" w:fill="FFFFFF" w:themeFill="background1"/>
            <w:vAlign w:val="center"/>
          </w:tcPr>
          <w:p w:rsidR="003D1A11" w:rsidRPr="008E7746" w:rsidRDefault="003D1A11" w:rsidP="003D1A11">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организации развлекательных мероприятий, путе</w:t>
            </w:r>
            <w:r w:rsidRPr="008E7746">
              <w:rPr>
                <w:rFonts w:ascii="Times New Roman" w:eastAsia="SimSun" w:hAnsi="Times New Roman"/>
                <w:sz w:val="24"/>
                <w:szCs w:val="24"/>
                <w:lang w:eastAsia="zh-CN"/>
              </w:rPr>
              <w:lastRenderedPageBreak/>
              <w:t>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минимальная/максимальная площадь земельных участков  – 100 кв. м/10000 кв. м;</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3D1A11" w:rsidRPr="008E7746" w:rsidRDefault="003D1A11" w:rsidP="003D1A11">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максимальная высота строений, сооружений от уровня земли - 15 м;</w:t>
            </w:r>
          </w:p>
          <w:p w:rsidR="003D1A11"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минимальный процент озеленения - </w:t>
            </w:r>
            <w:r w:rsidRPr="004F335E">
              <w:rPr>
                <w:rFonts w:ascii="Times New Roman" w:hAnsi="Times New Roman"/>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rPr>
                <w:rFonts w:ascii="Times New Roman" w:eastAsia="SimSun" w:hAnsi="Times New Roman"/>
                <w:sz w:val="24"/>
                <w:szCs w:val="24"/>
                <w:lang w:eastAsia="zh-CN"/>
              </w:rPr>
            </w:pPr>
          </w:p>
        </w:tc>
      </w:tr>
      <w:tr w:rsidR="003D1A11" w:rsidRPr="008E7746" w:rsidTr="003D1A11">
        <w:tc>
          <w:tcPr>
            <w:tcW w:w="2815" w:type="dxa"/>
            <w:shd w:val="clear" w:color="auto" w:fill="FFFFFF" w:themeFill="background1"/>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[4.8.2] – Проведение азартных игр</w:t>
            </w:r>
          </w:p>
        </w:tc>
        <w:tc>
          <w:tcPr>
            <w:tcW w:w="3417" w:type="dxa"/>
            <w:shd w:val="clear" w:color="auto" w:fill="FFFFFF" w:themeFill="background1"/>
            <w:vAlign w:val="center"/>
          </w:tcPr>
          <w:p w:rsidR="003D1A11" w:rsidRPr="008E7746" w:rsidRDefault="003D1A11" w:rsidP="003D1A11">
            <w:pPr>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3D1A11" w:rsidRPr="008E7746" w:rsidRDefault="003D1A11" w:rsidP="003D1A11">
            <w:pPr>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3.6</w:t>
            </w:r>
            <w:r w:rsidRPr="008E7746">
              <w:rPr>
                <w:rFonts w:ascii="Times New Roman" w:eastAsia="SimSun" w:hAnsi="Times New Roman"/>
                <w:sz w:val="24"/>
                <w:szCs w:val="24"/>
              </w:rPr>
              <w:t>] -</w:t>
            </w:r>
            <w:r w:rsidRPr="008E7746">
              <w:rPr>
                <w:rFonts w:ascii="Times New Roman" w:hAnsi="Times New Roman"/>
                <w:sz w:val="24"/>
                <w:szCs w:val="24"/>
              </w:rPr>
              <w:t xml:space="preserve"> Культурное развитие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1000/50000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Default="003D1A11" w:rsidP="003D1A11">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shd w:val="clear" w:color="auto" w:fill="FFFFFF" w:themeFill="background1"/>
              <w:tabs>
                <w:tab w:val="left" w:pos="2520"/>
              </w:tabs>
              <w:rPr>
                <w:rFonts w:ascii="Times New Roman" w:hAnsi="Times New Roman"/>
                <w:sz w:val="24"/>
                <w:szCs w:val="24"/>
              </w:rPr>
            </w:pPr>
          </w:p>
          <w:p w:rsidR="003D1A11" w:rsidRPr="008E7746" w:rsidRDefault="003D1A11" w:rsidP="003D1A11">
            <w:pPr>
              <w:shd w:val="clear" w:color="auto" w:fill="FFFFFF" w:themeFill="background1"/>
              <w:rPr>
                <w:rFonts w:ascii="Times New Roma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размещения органов государственной власти, органов </w:t>
            </w:r>
            <w:r w:rsidRPr="008E7746">
              <w:rPr>
                <w:rFonts w:ascii="Times New Roman" w:hAnsi="Times New Roman"/>
                <w:sz w:val="24"/>
                <w:szCs w:val="24"/>
              </w:rPr>
              <w:lastRenderedPageBreak/>
              <w:t>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600/10000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w:t>
            </w:r>
            <w:r w:rsidRPr="008E7746">
              <w:rPr>
                <w:rFonts w:ascii="Times New Roman" w:eastAsia="SimSun" w:hAnsi="Times New Roman"/>
                <w:sz w:val="24"/>
                <w:szCs w:val="24"/>
              </w:rPr>
              <w:lastRenderedPageBreak/>
              <w:t>сардный этаж);</w:t>
            </w:r>
          </w:p>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20 м</w:t>
            </w:r>
            <w:r w:rsidRPr="008E7746">
              <w:rPr>
                <w:rFonts w:ascii="Times New Roma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5762E"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D1A11" w:rsidRPr="008E7746" w:rsidRDefault="003D1A11" w:rsidP="003D1A11">
            <w:pPr>
              <w:shd w:val="clear" w:color="auto" w:fill="FFFFFF" w:themeFill="background1"/>
              <w:rPr>
                <w:rFonts w:ascii="Times New Roma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rsidR="003D1A11" w:rsidRPr="008E7746" w:rsidRDefault="003D1A11" w:rsidP="003D1A11">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3D1A11" w:rsidRDefault="003D1A11" w:rsidP="003D1A11">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w:t>
            </w:r>
            <w:r w:rsidRPr="008E7746">
              <w:rPr>
                <w:rFonts w:ascii="Times New Roman" w:eastAsia="SimSun" w:hAnsi="Times New Roman"/>
                <w:sz w:val="24"/>
                <w:szCs w:val="24"/>
              </w:rPr>
              <w:t>]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содержание данного вида разрешенного использования </w:t>
            </w:r>
            <w:r w:rsidRPr="008E7746">
              <w:rPr>
                <w:rFonts w:ascii="Times New Roman" w:hAnsi="Times New Roman"/>
                <w:sz w:val="24"/>
                <w:szCs w:val="24"/>
              </w:rPr>
              <w:lastRenderedPageBreak/>
              <w:t xml:space="preserve">включает в себя содержание видов разрешенного использования с кодами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3.10.1-3.10.2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10,0 м</w:t>
            </w:r>
            <w:r w:rsidRPr="008E7746">
              <w:rPr>
                <w:rFonts w:ascii="Times New Roman" w:eastAsia="Times New Roman" w:hAnsi="Times New Roman"/>
                <w:sz w:val="24"/>
                <w:szCs w:val="24"/>
                <w:lang w:eastAsia="zh-CN"/>
              </w:rPr>
              <w:t xml:space="preserve">; </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keepLines/>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3D1A11" w:rsidRPr="008E7746" w:rsidRDefault="003D1A11" w:rsidP="003D1A11">
            <w:pPr>
              <w:shd w:val="clear" w:color="auto" w:fill="FFFFFF" w:themeFill="background1"/>
              <w:tabs>
                <w:tab w:val="left" w:pos="2520"/>
              </w:tabs>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xml:space="preserve">-минимальный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3.10.1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Амбулаторное ветеринарное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8505" w:type="dxa"/>
            <w:vMerge/>
            <w:tcBorders>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в стационаре, гостиницы для животных</w:t>
            </w:r>
          </w:p>
        </w:tc>
        <w:tc>
          <w:tcPr>
            <w:tcW w:w="8505" w:type="dxa"/>
            <w:vMerge/>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100/5000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3D1A11" w:rsidRDefault="003D1A11" w:rsidP="003D1A11">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shd w:val="clear" w:color="auto" w:fill="FFFFFF" w:themeFill="background1"/>
              <w:rPr>
                <w:rFonts w:ascii="Times New Roman" w:eastAsia="SimSun" w:hAnsi="Times New Roman"/>
                <w:sz w:val="24"/>
                <w:szCs w:val="24"/>
              </w:rPr>
            </w:pPr>
          </w:p>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4.2</w:t>
            </w:r>
            <w:r w:rsidRPr="008E7746">
              <w:rPr>
                <w:rFonts w:ascii="Times New Roman" w:eastAsia="SimSun" w:hAnsi="Times New Roman"/>
                <w:sz w:val="24"/>
                <w:szCs w:val="24"/>
              </w:rPr>
              <w:t>] - Объекты торговли (торговые центры, торгово-развлекательные центры (комплексы)</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pStyle w:val="af8"/>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w:t>
            </w:r>
            <w:r w:rsidRPr="008E7746">
              <w:rPr>
                <w:rFonts w:ascii="Times New Roman" w:hAnsi="Times New Roman" w:cs="Times New Roman"/>
                <w:sz w:val="24"/>
                <w:szCs w:val="24"/>
              </w:rPr>
              <w:lastRenderedPageBreak/>
              <w:t>(или) оказание услуг в соответствии с содержанием видов разрешенного использования с кодами 4.5-4.9 (банковская и страховая деятельность, общественное питание,гостиничное обслуживание, развлечения,обслуживание автотранспорта)</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400/50000кв. м.</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rsidR="003D1A11" w:rsidRPr="008E7746" w:rsidRDefault="003D1A11" w:rsidP="003D1A11">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Default="003D1A11" w:rsidP="003D1A11">
            <w:pPr>
              <w:shd w:val="clear" w:color="auto" w:fill="FFFFFF" w:themeFill="background1"/>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4.3</w:t>
            </w:r>
            <w:r w:rsidRPr="008E7746">
              <w:rPr>
                <w:rFonts w:ascii="Times New Roman" w:eastAsia="SimSun" w:hAnsi="Times New Roman"/>
                <w:sz w:val="24"/>
                <w:szCs w:val="24"/>
              </w:rPr>
              <w:t>] - Рынки</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b/>
                <w:sz w:val="24"/>
                <w:szCs w:val="24"/>
                <w:lang w:bidi="ru-RU"/>
              </w:rPr>
            </w:pPr>
            <w:r w:rsidRPr="008E7746">
              <w:rPr>
                <w:rFonts w:ascii="Times New Roman" w:eastAsia="SimSun" w:hAnsi="Times New Roman"/>
                <w:sz w:val="24"/>
                <w:szCs w:val="24"/>
                <w:lang w:bidi="ru-RU"/>
              </w:rPr>
              <w:t xml:space="preserve">-минимальная/максимальная площадь земельных участков– </w:t>
            </w:r>
            <w:r w:rsidRPr="008E7746">
              <w:rPr>
                <w:rFonts w:ascii="Times New Roman" w:eastAsia="SimSun" w:hAnsi="Times New Roman"/>
                <w:b/>
                <w:sz w:val="24"/>
                <w:szCs w:val="24"/>
                <w:lang w:bidi="ru-RU"/>
              </w:rPr>
              <w:t>100 кв. м/10000 кв. м;</w:t>
            </w:r>
          </w:p>
          <w:p w:rsidR="003D1A11" w:rsidRPr="008E7746" w:rsidRDefault="003D1A11" w:rsidP="003D1A11">
            <w:pPr>
              <w:shd w:val="clear" w:color="auto" w:fill="FFFFFF" w:themeFill="background1"/>
              <w:rPr>
                <w:rFonts w:ascii="Times New Roman" w:eastAsia="SimSun" w:hAnsi="Times New Roman"/>
                <w:sz w:val="24"/>
                <w:szCs w:val="24"/>
                <w:lang w:bidi="ru-RU"/>
              </w:rPr>
            </w:pPr>
            <w:r w:rsidRPr="008E7746">
              <w:rPr>
                <w:rFonts w:ascii="Times New Roman" w:eastAsia="SimSun" w:hAnsi="Times New Roman"/>
                <w:sz w:val="24"/>
                <w:szCs w:val="24"/>
                <w:lang w:bidi="ru-RU"/>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bidi="ru-RU"/>
              </w:rPr>
              <w:t>6 м;</w:t>
            </w:r>
          </w:p>
          <w:p w:rsidR="003D1A11" w:rsidRPr="008E7746" w:rsidRDefault="003D1A11" w:rsidP="003D1A11">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 xml:space="preserve">3 м;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w:t>
            </w:r>
            <w:r w:rsidRPr="008E7746">
              <w:rPr>
                <w:rFonts w:ascii="Times New Roman" w:eastAsia="SimSun" w:hAnsi="Times New Roman"/>
                <w:b/>
                <w:sz w:val="24"/>
                <w:szCs w:val="24"/>
              </w:rPr>
              <w:t>4 этажа (включая мансардный этаж);</w:t>
            </w: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5762E"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505" w:type="dxa"/>
            <w:vMerge/>
            <w:tcBorders>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505" w:type="dxa"/>
            <w:vMerge/>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shd w:val="clear" w:color="auto" w:fill="FFFFFF" w:themeFill="background1"/>
            <w:vAlign w:val="center"/>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[4.8.1] – Развлекатель</w:t>
            </w:r>
            <w:r w:rsidRPr="008E7746">
              <w:rPr>
                <w:rFonts w:ascii="Times New Roman" w:eastAsia="SimSun" w:hAnsi="Times New Roman"/>
                <w:sz w:val="24"/>
                <w:szCs w:val="24"/>
                <w:lang w:eastAsia="zh-CN"/>
              </w:rPr>
              <w:lastRenderedPageBreak/>
              <w:t>ные мероприятия</w:t>
            </w:r>
          </w:p>
        </w:tc>
        <w:tc>
          <w:tcPr>
            <w:tcW w:w="3417" w:type="dxa"/>
            <w:shd w:val="clear" w:color="auto" w:fill="FFFFFF" w:themeFill="background1"/>
            <w:vAlign w:val="center"/>
          </w:tcPr>
          <w:p w:rsidR="003D1A11" w:rsidRPr="008E7746" w:rsidRDefault="003D1A11" w:rsidP="003D1A1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Размещение зданий и со</w:t>
            </w:r>
            <w:r w:rsidRPr="008E7746">
              <w:rPr>
                <w:rFonts w:ascii="Times New Roman" w:eastAsia="SimSun" w:hAnsi="Times New Roman"/>
                <w:sz w:val="24"/>
                <w:szCs w:val="24"/>
                <w:lang w:eastAsia="zh-CN"/>
              </w:rPr>
              <w:lastRenderedPageBreak/>
              <w:t>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05" w:type="dxa"/>
            <w:shd w:val="clear" w:color="auto" w:fill="FFFFFF" w:themeFill="background1"/>
            <w:vAlign w:val="center"/>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минимальная/максимальная площадь земельных участков  – 100 кв. м/10000 кв. </w:t>
            </w:r>
            <w:r w:rsidRPr="008E7746">
              <w:rPr>
                <w:rFonts w:ascii="Times New Roman" w:eastAsia="SimSun" w:hAnsi="Times New Roman"/>
                <w:sz w:val="24"/>
                <w:szCs w:val="24"/>
                <w:lang w:eastAsia="zh-CN"/>
              </w:rPr>
              <w:lastRenderedPageBreak/>
              <w:t>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3D1A11"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минимальный процент озеленения - </w:t>
            </w:r>
            <w:r w:rsidRPr="004F335E">
              <w:rPr>
                <w:rFonts w:ascii="Times New Roman" w:hAnsi="Times New Roman"/>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shd w:val="clear" w:color="auto" w:fill="FFFFFF" w:themeFill="background1"/>
              <w:rPr>
                <w:rFonts w:ascii="Times New Roman" w:eastAsia="SimSun" w:hAnsi="Times New Roman"/>
                <w:sz w:val="24"/>
                <w:szCs w:val="24"/>
                <w:lang w:eastAsia="zh-CN"/>
              </w:rPr>
            </w:pPr>
          </w:p>
        </w:tc>
      </w:tr>
      <w:tr w:rsidR="003D1A11" w:rsidRPr="008E7746" w:rsidTr="003D1A11">
        <w:tc>
          <w:tcPr>
            <w:tcW w:w="2815" w:type="dxa"/>
            <w:shd w:val="clear" w:color="auto" w:fill="FFFFFF" w:themeFill="background1"/>
            <w:vAlign w:val="center"/>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[4.8.2] – Проведение азартных игр</w:t>
            </w:r>
          </w:p>
        </w:tc>
        <w:tc>
          <w:tcPr>
            <w:tcW w:w="3417" w:type="dxa"/>
            <w:shd w:val="clear" w:color="auto" w:fill="FFFFFF" w:themeFill="background1"/>
            <w:vAlign w:val="center"/>
          </w:tcPr>
          <w:p w:rsidR="003D1A11" w:rsidRPr="008E7746" w:rsidRDefault="003D1A11" w:rsidP="003D1A1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05" w:type="dxa"/>
            <w:shd w:val="clear" w:color="auto" w:fill="FFFFFF" w:themeFill="background1"/>
            <w:vAlign w:val="center"/>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4.10</w:t>
            </w:r>
            <w:r w:rsidRPr="008E7746">
              <w:rPr>
                <w:rFonts w:ascii="Times New Roman" w:eastAsia="SimSun" w:hAnsi="Times New Roman"/>
                <w:sz w:val="24"/>
                <w:szCs w:val="24"/>
              </w:rPr>
              <w:t>] - Выставочно-ярмарочная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сооружения, предназначенные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400/50000</w:t>
            </w:r>
            <w:r w:rsidRPr="008E7746">
              <w:rPr>
                <w:rFonts w:ascii="Times New Roman" w:eastAsia="SimSun" w:hAnsi="Times New Roman"/>
                <w:sz w:val="24"/>
                <w:szCs w:val="24"/>
              </w:rPr>
              <w:t xml:space="preserve"> кв. м.</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4 этажа.</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w:t>
            </w:r>
            <w:r w:rsidRPr="008E7746">
              <w:rPr>
                <w:rFonts w:ascii="Times New Roman" w:hAnsi="Times New Roman"/>
                <w:sz w:val="24"/>
                <w:szCs w:val="24"/>
              </w:rPr>
              <w:t>до верха перекрытия последнего этажа</w:t>
            </w:r>
            <w:r w:rsidRPr="008E7746">
              <w:rPr>
                <w:rFonts w:ascii="Times New Roman" w:eastAsia="SimSun" w:hAnsi="Times New Roman"/>
                <w:sz w:val="24"/>
                <w:szCs w:val="24"/>
              </w:rPr>
              <w:t xml:space="preserve">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rsidR="003D1A11" w:rsidRPr="008E7746" w:rsidRDefault="003D1A11" w:rsidP="003D1A11">
            <w:pPr>
              <w:keepLines/>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w:t>
            </w:r>
            <w:r w:rsidRPr="008E7746">
              <w:rPr>
                <w:rFonts w:ascii="Times New Roman" w:hAnsi="Times New Roman"/>
                <w:sz w:val="24"/>
                <w:szCs w:val="24"/>
              </w:rPr>
              <w:lastRenderedPageBreak/>
              <w:t>ской выгоды из предоставления жилого помещения для временного проживания в них</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400/5000 кв. м</w:t>
            </w:r>
            <w:r w:rsidRPr="008E7746">
              <w:rPr>
                <w:rFonts w:ascii="Times New Roman" w:eastAsia="SimSun" w:hAnsi="Times New Roman"/>
                <w:sz w:val="24"/>
                <w:szCs w:val="24"/>
              </w:rPr>
              <w:t>;</w:t>
            </w:r>
          </w:p>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hAnsi="Times New Roman"/>
                <w:sz w:val="24"/>
                <w:szCs w:val="24"/>
              </w:rPr>
              <w:t>– 2</w:t>
            </w:r>
            <w:r w:rsidRPr="008E7746">
              <w:rPr>
                <w:rFonts w:ascii="Times New Roman" w:hAnsi="Times New Roman"/>
                <w:b/>
                <w:sz w:val="24"/>
                <w:szCs w:val="24"/>
              </w:rPr>
              <w:t>0 м</w:t>
            </w:r>
            <w:r w:rsidRPr="008E7746">
              <w:rPr>
                <w:rFonts w:ascii="Times New Roman" w:hAnsi="Times New Roman"/>
                <w:sz w:val="24"/>
                <w:szCs w:val="24"/>
              </w:rPr>
              <w:t xml:space="preserve">; </w:t>
            </w:r>
          </w:p>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3D1A11" w:rsidRPr="008E7746" w:rsidRDefault="003D1A11" w:rsidP="003D1A11">
            <w:pPr>
              <w:widowControl w:val="0"/>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w:t>
            </w:r>
          </w:p>
          <w:p w:rsidR="003D1A11" w:rsidRPr="008E7746" w:rsidRDefault="003D1A11" w:rsidP="003D1A11">
            <w:pPr>
              <w:widowControl w:val="0"/>
              <w:shd w:val="clear" w:color="auto" w:fill="FFFFFF" w:themeFill="background1"/>
              <w:overflowPunct w:val="0"/>
              <w:autoSpaceDE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3D1A11" w:rsidRPr="008E7746" w:rsidRDefault="003D1A11" w:rsidP="003D1A11">
            <w:pPr>
              <w:widowControl w:val="0"/>
              <w:shd w:val="clear" w:color="auto" w:fill="FFFFFF" w:themeFill="background1"/>
              <w:tabs>
                <w:tab w:val="left" w:pos="2520"/>
              </w:tabs>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3D1A11" w:rsidRDefault="003D1A11" w:rsidP="003D1A11">
            <w:pPr>
              <w:widowControl w:val="0"/>
              <w:shd w:val="clear" w:color="auto" w:fill="FFFFFF" w:themeFill="background1"/>
              <w:tabs>
                <w:tab w:val="left" w:pos="2520"/>
              </w:tabs>
              <w:rPr>
                <w:rFonts w:ascii="Times New Roman" w:eastAsia="SimSun" w:hAnsi="Times New Roman"/>
                <w:b/>
                <w:sz w:val="24"/>
                <w:szCs w:val="24"/>
              </w:rPr>
            </w:pPr>
            <w:r w:rsidRPr="008E7746">
              <w:rPr>
                <w:rFonts w:ascii="Times New Roman" w:eastAsia="SimSun" w:hAnsi="Times New Roman"/>
                <w:sz w:val="24"/>
                <w:szCs w:val="24"/>
              </w:rPr>
              <w:t xml:space="preserve">- максимальное количество номеров – </w:t>
            </w:r>
            <w:r w:rsidRPr="008E7746">
              <w:rPr>
                <w:rFonts w:ascii="Times New Roman" w:eastAsia="SimSun" w:hAnsi="Times New Roman"/>
                <w:b/>
                <w:sz w:val="24"/>
                <w:szCs w:val="24"/>
              </w:rPr>
              <w:t>30.</w:t>
            </w:r>
          </w:p>
          <w:p w:rsidR="004F335E" w:rsidRPr="004F335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0C474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0C4741" w:rsidRPr="008E7746" w:rsidRDefault="000C4741" w:rsidP="000C4741">
            <w:pPr>
              <w:rPr>
                <w:rFonts w:ascii="Times New Roman" w:hAnsi="Times New Roman"/>
                <w:sz w:val="24"/>
                <w:szCs w:val="24"/>
              </w:rPr>
            </w:pPr>
            <w:r w:rsidRPr="008E7746">
              <w:rPr>
                <w:rFonts w:ascii="Times New Roman" w:eastAsia="SimSun" w:hAnsi="Times New Roman"/>
                <w:sz w:val="24"/>
                <w:szCs w:val="24"/>
              </w:rPr>
              <w:lastRenderedPageBreak/>
              <w:t>[3.1.1] - Предоставление коммунальных услуг</w:t>
            </w:r>
          </w:p>
          <w:p w:rsidR="000C4741" w:rsidRPr="008E7746" w:rsidRDefault="000C4741" w:rsidP="000C4741">
            <w:pPr>
              <w:autoSpaceDE w:val="0"/>
              <w:rPr>
                <w:rFonts w:ascii="Times New Roman" w:hAnsi="Times New Roman"/>
                <w:sz w:val="24"/>
                <w:szCs w:val="24"/>
              </w:rPr>
            </w:pPr>
          </w:p>
        </w:tc>
        <w:tc>
          <w:tcPr>
            <w:tcW w:w="3417" w:type="dxa"/>
            <w:tcBorders>
              <w:top w:val="single" w:sz="4" w:space="0" w:color="000000"/>
              <w:left w:val="single" w:sz="4" w:space="0" w:color="000000"/>
              <w:bottom w:val="single" w:sz="4" w:space="0" w:color="000000"/>
            </w:tcBorders>
            <w:shd w:val="clear" w:color="auto" w:fill="FFFFFF" w:themeFill="background1"/>
          </w:tcPr>
          <w:p w:rsidR="000C4741" w:rsidRPr="008E7746" w:rsidRDefault="000C4741" w:rsidP="000C4741">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C4741" w:rsidRPr="008E7746" w:rsidRDefault="000C4741" w:rsidP="000C4741">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0C4741" w:rsidRPr="008E7746" w:rsidRDefault="000C4741" w:rsidP="000C4741">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0C4741" w:rsidRPr="008E7746" w:rsidRDefault="000C4741" w:rsidP="000C4741">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0C4741" w:rsidRPr="008E7746" w:rsidRDefault="000C4741" w:rsidP="000C4741">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0C4741" w:rsidRPr="008E7746" w:rsidRDefault="000C4741" w:rsidP="000C474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0C4741" w:rsidRPr="008E7746" w:rsidRDefault="000C4741" w:rsidP="000C4741">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0C4741" w:rsidRPr="008E7746" w:rsidRDefault="000C4741" w:rsidP="000C4741">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35659A"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5659A" w:rsidRPr="008E7746" w:rsidRDefault="0035659A" w:rsidP="000C4741">
            <w:pPr>
              <w:rPr>
                <w:rFonts w:ascii="Times New Roman" w:eastAsia="SimSun" w:hAnsi="Times New Roman"/>
                <w:sz w:val="24"/>
                <w:szCs w:val="24"/>
              </w:rPr>
            </w:pPr>
            <w:bookmarkStart w:id="0" w:name="_GoBack"/>
            <w:bookmarkEnd w:id="0"/>
            <w:r w:rsidRPr="008E7746">
              <w:rPr>
                <w:rFonts w:ascii="Times New Roman" w:eastAsia="SimSun" w:hAnsi="Times New Roman"/>
                <w:sz w:val="24"/>
                <w:szCs w:val="24"/>
              </w:rPr>
              <w:t>[</w:t>
            </w:r>
            <w:r w:rsidRPr="008E7746">
              <w:rPr>
                <w:rFonts w:ascii="Times New Roman" w:hAnsi="Times New Roman"/>
                <w:sz w:val="24"/>
                <w:szCs w:val="24"/>
              </w:rPr>
              <w:t>8.3</w:t>
            </w:r>
            <w:r w:rsidRPr="008E7746">
              <w:rPr>
                <w:rFonts w:ascii="Times New Roman" w:eastAsia="SimSun" w:hAnsi="Times New Roman"/>
                <w:sz w:val="24"/>
                <w:szCs w:val="24"/>
              </w:rPr>
              <w:t>] - Обеспечение внутреннего правопорядка</w:t>
            </w:r>
          </w:p>
        </w:tc>
        <w:tc>
          <w:tcPr>
            <w:tcW w:w="3417" w:type="dxa"/>
            <w:tcBorders>
              <w:top w:val="single" w:sz="4" w:space="0" w:color="000000"/>
              <w:left w:val="single" w:sz="4" w:space="0" w:color="000000"/>
              <w:bottom w:val="single" w:sz="4" w:space="0" w:color="000000"/>
            </w:tcBorders>
            <w:shd w:val="clear" w:color="auto" w:fill="FFFFFF" w:themeFill="background1"/>
          </w:tcPr>
          <w:p w:rsidR="0035659A" w:rsidRPr="008E7746" w:rsidRDefault="0035659A" w:rsidP="0035659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объекты гражданской обороны (убежища, противорадиационные укрытия и т.п.), объекты пожарной охраны, пожарные депо;</w:t>
            </w:r>
          </w:p>
          <w:p w:rsidR="0035659A" w:rsidRPr="008E7746" w:rsidRDefault="0035659A" w:rsidP="0035659A">
            <w:pPr>
              <w:jc w:val="both"/>
              <w:rPr>
                <w:rFonts w:ascii="Times New Roman" w:eastAsia="SimSun" w:hAnsi="Times New Roman"/>
                <w:sz w:val="24"/>
                <w:szCs w:val="24"/>
              </w:rPr>
            </w:pPr>
            <w:r w:rsidRPr="008E7746">
              <w:rPr>
                <w:rFonts w:ascii="Times New Roman" w:eastAsia="SimSun" w:hAnsi="Times New Roman"/>
                <w:sz w:val="24"/>
                <w:szCs w:val="24"/>
              </w:rPr>
              <w:t>пункты охраны порядка</w:t>
            </w:r>
          </w:p>
        </w:tc>
        <w:tc>
          <w:tcPr>
            <w:tcW w:w="850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5659A" w:rsidRPr="008E7746" w:rsidRDefault="0035659A" w:rsidP="0035659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 /</w:t>
            </w:r>
            <w:r w:rsidRPr="008E7746">
              <w:rPr>
                <w:rFonts w:ascii="Times New Roman" w:hAnsi="Times New Roman"/>
                <w:b/>
                <w:bCs/>
                <w:sz w:val="24"/>
                <w:szCs w:val="24"/>
              </w:rPr>
              <w:t>10000 кв. м;</w:t>
            </w:r>
          </w:p>
          <w:p w:rsidR="0035659A" w:rsidRPr="008E7746" w:rsidRDefault="0035659A" w:rsidP="0035659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4 м;</w:t>
            </w:r>
          </w:p>
          <w:p w:rsidR="0035659A" w:rsidRPr="008E7746" w:rsidRDefault="0035659A" w:rsidP="0035659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2 этажа</w:t>
            </w:r>
            <w:r w:rsidRPr="008E7746">
              <w:rPr>
                <w:rFonts w:ascii="Times New Roman" w:eastAsia="SimSun" w:hAnsi="Times New Roman"/>
                <w:sz w:val="24"/>
                <w:szCs w:val="24"/>
              </w:rPr>
              <w:t xml:space="preserve"> (включая мансардный этаж); </w:t>
            </w:r>
          </w:p>
          <w:p w:rsidR="0035659A" w:rsidRPr="008E7746" w:rsidRDefault="0035659A" w:rsidP="0035659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строений, сооружений от уровня земли - </w:t>
            </w:r>
            <w:r w:rsidRPr="008E7746">
              <w:rPr>
                <w:rFonts w:ascii="Times New Roman" w:eastAsia="SimSun" w:hAnsi="Times New Roman"/>
                <w:b/>
                <w:sz w:val="24"/>
                <w:szCs w:val="24"/>
              </w:rPr>
              <w:t>20 м;</w:t>
            </w:r>
          </w:p>
          <w:p w:rsidR="0035659A" w:rsidRPr="008E7746" w:rsidRDefault="0035659A" w:rsidP="0035659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35659A" w:rsidRPr="008E7746" w:rsidRDefault="0035659A" w:rsidP="0035659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35659A" w:rsidRPr="008E7746" w:rsidRDefault="0035659A" w:rsidP="0035659A">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3D1A11" w:rsidRPr="008E7746" w:rsidTr="003D1A11">
        <w:tc>
          <w:tcPr>
            <w:tcW w:w="2815"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 xml:space="preserve">Земельные участки общего пользования. Содержание данного вида разрешенного </w:t>
            </w:r>
            <w:r w:rsidRPr="008E7746">
              <w:rPr>
                <w:rFonts w:ascii="Times New Roman" w:eastAsia="SimSun" w:hAnsi="Times New Roman"/>
                <w:sz w:val="24"/>
                <w:szCs w:val="24"/>
              </w:rPr>
              <w:lastRenderedPageBreak/>
              <w:t>использования включает в себя содержание видов разрешенного использования с кодами 12.0.1 - 12.0.2</w:t>
            </w:r>
          </w:p>
        </w:tc>
        <w:tc>
          <w:tcPr>
            <w:tcW w:w="8505" w:type="dxa"/>
            <w:vMerge w:val="restart"/>
            <w:tcBorders>
              <w:top w:val="single" w:sz="4" w:space="0" w:color="000000"/>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Регламенты не устанавливаются.</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w:t>
            </w:r>
            <w:r w:rsidRPr="008E7746">
              <w:rPr>
                <w:rFonts w:ascii="Times New Roman" w:eastAsia="SimSun" w:hAnsi="Times New Roman"/>
                <w:sz w:val="24"/>
                <w:szCs w:val="24"/>
              </w:rPr>
              <w:lastRenderedPageBreak/>
              <w:t>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8E7746" w:rsidTr="003D1A11">
        <w:tc>
          <w:tcPr>
            <w:tcW w:w="2815" w:type="dxa"/>
            <w:shd w:val="clear" w:color="auto" w:fill="FFFFFF" w:themeFill="background1"/>
            <w:vAlign w:val="center"/>
          </w:tcPr>
          <w:p w:rsidR="003D1A11" w:rsidRPr="008E7746" w:rsidRDefault="003D1A11" w:rsidP="003D1A11">
            <w:pPr>
              <w:shd w:val="clear" w:color="auto" w:fill="FFFFFF" w:themeFill="background1"/>
              <w:rPr>
                <w:rFonts w:ascii="Times New Roman" w:hAnsi="Times New Roman"/>
                <w:sz w:val="24"/>
                <w:szCs w:val="24"/>
                <w:lang w:eastAsia="ar-SA"/>
              </w:rPr>
            </w:pPr>
            <w:r w:rsidRPr="008E7746">
              <w:rPr>
                <w:rFonts w:ascii="Times New Roman" w:eastAsia="SimSun" w:hAnsi="Times New Roman"/>
                <w:sz w:val="24"/>
                <w:szCs w:val="24"/>
                <w:lang w:eastAsia="zh-CN"/>
              </w:rPr>
              <w:lastRenderedPageBreak/>
              <w:t>[12.0.1] - Улично-дорожная сеть</w:t>
            </w:r>
          </w:p>
        </w:tc>
        <w:tc>
          <w:tcPr>
            <w:tcW w:w="3417" w:type="dxa"/>
            <w:shd w:val="clear" w:color="auto" w:fill="FFFFFF" w:themeFill="background1"/>
            <w:vAlign w:val="center"/>
          </w:tcPr>
          <w:p w:rsidR="003D1A11" w:rsidRPr="008E7746" w:rsidRDefault="003D1A11" w:rsidP="003D1A1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Pr="008E7746">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5" w:type="dxa"/>
            <w:vMerge/>
            <w:tcBorders>
              <w:left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p>
        </w:tc>
      </w:tr>
      <w:tr w:rsidR="003D1A11" w:rsidRPr="008E7746" w:rsidTr="003D1A11">
        <w:tc>
          <w:tcPr>
            <w:tcW w:w="2815" w:type="dxa"/>
            <w:shd w:val="clear" w:color="auto" w:fill="FFFFFF" w:themeFill="background1"/>
            <w:vAlign w:val="center"/>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[12.0.2] - Благоустройство территории</w:t>
            </w:r>
          </w:p>
        </w:tc>
        <w:tc>
          <w:tcPr>
            <w:tcW w:w="3417" w:type="dxa"/>
            <w:shd w:val="clear" w:color="auto" w:fill="FFFFFF" w:themeFill="background1"/>
            <w:vAlign w:val="center"/>
          </w:tcPr>
          <w:p w:rsidR="003D1A11" w:rsidRPr="008E7746" w:rsidRDefault="003D1A11" w:rsidP="003D1A1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w:t>
            </w:r>
            <w:r w:rsidRPr="008E7746">
              <w:rPr>
                <w:rFonts w:ascii="Times New Roman" w:eastAsia="SimSun" w:hAnsi="Times New Roman"/>
                <w:sz w:val="24"/>
                <w:szCs w:val="24"/>
                <w:lang w:eastAsia="zh-CN"/>
              </w:rPr>
              <w:lastRenderedPageBreak/>
              <w:t>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5" w:type="dxa"/>
            <w:vMerge/>
            <w:tcBorders>
              <w:left w:val="single" w:sz="4" w:space="0" w:color="000000"/>
              <w:right w:val="single" w:sz="4" w:space="0" w:color="000000"/>
            </w:tcBorders>
            <w:shd w:val="clear" w:color="auto" w:fill="BFBFBF" w:themeFill="background1" w:themeFillShade="BF"/>
          </w:tcPr>
          <w:p w:rsidR="003D1A11" w:rsidRPr="008E7746" w:rsidRDefault="003D1A11" w:rsidP="003D1A11">
            <w:pPr>
              <w:shd w:val="clear" w:color="auto" w:fill="FFFFFF" w:themeFill="background1"/>
              <w:rPr>
                <w:rFonts w:ascii="Times New Roman" w:eastAsia="SimSun" w:hAnsi="Times New Roman"/>
                <w:sz w:val="24"/>
                <w:szCs w:val="24"/>
              </w:rPr>
            </w:pPr>
          </w:p>
        </w:tc>
      </w:tr>
      <w:tr w:rsidR="003D1A11" w:rsidRPr="008E7746" w:rsidTr="003D1A11">
        <w:tc>
          <w:tcPr>
            <w:tcW w:w="2815" w:type="dxa"/>
            <w:shd w:val="clear" w:color="auto" w:fill="FFFFFF" w:themeFill="background1"/>
            <w:vAlign w:val="center"/>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[3.6.2] – Парки культуры и отдыха</w:t>
            </w:r>
          </w:p>
        </w:tc>
        <w:tc>
          <w:tcPr>
            <w:tcW w:w="3417" w:type="dxa"/>
            <w:shd w:val="clear" w:color="auto" w:fill="FFFFFF" w:themeFill="background1"/>
            <w:vAlign w:val="center"/>
          </w:tcPr>
          <w:p w:rsidR="003D1A11" w:rsidRPr="008E7746" w:rsidRDefault="003D1A11" w:rsidP="003D1A11">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парков культуры и отдыха</w:t>
            </w:r>
          </w:p>
        </w:tc>
        <w:tc>
          <w:tcPr>
            <w:tcW w:w="8505" w:type="dxa"/>
            <w:vMerge/>
            <w:tcBorders>
              <w:left w:val="single" w:sz="4" w:space="0" w:color="000000"/>
              <w:bottom w:val="single" w:sz="4" w:space="0" w:color="000000"/>
              <w:right w:val="single" w:sz="4" w:space="0" w:color="000000"/>
            </w:tcBorders>
            <w:shd w:val="clear" w:color="auto" w:fill="BFBFBF" w:themeFill="background1" w:themeFillShade="BF"/>
          </w:tcPr>
          <w:p w:rsidR="003D1A11" w:rsidRPr="008E7746" w:rsidRDefault="003D1A11" w:rsidP="003D1A11">
            <w:pPr>
              <w:shd w:val="clear" w:color="auto" w:fill="FFFFFF" w:themeFill="background1"/>
              <w:rPr>
                <w:rFonts w:ascii="Times New Roman" w:eastAsia="SimSun" w:hAnsi="Times New Roman"/>
                <w:sz w:val="24"/>
                <w:szCs w:val="24"/>
              </w:rPr>
            </w:pPr>
          </w:p>
        </w:tc>
      </w:tr>
    </w:tbl>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D1A11" w:rsidRPr="008E7746" w:rsidTr="003D1A11">
        <w:tc>
          <w:tcPr>
            <w:tcW w:w="2830"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hAnsi="Times New Roman"/>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индивидуальные жилые дома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350 /1500кв. м;</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максимальный процент застройки в границах земельного участка – </w:t>
            </w:r>
            <w:r>
              <w:rPr>
                <w:rFonts w:ascii="Times New Roman" w:hAnsi="Times New Roman"/>
                <w:b/>
                <w:sz w:val="24"/>
                <w:szCs w:val="24"/>
              </w:rPr>
              <w:t>6</w:t>
            </w:r>
            <w:r w:rsidRPr="008E7746">
              <w:rPr>
                <w:rFonts w:ascii="Times New Roman" w:hAnsi="Times New Roman"/>
                <w:b/>
                <w:sz w:val="24"/>
                <w:szCs w:val="24"/>
              </w:rPr>
              <w:t>0%</w:t>
            </w:r>
            <w:r w:rsidRPr="008E7746">
              <w:rPr>
                <w:rFonts w:ascii="Times New Roma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3D1A11" w:rsidRPr="008E7746" w:rsidRDefault="003D1A11" w:rsidP="003D1A11">
            <w:pPr>
              <w:shd w:val="clear" w:color="auto" w:fill="FFFFFF" w:themeFill="background1"/>
              <w:rPr>
                <w:rFonts w:ascii="Times New Roma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2.1.1</w:t>
            </w:r>
            <w:r w:rsidRPr="008E7746">
              <w:rPr>
                <w:rFonts w:ascii="Times New Roman" w:eastAsia="SimSun" w:hAnsi="Times New Roman"/>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малоэтажные многоквартирные жилые дома;</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w:t>
            </w:r>
            <w:r w:rsidRPr="008E7746">
              <w:rPr>
                <w:rFonts w:ascii="Times New Roman" w:hAnsi="Times New Roman"/>
                <w:sz w:val="24"/>
                <w:szCs w:val="24"/>
              </w:rPr>
              <w:lastRenderedPageBreak/>
              <w:t>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земельного участка – </w:t>
            </w:r>
            <w:r w:rsidRPr="008E7746">
              <w:rPr>
                <w:rFonts w:ascii="Times New Roman" w:eastAsia="SimSun" w:hAnsi="Times New Roman"/>
                <w:b/>
                <w:sz w:val="24"/>
                <w:szCs w:val="24"/>
              </w:rPr>
              <w:t>400/15000 кв.м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  </w:t>
            </w:r>
            <w:r w:rsidRPr="008E7746">
              <w:rPr>
                <w:rFonts w:ascii="Times New Roman" w:eastAsia="SimSun" w:hAnsi="Times New Roman"/>
                <w:b/>
                <w:sz w:val="24"/>
                <w:szCs w:val="24"/>
              </w:rPr>
              <w:t>4</w:t>
            </w:r>
            <w:r w:rsidRPr="008E7746">
              <w:rPr>
                <w:rFonts w:ascii="Times New Roman" w:eastAsia="SimSun" w:hAnsi="Times New Roman"/>
                <w:sz w:val="24"/>
                <w:szCs w:val="24"/>
              </w:rPr>
              <w:t xml:space="preserve"> этажа (включая мансардный);</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15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5762E"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D1A11" w:rsidRPr="008E7746" w:rsidRDefault="003D1A11" w:rsidP="003D1A11">
            <w:pPr>
              <w:shd w:val="clear" w:color="auto" w:fill="FFFFFF" w:themeFill="background1"/>
              <w:autoSpaceDE w:val="0"/>
              <w:rPr>
                <w:rFonts w:ascii="Times New Roma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rsidR="003D1A11" w:rsidRPr="008E7746" w:rsidRDefault="003D1A11" w:rsidP="003D1A11">
            <w:pPr>
              <w:shd w:val="clear" w:color="auto" w:fill="FFFFFF" w:themeFill="background1"/>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3D1A11" w:rsidRPr="008E7746" w:rsidRDefault="003D1A11" w:rsidP="003D1A11">
            <w:pPr>
              <w:shd w:val="clear" w:color="auto" w:fill="FFFFFF" w:themeFill="background1"/>
              <w:rPr>
                <w:rFonts w:ascii="Times New Roman" w:hAnsi="Times New Roman"/>
                <w:b/>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2.3</w:t>
            </w:r>
            <w:r w:rsidRPr="008E7746">
              <w:rPr>
                <w:rFonts w:ascii="Times New Roman" w:eastAsia="SimSun" w:hAnsi="Times New Roman"/>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jc w:val="both"/>
              <w:rPr>
                <w:rFonts w:ascii="Times New Roman" w:hAnsi="Times New Roman"/>
                <w:sz w:val="24"/>
                <w:szCs w:val="24"/>
              </w:rPr>
            </w:pPr>
            <w:r w:rsidRPr="008E7746">
              <w:rPr>
                <w:rFonts w:ascii="Times New Roman" w:hAnsi="Times New Roman"/>
                <w:sz w:val="24"/>
                <w:szCs w:val="24"/>
                <w:lang w:eastAsia="zh-CN"/>
              </w:rPr>
              <w:t xml:space="preserve">жилые дома, не предназначенные для раздела на квартиры, имеющие одну или несколько общих стен с соседними жилыми домами при </w:t>
            </w:r>
            <w:r w:rsidRPr="008E7746">
              <w:rPr>
                <w:rFonts w:ascii="Times New Roman" w:hAnsi="Times New Roman"/>
                <w:sz w:val="24"/>
                <w:szCs w:val="24"/>
                <w:lang w:eastAsia="zh-CN"/>
              </w:rPr>
              <w:lastRenderedPageBreak/>
              <w:t>общем количестве совмещенных  домовне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минимальная/максимальная площадь </w:t>
            </w:r>
            <w:r w:rsidRPr="008E7746">
              <w:rPr>
                <w:rFonts w:ascii="Times New Roman" w:eastAsia="SimSun" w:hAnsi="Times New Roman"/>
                <w:sz w:val="24"/>
                <w:szCs w:val="24"/>
              </w:rPr>
              <w:t xml:space="preserve">участков на один автономный блок – </w:t>
            </w:r>
            <w:r>
              <w:rPr>
                <w:rFonts w:ascii="Times New Roman" w:eastAsia="SimSun" w:hAnsi="Times New Roman"/>
                <w:b/>
                <w:sz w:val="24"/>
                <w:szCs w:val="24"/>
              </w:rPr>
              <w:t>3</w:t>
            </w:r>
            <w:r w:rsidRPr="008E7746">
              <w:rPr>
                <w:rFonts w:ascii="Times New Roman" w:eastAsia="SimSun" w:hAnsi="Times New Roman"/>
                <w:b/>
                <w:sz w:val="24"/>
                <w:szCs w:val="24"/>
              </w:rPr>
              <w:t>00/</w:t>
            </w:r>
            <w:r>
              <w:rPr>
                <w:rFonts w:ascii="Times New Roman" w:eastAsia="SimSun" w:hAnsi="Times New Roman"/>
                <w:b/>
                <w:sz w:val="24"/>
                <w:szCs w:val="24"/>
              </w:rPr>
              <w:t>10</w:t>
            </w:r>
            <w:r w:rsidRPr="008E7746">
              <w:rPr>
                <w:rFonts w:ascii="Times New Roman" w:eastAsia="SimSun" w:hAnsi="Times New Roman"/>
                <w:b/>
                <w:sz w:val="24"/>
                <w:szCs w:val="24"/>
              </w:rPr>
              <w:t>00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8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w:t>
            </w:r>
            <w:r w:rsidRPr="008E7746">
              <w:rPr>
                <w:rFonts w:ascii="Times New Roman" w:hAnsi="Times New Roman"/>
                <w:sz w:val="24"/>
                <w:szCs w:val="24"/>
              </w:rPr>
              <w:lastRenderedPageBreak/>
              <w:t xml:space="preserve">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крайних земельных участков в блокировке </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w:t>
            </w:r>
            <w:r w:rsidRPr="008E7746">
              <w:rPr>
                <w:rFonts w:ascii="Times New Roman" w:hAnsi="Times New Roman"/>
                <w:b/>
                <w:sz w:val="24"/>
                <w:szCs w:val="24"/>
              </w:rPr>
              <w:t>3 м;</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между автономными блоками внутри блокировки- </w:t>
            </w:r>
            <w:r w:rsidRPr="008E7746">
              <w:rPr>
                <w:rFonts w:ascii="Times New Roman" w:hAnsi="Times New Roman"/>
                <w:b/>
                <w:sz w:val="24"/>
                <w:szCs w:val="24"/>
              </w:rPr>
              <w:t>0 м</w:t>
            </w:r>
            <w:r w:rsidRPr="008E7746">
              <w:rPr>
                <w:rFonts w:ascii="Times New Roma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3м.</w:t>
            </w:r>
          </w:p>
          <w:p w:rsidR="003D1A11" w:rsidRPr="008E7746" w:rsidRDefault="003D1A11" w:rsidP="003D1A11">
            <w:pPr>
              <w:shd w:val="clear" w:color="auto" w:fill="FFFFFF" w:themeFill="background1"/>
              <w:rPr>
                <w:rFonts w:ascii="Times New Roma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 xml:space="preserve">отдельно стоящие усадебные жилые дома </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производство сельскохозяйственной продукции</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содержание сельскохозяйственных животных</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садоводство</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огородничество</w:t>
            </w:r>
          </w:p>
          <w:p w:rsidR="003D1A11" w:rsidRPr="008E7746" w:rsidRDefault="003D1A11" w:rsidP="003D1A11">
            <w:pPr>
              <w:keepLines/>
              <w:widowControl w:val="0"/>
              <w:shd w:val="clear" w:color="auto" w:fill="FFFFFF" w:themeFill="background1"/>
              <w:rPr>
                <w:rFonts w:ascii="Times New Roman" w:hAnsi="Times New Roman"/>
                <w:sz w:val="24"/>
                <w:szCs w:val="24"/>
                <w:lang w:eastAsia="ru-RU"/>
              </w:rPr>
            </w:pPr>
            <w:r w:rsidRPr="008E7746">
              <w:rPr>
                <w:rFonts w:ascii="Times New Roman" w:hAnsi="Times New Roman"/>
                <w:sz w:val="24"/>
                <w:szCs w:val="24"/>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Pr>
                <w:rFonts w:ascii="Times New Roman" w:hAnsi="Times New Roman"/>
                <w:b/>
                <w:sz w:val="24"/>
                <w:szCs w:val="24"/>
              </w:rPr>
              <w:t>5</w:t>
            </w:r>
            <w:r w:rsidRPr="008E7746">
              <w:rPr>
                <w:rFonts w:ascii="Times New Roman" w:hAnsi="Times New Roman"/>
                <w:b/>
                <w:sz w:val="24"/>
                <w:szCs w:val="24"/>
              </w:rPr>
              <w:t>00 /5000кв. м;</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минимальная ширина земельных участков вдоль фронта улицы (проезда) –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зданий – </w:t>
            </w:r>
            <w:r w:rsidRPr="008E7746">
              <w:rPr>
                <w:rFonts w:ascii="Times New Roman" w:hAnsi="Times New Roman"/>
                <w:b/>
                <w:sz w:val="24"/>
                <w:szCs w:val="24"/>
              </w:rPr>
              <w:t>3 этажа</w:t>
            </w:r>
            <w:r w:rsidRPr="008E7746">
              <w:rPr>
                <w:rFonts w:ascii="Times New Roman" w:hAnsi="Times New Roman"/>
                <w:sz w:val="24"/>
                <w:szCs w:val="24"/>
              </w:rPr>
              <w:t xml:space="preserve"> (включая мансардный этаж);</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hAnsi="Times New Roman"/>
                <w:b/>
                <w:sz w:val="24"/>
                <w:szCs w:val="24"/>
              </w:rPr>
              <w:t>12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максимальный процент застройки в границах земельного участка – </w:t>
            </w:r>
            <w:r w:rsidRPr="008E7746">
              <w:rPr>
                <w:rFonts w:ascii="Times New Roman" w:hAnsi="Times New Roman"/>
                <w:b/>
                <w:sz w:val="24"/>
                <w:szCs w:val="24"/>
              </w:rPr>
              <w:t>40%</w:t>
            </w:r>
            <w:r w:rsidRPr="008E7746">
              <w:rPr>
                <w:rFonts w:ascii="Times New Roma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  </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8E7746">
              <w:rPr>
                <w:rFonts w:ascii="Times New Roman" w:hAnsi="Times New Roman"/>
                <w:sz w:val="24"/>
                <w:szCs w:val="24"/>
              </w:rPr>
              <w:lastRenderedPageBreak/>
              <w:t>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400/не подлежит ограничению</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lastRenderedPageBreak/>
              <w:t xml:space="preserve">   Участки дошкольных образовательных учреждений не должны примыкать непосредственно к магистральным улицам.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4.9</w:t>
            </w:r>
            <w:r w:rsidRPr="008E7746">
              <w:rPr>
                <w:rFonts w:ascii="Times New Roman" w:eastAsia="SimSun" w:hAnsi="Times New Roman"/>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tabs>
                <w:tab w:val="left" w:pos="1134"/>
              </w:tabs>
              <w:rPr>
                <w:rFonts w:ascii="Times New Roman" w:hAnsi="Times New Roman"/>
                <w:sz w:val="24"/>
                <w:szCs w:val="24"/>
              </w:rPr>
            </w:pPr>
            <w:r w:rsidRPr="008E7746">
              <w:rPr>
                <w:rFonts w:ascii="Times New Roman" w:hAnsi="Times New Roman"/>
                <w:sz w:val="24"/>
                <w:szCs w:val="24"/>
              </w:rPr>
              <w:t>постоянные или временные гаражи с несколькими стояночными местами, стоянки (парковки), гаражи, в том числе многоярусные</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100/15000 кв. м</w:t>
            </w:r>
            <w:r w:rsidRPr="008E7746">
              <w:rPr>
                <w:rFonts w:ascii="Times New Roman" w:eastAsia="SimSun" w:hAnsi="Times New Roman"/>
                <w:sz w:val="24"/>
                <w:szCs w:val="24"/>
              </w:rPr>
              <w:t>;</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10 м</w:t>
            </w:r>
            <w:r w:rsidRPr="008E7746">
              <w:rPr>
                <w:rFonts w:ascii="Times New Roman" w:eastAsia="SimSun" w:hAnsi="Times New Roman"/>
                <w:sz w:val="24"/>
                <w:szCs w:val="24"/>
              </w:rPr>
              <w:t>;</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 м;</w:t>
            </w:r>
          </w:p>
          <w:p w:rsidR="003D1A11" w:rsidRPr="008E7746" w:rsidRDefault="003D1A11" w:rsidP="003D1A11">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3D1A11" w:rsidRPr="008E7746" w:rsidRDefault="003D1A11" w:rsidP="003D1A11">
            <w:pPr>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rsidR="003D1A11" w:rsidRPr="008E7746" w:rsidRDefault="003D1A11" w:rsidP="003D1A11">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eastAsia="SimSu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4.9.1.2</w:t>
            </w:r>
            <w:r w:rsidRPr="008E7746">
              <w:rPr>
                <w:rFonts w:ascii="Times New Roman" w:eastAsia="SimSun" w:hAnsi="Times New Roman"/>
                <w:sz w:val="24"/>
                <w:szCs w:val="24"/>
                <w:lang w:eastAsia="zh-CN"/>
              </w:rPr>
              <w:t>] - Обеспечение дорожного отдыха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tabs>
                <w:tab w:val="left" w:pos="1134"/>
              </w:tabs>
              <w:rPr>
                <w:rFonts w:ascii="Times New Roman" w:hAnsi="Times New Roman"/>
                <w:sz w:val="24"/>
                <w:szCs w:val="24"/>
              </w:rPr>
            </w:pPr>
            <w:r w:rsidRPr="008E7746">
              <w:rPr>
                <w:rFonts w:ascii="Times New Roman" w:hAnsi="Times New Roman"/>
                <w:sz w:val="24"/>
                <w:szCs w:val="24"/>
              </w:rPr>
              <w:t>здания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60/5000 кв. м;</w:t>
            </w:r>
          </w:p>
          <w:p w:rsidR="003D1A11" w:rsidRPr="008E7746" w:rsidRDefault="003D1A11" w:rsidP="003D1A11">
            <w:pPr>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3D1A11" w:rsidRPr="008E7746" w:rsidRDefault="003D1A11" w:rsidP="003D1A1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от границ земельных участков - </w:t>
            </w:r>
            <w:r w:rsidRPr="008E7746">
              <w:rPr>
                <w:rFonts w:ascii="Times New Roman" w:eastAsia="SimSun" w:hAnsi="Times New Roman"/>
                <w:b/>
                <w:sz w:val="24"/>
                <w:szCs w:val="24"/>
              </w:rPr>
              <w:t>1 м;</w:t>
            </w:r>
          </w:p>
          <w:p w:rsidR="003D1A11" w:rsidRPr="008E7746" w:rsidRDefault="003D1A11" w:rsidP="003D1A1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12 м;</w:t>
            </w:r>
          </w:p>
          <w:p w:rsidR="003D1A11" w:rsidRPr="008E7746" w:rsidRDefault="003D1A11" w:rsidP="003D1A11">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tc>
      </w:tr>
      <w:tr w:rsidR="003D1A11" w:rsidRPr="008E7746" w:rsidTr="003D1A11">
        <w:tc>
          <w:tcPr>
            <w:tcW w:w="2830" w:type="dxa"/>
            <w:tcBorders>
              <w:top w:val="single" w:sz="4" w:space="0" w:color="auto"/>
            </w:tcBorders>
            <w:shd w:val="clear" w:color="auto" w:fill="FFFFFF" w:themeFill="background1"/>
            <w:vAlign w:val="center"/>
          </w:tcPr>
          <w:p w:rsidR="003D1A11" w:rsidRPr="008E7746" w:rsidRDefault="003D1A11" w:rsidP="003D1A1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3D1A11" w:rsidRPr="008E7746" w:rsidRDefault="003D1A11" w:rsidP="003D1A11">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3D1A11" w:rsidRPr="008E7746" w:rsidTr="003D1A11">
        <w:tc>
          <w:tcPr>
            <w:tcW w:w="2830" w:type="dxa"/>
            <w:tcBorders>
              <w:top w:val="single" w:sz="4" w:space="0" w:color="auto"/>
            </w:tcBorders>
            <w:shd w:val="clear" w:color="auto" w:fill="FFFFFF" w:themeFill="background1"/>
            <w:vAlign w:val="center"/>
          </w:tcPr>
          <w:p w:rsidR="003D1A11" w:rsidRPr="008E7746" w:rsidRDefault="003D1A11" w:rsidP="003D1A11">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3D1A11" w:rsidRPr="008E7746" w:rsidRDefault="003D1A11" w:rsidP="003D1A11">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3.7</w:t>
            </w:r>
            <w:r w:rsidRPr="008E7746">
              <w:rPr>
                <w:rFonts w:ascii="Times New Roman" w:eastAsia="SimSun" w:hAnsi="Times New Roman"/>
                <w:sz w:val="24"/>
                <w:szCs w:val="24"/>
              </w:rPr>
              <w:t xml:space="preserve">] - </w:t>
            </w:r>
            <w:r w:rsidRPr="008E7746">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400/ 1500 кв. м</w:t>
            </w:r>
            <w:r w:rsidRPr="008E7746">
              <w:rPr>
                <w:rFonts w:ascii="Times New Roman" w:hAnsi="Times New Roman"/>
                <w:sz w:val="24"/>
                <w:szCs w:val="24"/>
              </w:rPr>
              <w:t xml:space="preserve">; </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25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bl>
    <w:p w:rsidR="003D1A11" w:rsidRPr="008E7746" w:rsidRDefault="003D1A11" w:rsidP="003D1A11">
      <w:pPr>
        <w:shd w:val="clear" w:color="auto" w:fill="FFFFFF" w:themeFill="background1"/>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3D1A11" w:rsidRPr="008E7746" w:rsidTr="003D1A11">
        <w:tc>
          <w:tcPr>
            <w:tcW w:w="6941" w:type="dxa"/>
            <w:tcBorders>
              <w:top w:val="single" w:sz="4" w:space="0" w:color="000000"/>
              <w:left w:val="single" w:sz="4" w:space="0" w:color="000000"/>
              <w:bottom w:val="single" w:sz="4" w:space="0" w:color="000000"/>
            </w:tcBorders>
            <w:shd w:val="clear" w:color="auto" w:fill="auto"/>
            <w:vAlign w:val="center"/>
          </w:tcPr>
          <w:p w:rsidR="003D1A11" w:rsidRPr="008E7746" w:rsidRDefault="003D1A11" w:rsidP="003D1A11">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1" w:rsidRPr="008E7746" w:rsidRDefault="003D1A11" w:rsidP="003D1A11">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3D1A11" w:rsidRPr="008E7746" w:rsidTr="003D1A11">
        <w:tc>
          <w:tcPr>
            <w:tcW w:w="6941" w:type="dxa"/>
          </w:tcPr>
          <w:p w:rsidR="003D1A11" w:rsidRDefault="003D1A11" w:rsidP="003D1A1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3D1A11" w:rsidRPr="008E7746" w:rsidRDefault="003D1A11" w:rsidP="003D1A1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3D1A11" w:rsidRPr="008E7746" w:rsidRDefault="003D1A11" w:rsidP="003D1A11">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3D1A11" w:rsidRPr="008E7746" w:rsidRDefault="003D1A11" w:rsidP="003D1A11">
            <w:pPr>
              <w:shd w:val="clear" w:color="auto" w:fill="FFFFFF" w:themeFill="background1"/>
              <w:tabs>
                <w:tab w:val="left" w:pos="-6204"/>
              </w:tabs>
              <w:rPr>
                <w:rFonts w:ascii="Times New Roman" w:eastAsia="SimSun" w:hAnsi="Times New Roman"/>
                <w:sz w:val="24"/>
                <w:szCs w:val="24"/>
                <w:lang w:eastAsia="zh-CN"/>
              </w:rPr>
            </w:pP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 1м;</w:t>
            </w:r>
          </w:p>
          <w:p w:rsidR="003D1A11" w:rsidRPr="008E7746" w:rsidRDefault="003D1A11" w:rsidP="003D1A1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5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3D1A11"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- 5 м.</w:t>
            </w:r>
          </w:p>
          <w:p w:rsidR="003D1A11"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помещений  - до 100 кв.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Общая площадь теплиц – до 2000 кв.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хозяйственных построек до красных линий улиц и проездов не менее - 5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Группы сараев должны содержать не более 30 блоков каждая. Площадь застройки сблокированных сараев не должна превышать 800 кв.м.</w:t>
            </w:r>
          </w:p>
          <w:p w:rsidR="003D1A11" w:rsidRPr="003B0D7D" w:rsidRDefault="003D1A11" w:rsidP="003D1A1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3D1A11" w:rsidRPr="003B0D7D" w:rsidRDefault="003D1A11" w:rsidP="003D1A1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3D1A11" w:rsidRPr="003B0D7D" w:rsidRDefault="003D1A11" w:rsidP="003D1A11">
            <w:pPr>
              <w:widowControl w:val="0"/>
              <w:tabs>
                <w:tab w:val="left" w:pos="1134"/>
              </w:tabs>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w:t>
            </w:r>
            <w:r w:rsidRPr="003B0D7D">
              <w:rPr>
                <w:rFonts w:ascii="Times New Roman" w:eastAsia="SimSun" w:hAnsi="Times New Roman"/>
                <w:sz w:val="24"/>
                <w:szCs w:val="24"/>
                <w:lang w:eastAsia="zh-CN"/>
              </w:rPr>
              <w:lastRenderedPageBreak/>
              <w:t>ными на соседних земельных участках расстояние не менее 4 м.</w:t>
            </w:r>
          </w:p>
          <w:p w:rsidR="003D1A11" w:rsidRPr="003B0D7D" w:rsidRDefault="003D1A11" w:rsidP="003D1A11">
            <w:pPr>
              <w:widowControl w:val="0"/>
              <w:jc w:val="center"/>
              <w:rPr>
                <w:rFonts w:ascii="Times New Roman" w:eastAsia="SimSun" w:hAnsi="Times New Roman"/>
                <w:sz w:val="24"/>
                <w:szCs w:val="24"/>
                <w:lang w:eastAsia="zh-CN"/>
              </w:rPr>
            </w:pPr>
            <w:r w:rsidRPr="003B0D7D">
              <w:rPr>
                <w:rFonts w:ascii="Times New Roman" w:eastAsia="SimSun" w:hAnsi="Times New Roman"/>
                <w:sz w:val="24"/>
                <w:szCs w:val="24"/>
                <w:lang w:eastAsia="zh-CN"/>
              </w:rPr>
              <w:t>Вспомогательные строения, за исключением гаражей, размещать со стороны улиц не допускается.</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3B0D7D">
              <w:rPr>
                <w:rFonts w:ascii="Times New Roman" w:eastAsia="SimSun" w:hAnsi="Times New Roman"/>
                <w:sz w:val="24"/>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хозяйственные постройки для содержания домашних животных и птиц</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границ земельных участков– 4 м;</w:t>
            </w:r>
          </w:p>
          <w:p w:rsidR="003D1A11" w:rsidRPr="008E7746" w:rsidRDefault="003D1A11" w:rsidP="003D1A11">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zh-CN"/>
              </w:rPr>
              <w:t>- минимальные отступы от красной линии – 10 м;</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- 5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детские площадки, площадки для отдыха, спортивных занятий, хозяйственные площадки, площадки для выгула собак</w:t>
            </w:r>
          </w:p>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расстояние до окон жилых и общественных зданий:</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игр детей дошкольного и младшего школьного возраста - не менее 12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отдыха взрослого населения - не менее 10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- 10 - 40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хозяйственных целей - не менее 20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для выгула собак - не менее 40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для сушки белья - не нормируются.</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общественные туалеты, надворные уборные</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гаражи для хранения индивидуального автотранспорта</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построек, расположенных на смежном земельном участке – 6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минимальные отступы от красной линии – 5 м,допускается размещать по красной линии без устройства распашных ворот;</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1 этаж;</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строений, сооружений от уровня земли до конька кровли - 4 м.</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D1A11" w:rsidRPr="008E7746" w:rsidTr="003D1A11">
        <w:tc>
          <w:tcPr>
            <w:tcW w:w="6941" w:type="dxa"/>
          </w:tcPr>
          <w:p w:rsidR="003D1A11" w:rsidRPr="008E7746" w:rsidRDefault="003D1A11" w:rsidP="003D1A11">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гостевые автостоянки жилых домов </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разрывы до зданий различного назначения не устанавливаются </w:t>
            </w:r>
          </w:p>
        </w:tc>
      </w:tr>
      <w:tr w:rsidR="003D1A11" w:rsidRPr="008E7746" w:rsidTr="003D1A11">
        <w:tc>
          <w:tcPr>
            <w:tcW w:w="6941" w:type="dxa"/>
          </w:tcPr>
          <w:p w:rsidR="003D1A11" w:rsidRPr="008E7746" w:rsidRDefault="003D1A11" w:rsidP="003D1A11">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 приобъектные автостоянки для парковки автомобилей работников и посетителей</w:t>
            </w:r>
          </w:p>
        </w:tc>
        <w:tc>
          <w:tcPr>
            <w:tcW w:w="7619" w:type="dxa"/>
          </w:tcPr>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3D1A11" w:rsidRPr="008E7746" w:rsidRDefault="003D1A11" w:rsidP="003D1A11">
      <w:pPr>
        <w:shd w:val="clear" w:color="auto" w:fill="FFFFFF" w:themeFill="background1"/>
      </w:pPr>
    </w:p>
    <w:p w:rsidR="003D1A11" w:rsidRPr="008E7746" w:rsidRDefault="003D1A11" w:rsidP="003D1A11">
      <w:pPr>
        <w:shd w:val="clear" w:color="auto" w:fill="FFFFFF" w:themeFill="background1"/>
        <w:spacing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3D1A11" w:rsidRPr="008E7746" w:rsidRDefault="003D1A11" w:rsidP="003D1A11">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3D1A11" w:rsidRPr="008E7746" w:rsidRDefault="003D1A11" w:rsidP="003D1A11">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3D1A11" w:rsidRPr="008E7746" w:rsidRDefault="003D1A11" w:rsidP="003D1A11">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3D1A11" w:rsidRPr="008E7746" w:rsidRDefault="003D1A11" w:rsidP="003D1A11">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3D1A11" w:rsidRPr="008E7746" w:rsidRDefault="003D1A11" w:rsidP="003D1A11">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 жилых зданиях не допускается размещать:</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котельные и насосные, за исключением крышных котельных;</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трансформаторные подстанции;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административные учреждения городского и поселкового значения;</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лечебные учреждения;</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общественные уборные;</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бюро ритуального обслуживания;</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lastRenderedPageBreak/>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рыбные магазины;</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специализированные овощные магазины;</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бани, сауны, прачечные и химчистки, кроме приемных пунктов;</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женские консультации;</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кабинеты врачей общей практики и частнопрактикующих врачей;</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лечебно-восстановительные, реабилитационные восстановительные центры;</w:t>
      </w:r>
    </w:p>
    <w:p w:rsidR="003D1A11" w:rsidRPr="008E7746" w:rsidRDefault="003D1A11" w:rsidP="003D1A11">
      <w:pPr>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3D1A11" w:rsidRPr="008E7746" w:rsidRDefault="003D1A11" w:rsidP="003D1A11">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3D1A11" w:rsidRPr="008E7746" w:rsidRDefault="003D1A11" w:rsidP="003D1A11">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3D1A11" w:rsidRPr="008E7746" w:rsidRDefault="003D1A11" w:rsidP="003D1A11">
      <w:pPr>
        <w:widowControl w:val="0"/>
        <w:shd w:val="clear" w:color="auto" w:fill="FFFFFF" w:themeFill="background1"/>
        <w:autoSpaceDE w:val="0"/>
        <w:spacing w:after="0" w:line="240" w:lineRule="auto"/>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усадебного одно-, двухквартирного дома - 3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постройки для содержания скота и птицы - 4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других построек (бани, гаража и других) - 1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стволов высокорослых деревьев - 4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lastRenderedPageBreak/>
        <w:t>от среднерослых - 2 м;</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от кустарника - 1 м;</w:t>
      </w:r>
    </w:p>
    <w:p w:rsidR="003D1A11" w:rsidRPr="008E7746" w:rsidRDefault="003D1A11" w:rsidP="003D1A1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8E7746">
          <w:rPr>
            <w:rFonts w:ascii="Times New Roman" w:eastAsia="Times New Roman" w:hAnsi="Times New Roman" w:cs="Times New Roman"/>
            <w:sz w:val="24"/>
            <w:szCs w:val="24"/>
            <w:lang w:eastAsia="ru-RU"/>
          </w:rPr>
          <w:t>12 метров</w:t>
        </w:r>
      </w:smartTag>
      <w:r w:rsidRPr="008E7746">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rsidR="003D1A11" w:rsidRPr="008E7746" w:rsidRDefault="003D1A11" w:rsidP="003D1A1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0 м"/>
        </w:smartTagPr>
        <w:r w:rsidRPr="008E7746">
          <w:rPr>
            <w:rFonts w:ascii="Times New Roman" w:eastAsia="Times New Roman" w:hAnsi="Times New Roman" w:cs="Times New Roman"/>
            <w:sz w:val="24"/>
            <w:szCs w:val="24"/>
            <w:lang w:eastAsia="ru-RU"/>
          </w:rPr>
          <w:t>1,0 м</w:t>
        </w:r>
      </w:smartTag>
      <w:r w:rsidRPr="008E7746">
        <w:rPr>
          <w:rFonts w:ascii="Times New Roman" w:eastAsia="Times New Roman" w:hAnsi="Times New Roman" w:cs="Times New Roman"/>
          <w:sz w:val="24"/>
          <w:szCs w:val="24"/>
          <w:lang w:eastAsia="ru-RU"/>
        </w:rPr>
        <w:t xml:space="preserve"> - для одноэтажного жилого дома;</w:t>
      </w:r>
    </w:p>
    <w:p w:rsidR="003D1A11" w:rsidRPr="008E7746" w:rsidRDefault="003D1A11" w:rsidP="003D1A1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1,5 м"/>
        </w:smartTagPr>
        <w:r w:rsidRPr="008E7746">
          <w:rPr>
            <w:rFonts w:ascii="Times New Roman" w:eastAsia="Times New Roman" w:hAnsi="Times New Roman" w:cs="Times New Roman"/>
            <w:sz w:val="24"/>
            <w:szCs w:val="24"/>
            <w:lang w:eastAsia="ru-RU"/>
          </w:rPr>
          <w:t>1,5 м</w:t>
        </w:r>
      </w:smartTag>
      <w:r w:rsidRPr="008E7746">
        <w:rPr>
          <w:rFonts w:ascii="Times New Roman" w:eastAsia="Times New Roman" w:hAnsi="Times New Roman" w:cs="Times New Roman"/>
          <w:sz w:val="24"/>
          <w:szCs w:val="24"/>
          <w:lang w:eastAsia="ru-RU"/>
        </w:rPr>
        <w:t xml:space="preserve"> - для двухэтажного жилого дома;</w:t>
      </w:r>
    </w:p>
    <w:p w:rsidR="003D1A11" w:rsidRPr="008E7746" w:rsidRDefault="003D1A11" w:rsidP="003D1A11">
      <w:pPr>
        <w:widowControl w:val="0"/>
        <w:shd w:val="clear" w:color="auto" w:fill="FFFFFF" w:themeFill="background1"/>
        <w:autoSpaceDE w:val="0"/>
        <w:spacing w:after="0" w:line="240" w:lineRule="auto"/>
        <w:ind w:firstLine="720"/>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8E7746">
          <w:rPr>
            <w:rFonts w:ascii="Times New Roman" w:eastAsia="Times New Roman" w:hAnsi="Times New Roman" w:cs="Times New Roman"/>
            <w:sz w:val="24"/>
            <w:szCs w:val="24"/>
            <w:lang w:eastAsia="ru-RU"/>
          </w:rPr>
          <w:t>2,0 м</w:t>
        </w:r>
      </w:smartTag>
      <w:r w:rsidRPr="008E7746">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3D1A11" w:rsidRPr="008E7746" w:rsidRDefault="003D1A11" w:rsidP="003D1A11">
      <w:pPr>
        <w:shd w:val="clear" w:color="auto" w:fill="FFFFFF" w:themeFill="background1"/>
        <w:spacing w:after="0" w:line="240" w:lineRule="auto"/>
        <w:ind w:firstLine="426"/>
        <w:rPr>
          <w:rFonts w:ascii="Times New Roman" w:eastAsia="Times New Roman" w:hAnsi="Times New Roman" w:cs="Times New Roman"/>
          <w:sz w:val="24"/>
          <w:szCs w:val="24"/>
          <w:lang w:eastAsia="ru-RU"/>
        </w:rPr>
      </w:pPr>
      <w:r w:rsidRPr="008E7746">
        <w:rPr>
          <w:rFonts w:ascii="Times New Roman" w:eastAsia="Times New Roman" w:hAnsi="Times New Roman" w:cs="Times New Roman"/>
          <w:sz w:val="24"/>
          <w:szCs w:val="24"/>
          <w:lang w:eastAsia="ru-RU"/>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u w:val="single"/>
          <w:lang w:eastAsia="zh-CN"/>
        </w:rPr>
        <w:t>Требования к ограждению земельных участков:</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3D1A11" w:rsidRPr="008E7746" w:rsidRDefault="003D1A11" w:rsidP="003D1A11">
      <w:pPr>
        <w:shd w:val="clear" w:color="auto" w:fill="FFFFFF" w:themeFill="background1"/>
        <w:spacing w:after="0" w:line="240" w:lineRule="auto"/>
        <w:ind w:firstLine="284"/>
        <w:jc w:val="both"/>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w:t>
      </w:r>
      <w:r w:rsidRPr="008E7746">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w:t>
      </w:r>
      <w:r w:rsidRPr="008E7746">
        <w:rPr>
          <w:rFonts w:ascii="Times New Roman" w:eastAsia="SimSun" w:hAnsi="Times New Roman" w:cs="Times New Roman"/>
          <w:sz w:val="24"/>
          <w:szCs w:val="24"/>
          <w:lang w:eastAsia="zh-CN"/>
        </w:rPr>
        <w:lastRenderedPageBreak/>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D1A11" w:rsidRPr="008E7746" w:rsidRDefault="003D1A11" w:rsidP="003D1A11">
      <w:pPr>
        <w:shd w:val="clear" w:color="auto" w:fill="FFFFFF" w:themeFill="background1"/>
        <w:spacing w:after="0" w:line="240" w:lineRule="auto"/>
        <w:ind w:firstLine="284"/>
        <w:jc w:val="both"/>
        <w:rPr>
          <w:rFonts w:ascii="Times New Roman" w:eastAsia="SimSun" w:hAnsi="Times New Roman" w:cs="Times New Roman"/>
          <w:sz w:val="24"/>
          <w:szCs w:val="24"/>
          <w:u w:val="single"/>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3D1A11" w:rsidRPr="008E7746" w:rsidRDefault="003D1A11" w:rsidP="003D1A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14007C" w:rsidRDefault="003D1A11"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9640D" w:rsidRDefault="0049640D"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49640D" w:rsidRDefault="0049640D"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49640D" w:rsidRPr="008E7746" w:rsidRDefault="0049640D" w:rsidP="0049640D">
      <w:pPr>
        <w:shd w:val="clear" w:color="auto" w:fill="FFFFFF" w:themeFill="background1"/>
        <w:spacing w:after="0" w:line="240" w:lineRule="auto"/>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ОД-3. Зона обслуживания и деловой активности при транспортных</w:t>
      </w: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sz w:val="28"/>
          <w:szCs w:val="28"/>
          <w:u w:val="single"/>
          <w:lang w:eastAsia="zh-CN"/>
        </w:rPr>
      </w:pPr>
      <w:r w:rsidRPr="008E7746">
        <w:rPr>
          <w:rFonts w:ascii="Times New Roman" w:eastAsia="SimSun" w:hAnsi="Times New Roman" w:cs="Times New Roman"/>
          <w:b/>
          <w:sz w:val="28"/>
          <w:szCs w:val="28"/>
          <w:u w:val="single"/>
          <w:lang w:eastAsia="zh-CN"/>
        </w:rPr>
        <w:t>коридорах и узлах</w:t>
      </w: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rsidR="0049640D" w:rsidRPr="008E7746" w:rsidRDefault="0049640D" w:rsidP="0049640D">
      <w:pPr>
        <w:widowControl w:val="0"/>
        <w:shd w:val="clear" w:color="auto" w:fill="FFFFFF" w:themeFill="background1"/>
        <w:tabs>
          <w:tab w:val="left" w:pos="1260"/>
        </w:tabs>
        <w:spacing w:after="0" w:line="240" w:lineRule="auto"/>
        <w:ind w:firstLine="426"/>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rsidR="0049640D" w:rsidRPr="008E7746" w:rsidRDefault="0049640D" w:rsidP="0049640D">
      <w:pPr>
        <w:shd w:val="clear" w:color="auto" w:fill="FFFFFF" w:themeFill="background1"/>
      </w:pPr>
    </w:p>
    <w:p w:rsidR="0049640D" w:rsidRDefault="0049640D" w:rsidP="0049640D">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9640D" w:rsidRDefault="0049640D" w:rsidP="0049640D">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rsidR="0049640D" w:rsidRPr="008E7746" w:rsidRDefault="0049640D" w:rsidP="0049640D">
      <w:pPr>
        <w:widowControl w:val="0"/>
        <w:shd w:val="clear" w:color="auto" w:fill="FFFFFF" w:themeFill="background1"/>
        <w:spacing w:after="0" w:line="240" w:lineRule="auto"/>
        <w:ind w:firstLine="426"/>
        <w:jc w:val="center"/>
      </w:pPr>
    </w:p>
    <w:tbl>
      <w:tblPr>
        <w:tblStyle w:val="afa"/>
        <w:tblW w:w="14737" w:type="dxa"/>
        <w:tblLook w:val="04A0" w:firstRow="1" w:lastRow="0" w:firstColumn="1" w:lastColumn="0" w:noHBand="0" w:noVBand="1"/>
      </w:tblPr>
      <w:tblGrid>
        <w:gridCol w:w="2809"/>
        <w:gridCol w:w="3417"/>
        <w:gridCol w:w="8511"/>
      </w:tblGrid>
      <w:tr w:rsidR="0049640D" w:rsidRPr="008E7746" w:rsidTr="00C02D8A">
        <w:tc>
          <w:tcPr>
            <w:tcW w:w="2809" w:type="dxa"/>
          </w:tcPr>
          <w:p w:rsidR="0049640D" w:rsidRPr="008E7746" w:rsidRDefault="0049640D" w:rsidP="00C02D8A">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417" w:type="dxa"/>
          </w:tcPr>
          <w:p w:rsidR="0049640D" w:rsidRPr="008E7746" w:rsidRDefault="0049640D" w:rsidP="00C02D8A">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511" w:type="dxa"/>
          </w:tcPr>
          <w:p w:rsidR="0049640D" w:rsidRPr="008E7746" w:rsidRDefault="0049640D" w:rsidP="00C02D8A">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9640D" w:rsidRPr="008E7746" w:rsidRDefault="0049640D" w:rsidP="00C02D8A">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3.2.1</w:t>
            </w:r>
            <w:r w:rsidRPr="008E7746">
              <w:rPr>
                <w:rFonts w:ascii="Times New Roman" w:eastAsia="SimSun" w:hAnsi="Times New Roman"/>
                <w:sz w:val="24"/>
                <w:szCs w:val="24"/>
              </w:rPr>
              <w:t xml:space="preserve">] - </w:t>
            </w:r>
            <w:r w:rsidRPr="008E7746">
              <w:rPr>
                <w:rFonts w:ascii="Times New Roman" w:hAnsi="Times New Roman"/>
                <w:sz w:val="24"/>
                <w:szCs w:val="24"/>
              </w:rPr>
              <w:t>Дома социального обслуживания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49640D" w:rsidRPr="008E7746" w:rsidRDefault="0049640D" w:rsidP="00C02D8A">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для временного размещения вынужденных переселенцев, лиц, признанных беженцами</w:t>
            </w:r>
          </w:p>
        </w:tc>
        <w:tc>
          <w:tcPr>
            <w:tcW w:w="8511" w:type="dxa"/>
            <w:vMerge w:val="restart"/>
          </w:tcPr>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 xml:space="preserve">; </w:t>
            </w:r>
          </w:p>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49640D" w:rsidRDefault="0049640D" w:rsidP="00C02D8A">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49640D" w:rsidRPr="0085762E" w:rsidRDefault="0049640D" w:rsidP="00C02D8A">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9640D" w:rsidRPr="008E7746" w:rsidRDefault="0049640D" w:rsidP="00C02D8A">
            <w:pPr>
              <w:widowControl w:val="0"/>
              <w:shd w:val="clear" w:color="auto" w:fill="FFFFFF" w:themeFill="background1"/>
              <w:jc w:val="center"/>
              <w:rPr>
                <w:rFonts w:ascii="Times New Roman" w:hAnsi="Times New Roman"/>
                <w:b/>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[3.2.3] - Оказание услуг связи</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для размещения пунктов оказания услуг почтовой, телеграфной, междуго</w:t>
            </w:r>
            <w:r w:rsidRPr="008E7746">
              <w:rPr>
                <w:rFonts w:ascii="Times New Roman" w:hAnsi="Times New Roman"/>
                <w:sz w:val="24"/>
                <w:szCs w:val="24"/>
              </w:rPr>
              <w:lastRenderedPageBreak/>
              <w:t>родней и международной телефонной связи</w:t>
            </w:r>
          </w:p>
        </w:tc>
        <w:tc>
          <w:tcPr>
            <w:tcW w:w="8511" w:type="dxa"/>
            <w:vMerge/>
          </w:tcPr>
          <w:p w:rsidR="0049640D" w:rsidRPr="008E7746" w:rsidRDefault="0049640D" w:rsidP="00C02D8A">
            <w:pPr>
              <w:widowControl w:val="0"/>
              <w:shd w:val="clear" w:color="auto" w:fill="FFFFFF" w:themeFill="background1"/>
              <w:jc w:val="center"/>
              <w:rPr>
                <w:rFonts w:ascii="Times New Roman" w:hAnsi="Times New Roman"/>
                <w:b/>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[3.2.2] - Оказание социальной помощи населению</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r w:rsidRPr="008E7746">
              <w:rPr>
                <w:rFonts w:ascii="Times New Roman" w:eastAsia="SimSun" w:hAnsi="Times New Roman"/>
                <w:sz w:val="24"/>
                <w:szCs w:val="24"/>
              </w:rPr>
              <w:t>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49640D" w:rsidRPr="008E7746" w:rsidRDefault="0049640D" w:rsidP="00C02D8A">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49640D" w:rsidRPr="008E7746" w:rsidRDefault="0049640D" w:rsidP="00C02D8A">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511" w:type="dxa"/>
            <w:vMerge/>
            <w:shd w:val="clear" w:color="auto" w:fill="BFBFBF" w:themeFill="background1" w:themeFillShade="BF"/>
          </w:tcPr>
          <w:p w:rsidR="0049640D" w:rsidRPr="008E7746" w:rsidRDefault="0049640D" w:rsidP="00C02D8A">
            <w:pPr>
              <w:widowControl w:val="0"/>
              <w:shd w:val="clear" w:color="auto" w:fill="FFFFFF" w:themeFill="background1"/>
              <w:jc w:val="center"/>
              <w:rPr>
                <w:rFonts w:ascii="Times New Roman" w:eastAsia="Times New Roman" w:hAnsi="Times New Roman"/>
                <w:b/>
                <w:sz w:val="24"/>
                <w:szCs w:val="24"/>
                <w:lang w:eastAsia="zh-CN"/>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3.3</w:t>
            </w:r>
            <w:r w:rsidRPr="008E7746">
              <w:rPr>
                <w:rFonts w:ascii="Times New Roman" w:eastAsia="SimSun" w:hAnsi="Times New Roman"/>
                <w:sz w:val="24"/>
                <w:szCs w:val="24"/>
              </w:rPr>
              <w:t>] – Бытовое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jc w:val="both"/>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11" w:type="dxa"/>
            <w:vMerge/>
            <w:shd w:val="clear" w:color="auto" w:fill="auto"/>
          </w:tcPr>
          <w:p w:rsidR="0049640D" w:rsidRPr="008E7746" w:rsidRDefault="0049640D" w:rsidP="00C02D8A">
            <w:pPr>
              <w:shd w:val="clear" w:color="auto" w:fill="FFFFFF" w:themeFill="background1"/>
              <w:rPr>
                <w:rFonts w:ascii="Times New Roman" w:hAnsi="Times New Roman"/>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r>
            <w:r w:rsidRPr="008E7746">
              <w:rPr>
                <w:rFonts w:ascii="Times New Roman" w:hAnsi="Times New Roman"/>
                <w:sz w:val="24"/>
                <w:szCs w:val="24"/>
              </w:rPr>
              <w:lastRenderedPageBreak/>
              <w:t>поликлиническое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lastRenderedPageBreak/>
              <w:t>объекты капитального строи</w:t>
            </w:r>
            <w:r w:rsidRPr="008E7746">
              <w:rPr>
                <w:rFonts w:ascii="Times New Roman" w:hAnsi="Times New Roman"/>
                <w:sz w:val="24"/>
                <w:szCs w:val="24"/>
              </w:rPr>
              <w:lastRenderedPageBreak/>
              <w:t>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511" w:type="dxa"/>
            <w:vMerge/>
            <w:shd w:val="clear" w:color="auto" w:fill="auto"/>
          </w:tcPr>
          <w:p w:rsidR="0049640D" w:rsidRPr="008E7746" w:rsidRDefault="0049640D" w:rsidP="00C02D8A">
            <w:pPr>
              <w:shd w:val="clear" w:color="auto" w:fill="FFFFFF" w:themeFill="background1"/>
              <w:rPr>
                <w:rFonts w:ascii="Times New Roman" w:hAnsi="Times New Roman"/>
                <w:sz w:val="24"/>
                <w:szCs w:val="24"/>
              </w:rPr>
            </w:pPr>
          </w:p>
        </w:tc>
      </w:tr>
      <w:tr w:rsidR="0049640D" w:rsidRPr="008E7746" w:rsidTr="00C02D8A">
        <w:tc>
          <w:tcPr>
            <w:tcW w:w="2809" w:type="dxa"/>
            <w:tcBorders>
              <w:top w:val="single" w:sz="4" w:space="0" w:color="000000"/>
              <w:left w:val="single" w:sz="4" w:space="0" w:color="000000"/>
            </w:tcBorders>
            <w:shd w:val="clear" w:color="auto" w:fill="FFFFFF" w:themeFill="background1"/>
          </w:tcPr>
          <w:p w:rsidR="0049640D" w:rsidRPr="008E7746" w:rsidRDefault="0049640D" w:rsidP="00C02D8A">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.0</w:t>
            </w:r>
            <w:r w:rsidRPr="008E7746">
              <w:rPr>
                <w:rFonts w:ascii="Times New Roman" w:eastAsia="SimSun" w:hAnsi="Times New Roman"/>
                <w:sz w:val="24"/>
                <w:szCs w:val="24"/>
              </w:rPr>
              <w:t>] - Предпринимательство</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в целях извлечения прибыли на основании торговой, банковской и иной предпринимательской деятельности.</w:t>
            </w:r>
          </w:p>
          <w:p w:rsidR="0049640D" w:rsidRPr="008E7746" w:rsidRDefault="0049640D" w:rsidP="00C02D8A">
            <w:pPr>
              <w:widowControl w:val="0"/>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511" w:type="dxa"/>
            <w:vMerge/>
            <w:tcBorders>
              <w:bottom w:val="single" w:sz="4" w:space="0" w:color="000000"/>
            </w:tcBorders>
            <w:shd w:val="clear" w:color="auto" w:fill="auto"/>
          </w:tcPr>
          <w:p w:rsidR="0049640D" w:rsidRPr="008E7746" w:rsidRDefault="0049640D" w:rsidP="00C02D8A">
            <w:pPr>
              <w:widowControl w:val="0"/>
              <w:shd w:val="clear" w:color="auto" w:fill="FFFFFF" w:themeFill="background1"/>
              <w:spacing w:line="256" w:lineRule="auto"/>
              <w:rPr>
                <w:rFonts w:ascii="Times New Roman" w:hAnsi="Times New Roman"/>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w:t>
            </w:r>
            <w:r w:rsidRPr="008E7746">
              <w:rPr>
                <w:rFonts w:ascii="Times New Roman" w:eastAsia="SimSun" w:hAnsi="Times New Roman"/>
                <w:sz w:val="24"/>
                <w:szCs w:val="24"/>
              </w:rPr>
              <w:lastRenderedPageBreak/>
              <w:t>деятельность (за исключением банковской и страховой деятельности)</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100/5000 кв.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49640D" w:rsidRDefault="0049640D" w:rsidP="00C02D8A">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C02D8A">
            <w:pPr>
              <w:shd w:val="clear" w:color="auto" w:fill="FFFFFF" w:themeFill="background1"/>
              <w:rPr>
                <w:rFonts w:ascii="Times New Roman" w:eastAsia="SimSun" w:hAnsi="Times New Roman"/>
                <w:sz w:val="24"/>
                <w:szCs w:val="24"/>
              </w:rPr>
            </w:pPr>
          </w:p>
          <w:p w:rsidR="0049640D" w:rsidRPr="008E7746" w:rsidRDefault="0049640D" w:rsidP="00C02D8A">
            <w:pPr>
              <w:shd w:val="clear" w:color="auto" w:fill="FFFFFF" w:themeFill="background1"/>
              <w:rPr>
                <w:rFonts w:ascii="Times New Roman" w:eastAsia="SimSun" w:hAnsi="Times New Roman"/>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4.2</w:t>
            </w:r>
            <w:r w:rsidRPr="008E7746">
              <w:rPr>
                <w:rFonts w:ascii="Times New Roman" w:eastAsia="SimSun" w:hAnsi="Times New Roman"/>
                <w:sz w:val="24"/>
                <w:szCs w:val="24"/>
              </w:rPr>
              <w:t>] - Объекты торговли (торговые центры, торгово-развлекательные центры (комплексы)</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pStyle w:val="af8"/>
              <w:shd w:val="clear" w:color="auto" w:fill="FFFFFF" w:themeFill="background1"/>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 (банковская и страховая деятельность, общественное питание,гостиничное обслуживание, развлечения,обслуживание автотранспорта)</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400/50000кв. м.</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сооружения– </w:t>
            </w:r>
            <w:r w:rsidRPr="008E7746">
              <w:rPr>
                <w:rFonts w:ascii="Times New Roman" w:eastAsia="SimSun" w:hAnsi="Times New Roman"/>
                <w:b/>
                <w:sz w:val="24"/>
                <w:szCs w:val="24"/>
              </w:rPr>
              <w:t>4 этажа.</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до верха перекрытия последнего этажа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3 м;</w:t>
            </w:r>
          </w:p>
          <w:p w:rsidR="0049640D" w:rsidRDefault="0049640D" w:rsidP="00C02D8A">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C02D8A">
            <w:pPr>
              <w:shd w:val="clear" w:color="auto" w:fill="FFFFFF" w:themeFill="background1"/>
              <w:rPr>
                <w:rFonts w:ascii="Times New Roman" w:eastAsia="SimSun" w:hAnsi="Times New Roman"/>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4.3</w:t>
            </w:r>
            <w:r w:rsidRPr="008E7746">
              <w:rPr>
                <w:rFonts w:ascii="Times New Roman" w:eastAsia="SimSun" w:hAnsi="Times New Roman"/>
                <w:sz w:val="24"/>
                <w:szCs w:val="24"/>
              </w:rPr>
              <w:t>] - Рынки</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b/>
                <w:sz w:val="24"/>
                <w:szCs w:val="24"/>
                <w:lang w:bidi="ru-RU"/>
              </w:rPr>
            </w:pPr>
            <w:r w:rsidRPr="008E7746">
              <w:rPr>
                <w:rFonts w:ascii="Times New Roman" w:eastAsia="SimSun" w:hAnsi="Times New Roman"/>
                <w:sz w:val="24"/>
                <w:szCs w:val="24"/>
                <w:lang w:bidi="ru-RU"/>
              </w:rPr>
              <w:t xml:space="preserve">-минимальная/максимальная площадь земельных участков– </w:t>
            </w:r>
            <w:r w:rsidRPr="008E7746">
              <w:rPr>
                <w:rFonts w:ascii="Times New Roman" w:eastAsia="SimSun" w:hAnsi="Times New Roman"/>
                <w:b/>
                <w:sz w:val="24"/>
                <w:szCs w:val="24"/>
                <w:lang w:bidi="ru-RU"/>
              </w:rPr>
              <w:t>100 кв. м/10000 кв. м;</w:t>
            </w:r>
          </w:p>
          <w:p w:rsidR="0049640D" w:rsidRPr="008E7746" w:rsidRDefault="0049640D" w:rsidP="00C02D8A">
            <w:pPr>
              <w:shd w:val="clear" w:color="auto" w:fill="FFFFFF" w:themeFill="background1"/>
              <w:rPr>
                <w:rFonts w:ascii="Times New Roman" w:eastAsia="SimSun" w:hAnsi="Times New Roman"/>
                <w:sz w:val="24"/>
                <w:szCs w:val="24"/>
                <w:lang w:bidi="ru-RU"/>
              </w:rPr>
            </w:pPr>
            <w:r w:rsidRPr="008E7746">
              <w:rPr>
                <w:rFonts w:ascii="Times New Roman" w:eastAsia="SimSun" w:hAnsi="Times New Roman"/>
                <w:sz w:val="24"/>
                <w:szCs w:val="24"/>
                <w:lang w:bidi="ru-RU"/>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bidi="ru-RU"/>
              </w:rPr>
              <w:t>6 м;</w:t>
            </w:r>
          </w:p>
          <w:p w:rsidR="0049640D" w:rsidRPr="008E7746" w:rsidRDefault="0049640D" w:rsidP="00C02D8A">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 xml:space="preserve">3 м; </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w:t>
            </w:r>
            <w:r w:rsidRPr="008E7746">
              <w:rPr>
                <w:rFonts w:ascii="Times New Roman" w:eastAsia="SimSun" w:hAnsi="Times New Roman"/>
                <w:b/>
                <w:sz w:val="24"/>
                <w:szCs w:val="24"/>
              </w:rPr>
              <w:t>4 этажа (включая мансардный этаж);</w:t>
            </w: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511" w:type="dxa"/>
            <w:vMerge w:val="restart"/>
            <w:tcBorders>
              <w:top w:val="single" w:sz="4" w:space="0" w:color="000000"/>
              <w:left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49640D" w:rsidRDefault="0049640D" w:rsidP="00C02D8A">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49640D" w:rsidRPr="0085762E" w:rsidRDefault="0049640D" w:rsidP="00C02D8A">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9640D" w:rsidRPr="008E7746" w:rsidRDefault="0049640D" w:rsidP="00C02D8A">
            <w:pPr>
              <w:shd w:val="clear" w:color="auto" w:fill="FFFFFF" w:themeFill="background1"/>
              <w:rPr>
                <w:rFonts w:ascii="Times New Roman" w:eastAsia="SimSun" w:hAnsi="Times New Roman"/>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.5</w:t>
            </w:r>
            <w:r w:rsidRPr="008E7746">
              <w:rPr>
                <w:rFonts w:ascii="Times New Roman" w:eastAsia="SimSun" w:hAnsi="Times New Roman"/>
                <w:sz w:val="24"/>
                <w:szCs w:val="24"/>
              </w:rPr>
              <w:t xml:space="preserve">] - </w:t>
            </w:r>
            <w:r w:rsidRPr="008E7746">
              <w:rPr>
                <w:rFonts w:ascii="Times New Roman" w:hAnsi="Times New Roman"/>
                <w:sz w:val="24"/>
                <w:szCs w:val="24"/>
              </w:rPr>
              <w:t>Банковская и страховая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w:t>
            </w:r>
            <w:r w:rsidRPr="008E7746">
              <w:rPr>
                <w:rFonts w:ascii="Times New Roman" w:hAnsi="Times New Roman"/>
                <w:sz w:val="24"/>
                <w:szCs w:val="24"/>
              </w:rPr>
              <w:lastRenderedPageBreak/>
              <w:t>размещения организаций, оказывающих банковские и страховые услуги</w:t>
            </w:r>
          </w:p>
        </w:tc>
        <w:tc>
          <w:tcPr>
            <w:tcW w:w="8511" w:type="dxa"/>
            <w:vMerge/>
            <w:tcBorders>
              <w:left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.6</w:t>
            </w:r>
            <w:r w:rsidRPr="008E7746">
              <w:rPr>
                <w:rFonts w:ascii="Times New Roman" w:eastAsia="SimSun" w:hAnsi="Times New Roman"/>
                <w:sz w:val="24"/>
                <w:szCs w:val="24"/>
              </w:rPr>
              <w:t xml:space="preserve">] - </w:t>
            </w:r>
            <w:r w:rsidRPr="008E7746">
              <w:rPr>
                <w:rFonts w:ascii="Times New Roman" w:hAnsi="Times New Roman"/>
                <w:sz w:val="24"/>
                <w:szCs w:val="24"/>
              </w:rPr>
              <w:t>Общественное питание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8511" w:type="dxa"/>
            <w:vMerge/>
            <w:tcBorders>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4.7</w:t>
            </w:r>
            <w:r w:rsidRPr="008E7746">
              <w:rPr>
                <w:rFonts w:ascii="Times New Roman" w:eastAsia="SimSun" w:hAnsi="Times New Roman"/>
                <w:sz w:val="24"/>
                <w:szCs w:val="24"/>
              </w:rPr>
              <w:t>] - Гостиничное обслуживание</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400/5000 кв.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2</w:t>
            </w:r>
            <w:r w:rsidRPr="008E7746">
              <w:rPr>
                <w:rFonts w:ascii="Times New Roman" w:eastAsia="SimSun" w:hAnsi="Times New Roman"/>
                <w:b/>
                <w:sz w:val="24"/>
                <w:szCs w:val="24"/>
              </w:rPr>
              <w:t>0 м</w:t>
            </w:r>
            <w:r w:rsidRPr="008E7746">
              <w:rPr>
                <w:rFonts w:ascii="Times New Roman" w:eastAsia="SimSun" w:hAnsi="Times New Roman"/>
                <w:sz w:val="24"/>
                <w:szCs w:val="24"/>
              </w:rPr>
              <w:t xml:space="preserve">;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r w:rsidRPr="008E7746">
              <w:rPr>
                <w:rFonts w:ascii="Times New Roman" w:eastAsia="SimSun" w:hAnsi="Times New Roman"/>
                <w:sz w:val="24"/>
                <w:szCs w:val="24"/>
              </w:rPr>
              <w:t xml:space="preserve"> (включая мансардный этаж);</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60%</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49640D" w:rsidRDefault="0049640D" w:rsidP="00C02D8A">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49640D" w:rsidRPr="0085762E" w:rsidRDefault="0049640D" w:rsidP="00C02D8A">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9640D" w:rsidRDefault="0049640D" w:rsidP="00C02D8A">
            <w:pPr>
              <w:shd w:val="clear" w:color="auto" w:fill="FFFFFF" w:themeFill="background1"/>
              <w:rPr>
                <w:rFonts w:ascii="Times New Roman" w:eastAsia="SimSun" w:hAnsi="Times New Roman"/>
                <w:b/>
                <w:sz w:val="24"/>
                <w:szCs w:val="24"/>
              </w:rPr>
            </w:pPr>
            <w:r w:rsidRPr="008E7746">
              <w:rPr>
                <w:rFonts w:ascii="Times New Roman" w:eastAsia="SimSun" w:hAnsi="Times New Roman"/>
                <w:sz w:val="24"/>
                <w:szCs w:val="24"/>
              </w:rPr>
              <w:t xml:space="preserve">- максимальное количество номеров – </w:t>
            </w:r>
            <w:r w:rsidRPr="008E7746">
              <w:rPr>
                <w:rFonts w:ascii="Times New Roman" w:eastAsia="SimSun" w:hAnsi="Times New Roman"/>
                <w:b/>
                <w:sz w:val="24"/>
                <w:szCs w:val="24"/>
              </w:rPr>
              <w:t>30.</w:t>
            </w:r>
          </w:p>
          <w:p w:rsidR="004F335E" w:rsidRPr="004F335E" w:rsidRDefault="004F335E" w:rsidP="00C02D8A">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tc>
      </w:tr>
      <w:tr w:rsidR="0049640D" w:rsidRPr="008E7746" w:rsidTr="00C02D8A">
        <w:tc>
          <w:tcPr>
            <w:tcW w:w="2809" w:type="dxa"/>
            <w:shd w:val="clear" w:color="auto" w:fill="FFFFFF" w:themeFill="background1"/>
            <w:vAlign w:val="center"/>
          </w:tcPr>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[4.8.1] – Развлекательные мероприятия</w:t>
            </w:r>
          </w:p>
        </w:tc>
        <w:tc>
          <w:tcPr>
            <w:tcW w:w="3417" w:type="dxa"/>
            <w:shd w:val="clear" w:color="auto" w:fill="FFFFFF" w:themeFill="background1"/>
            <w:vAlign w:val="center"/>
          </w:tcPr>
          <w:p w:rsidR="0049640D" w:rsidRPr="008E7746" w:rsidRDefault="0049640D" w:rsidP="00C02D8A">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w:t>
            </w:r>
            <w:r w:rsidRPr="008E7746">
              <w:rPr>
                <w:rFonts w:ascii="Times New Roman" w:eastAsia="SimSun" w:hAnsi="Times New Roman"/>
                <w:sz w:val="24"/>
                <w:szCs w:val="24"/>
                <w:lang w:eastAsia="zh-CN"/>
              </w:rPr>
              <w:lastRenderedPageBreak/>
              <w:t>азартных игр), игровых площадок</w:t>
            </w:r>
          </w:p>
        </w:tc>
        <w:tc>
          <w:tcPr>
            <w:tcW w:w="8511" w:type="dxa"/>
            <w:shd w:val="clear" w:color="auto" w:fill="FFFFFF" w:themeFill="background1"/>
            <w:vAlign w:val="center"/>
          </w:tcPr>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минимальная/максимальная площадь земельных участков  – 300 кв. м/не подлежит ограничению;</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15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- 3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максимальное количество надземных этажей зданий – 3 этажа (включая мансардный этаж);</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49640D"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минимальный процент озеленения - </w:t>
            </w:r>
            <w:r w:rsidRPr="004F335E">
              <w:rPr>
                <w:rFonts w:ascii="Times New Roman" w:hAnsi="Times New Roman"/>
                <w:sz w:val="24"/>
                <w:szCs w:val="24"/>
                <w:lang w:eastAsia="zh-CN"/>
              </w:rPr>
              <w:t>15</w:t>
            </w:r>
            <w:r w:rsidRPr="007C0263">
              <w:rPr>
                <w:rFonts w:ascii="Times New Roman" w:hAnsi="Times New Roman"/>
                <w:b/>
                <w:sz w:val="24"/>
                <w:szCs w:val="24"/>
                <w:lang w:eastAsia="zh-CN"/>
              </w:rPr>
              <w:t>%</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C02D8A">
            <w:pPr>
              <w:shd w:val="clear" w:color="auto" w:fill="FFFFFF" w:themeFill="background1"/>
              <w:rPr>
                <w:rFonts w:ascii="Times New Roman" w:eastAsia="SimSun" w:hAnsi="Times New Roman"/>
                <w:sz w:val="24"/>
                <w:szCs w:val="24"/>
                <w:lang w:eastAsia="zh-CN"/>
              </w:rPr>
            </w:pPr>
          </w:p>
        </w:tc>
      </w:tr>
      <w:tr w:rsidR="0049640D" w:rsidRPr="008E7746" w:rsidTr="00C02D8A">
        <w:tc>
          <w:tcPr>
            <w:tcW w:w="2809" w:type="dxa"/>
            <w:shd w:val="clear" w:color="auto" w:fill="FFFFFF" w:themeFill="background1"/>
            <w:vAlign w:val="center"/>
          </w:tcPr>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[4.8.2] – Проведение азартных игр</w:t>
            </w:r>
          </w:p>
        </w:tc>
        <w:tc>
          <w:tcPr>
            <w:tcW w:w="3417" w:type="dxa"/>
            <w:shd w:val="clear" w:color="auto" w:fill="FFFFFF" w:themeFill="background1"/>
            <w:vAlign w:val="center"/>
          </w:tcPr>
          <w:p w:rsidR="0049640D" w:rsidRPr="008E7746" w:rsidRDefault="0049640D" w:rsidP="00C02D8A">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511" w:type="dxa"/>
            <w:shd w:val="clear" w:color="auto" w:fill="FFFFFF" w:themeFill="background1"/>
            <w:vAlign w:val="center"/>
          </w:tcPr>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100 кв. м/1000 кв.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10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- 15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90%;</w:t>
            </w: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4.9</w:t>
            </w:r>
            <w:r w:rsidRPr="008E7746">
              <w:rPr>
                <w:rFonts w:ascii="Times New Roman" w:eastAsia="SimSun" w:hAnsi="Times New Roman"/>
                <w:sz w:val="24"/>
                <w:szCs w:val="24"/>
              </w:rPr>
              <w:t>] - Служебные гаражи</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tabs>
                <w:tab w:val="left" w:pos="1134"/>
              </w:tabs>
              <w:rPr>
                <w:rFonts w:ascii="Times New Roman" w:hAnsi="Times New Roman"/>
                <w:sz w:val="24"/>
                <w:szCs w:val="24"/>
              </w:rPr>
            </w:pPr>
            <w:r w:rsidRPr="008E7746">
              <w:rPr>
                <w:rFonts w:ascii="Times New Roman" w:hAnsi="Times New Roman"/>
                <w:sz w:val="24"/>
                <w:szCs w:val="24"/>
              </w:rPr>
              <w:t>постоянные или временные гаражи, стоянки для хранения служебного автотранспорта, используемого в целях осуществления видов деятельности</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 20/5000 кв.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- 0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r w:rsidR="0049640D" w:rsidRPr="008E7746" w:rsidTr="00C02D8A">
        <w:tc>
          <w:tcPr>
            <w:tcW w:w="2809" w:type="dxa"/>
            <w:tcBorders>
              <w:top w:val="single" w:sz="4" w:space="0" w:color="auto"/>
              <w:left w:val="single" w:sz="4" w:space="0" w:color="auto"/>
              <w:right w:val="single" w:sz="4" w:space="0" w:color="auto"/>
            </w:tcBorders>
            <w:shd w:val="clear" w:color="auto" w:fill="FFFFFF" w:themeFill="background1"/>
          </w:tcPr>
          <w:p w:rsidR="0049640D" w:rsidRPr="008E7746" w:rsidRDefault="0049640D" w:rsidP="00C02D8A">
            <w:pPr>
              <w:pStyle w:val="ConsPlusNormal"/>
              <w:shd w:val="clear" w:color="auto" w:fill="FFFFFF" w:themeFill="background1"/>
              <w:jc w:val="both"/>
            </w:pPr>
            <w:r w:rsidRPr="008E7746">
              <w:t>[4.9.1] - Объекты дорожного сервиса</w:t>
            </w:r>
          </w:p>
        </w:tc>
        <w:tc>
          <w:tcPr>
            <w:tcW w:w="3417" w:type="dxa"/>
            <w:tcBorders>
              <w:top w:val="single" w:sz="4" w:space="0" w:color="auto"/>
              <w:left w:val="single" w:sz="4" w:space="0" w:color="auto"/>
              <w:right w:val="single" w:sz="4" w:space="0" w:color="auto"/>
            </w:tcBorders>
            <w:shd w:val="clear" w:color="auto" w:fill="FFFFFF" w:themeFill="background1"/>
          </w:tcPr>
          <w:p w:rsidR="0049640D" w:rsidRPr="008E7746" w:rsidRDefault="0049640D" w:rsidP="00C02D8A">
            <w:pPr>
              <w:pStyle w:val="ConsPlusNormal"/>
              <w:shd w:val="clear" w:color="auto" w:fill="FFFFFF" w:themeFill="background1"/>
              <w:jc w:val="both"/>
            </w:pPr>
            <w:r w:rsidRPr="008E7746">
              <w:t xml:space="preserve">здания и сооружения дорожного сервиса. Содержание данного вида разрешенного использования включает в себя содержание видов разрешенного использования с </w:t>
            </w:r>
            <w:hyperlink w:anchor="Par390" w:tooltip="4.9.1.1" w:history="1">
              <w:r w:rsidRPr="008E7746">
                <w:t>кодами 4.9.1.1</w:t>
              </w:r>
            </w:hyperlink>
            <w:r w:rsidRPr="008E7746">
              <w:t xml:space="preserve"> - </w:t>
            </w:r>
            <w:hyperlink w:anchor="Par402" w:tooltip="4.9.1.4" w:history="1">
              <w:r w:rsidRPr="008E7746">
                <w:t>4.9.1.4</w:t>
              </w:r>
            </w:hyperlink>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400/50000 кв. м;</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1 этаж</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8 м;</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60%;</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p w:rsidR="0049640D" w:rsidRPr="008E7746" w:rsidRDefault="0049640D" w:rsidP="00C02D8A">
            <w:pPr>
              <w:shd w:val="clear" w:color="auto" w:fill="FFFFFF" w:themeFill="background1"/>
              <w:tabs>
                <w:tab w:val="left" w:pos="1134"/>
              </w:tabs>
              <w:rPr>
                <w:rFonts w:ascii="Times New Roman" w:hAnsi="Times New Roman"/>
                <w:sz w:val="24"/>
                <w:szCs w:val="24"/>
              </w:rPr>
            </w:pPr>
            <w:r w:rsidRPr="008E7746">
              <w:rPr>
                <w:rFonts w:ascii="Times New Roman" w:eastAsia="SimSun" w:hAnsi="Times New Roman"/>
                <w:sz w:val="24"/>
                <w:szCs w:val="24"/>
              </w:rPr>
              <w:t xml:space="preserve">При размещении объектов малого бизнеса, относящихся к </w:t>
            </w:r>
            <w:r w:rsidRPr="008E7746">
              <w:rPr>
                <w:rFonts w:ascii="Times New Roman" w:eastAsia="SimSun" w:hAnsi="Times New Roman"/>
                <w:sz w:val="24"/>
                <w:szCs w:val="24"/>
                <w:lang w:val="en-US"/>
              </w:rPr>
              <w:t>IV</w:t>
            </w:r>
            <w:r w:rsidRPr="008E7746">
              <w:rPr>
                <w:rFonts w:ascii="Times New Roman" w:eastAsia="SimSun" w:hAnsi="Times New Roman"/>
                <w:sz w:val="24"/>
                <w:szCs w:val="24"/>
              </w:rPr>
              <w:t>-V классам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49640D" w:rsidRPr="008E7746" w:rsidTr="00C02D8A">
        <w:tc>
          <w:tcPr>
            <w:tcW w:w="2809" w:type="dxa"/>
            <w:tcBorders>
              <w:top w:val="single" w:sz="4" w:space="0" w:color="auto"/>
              <w:left w:val="single" w:sz="4" w:space="0" w:color="auto"/>
              <w:right w:val="single" w:sz="4" w:space="0" w:color="auto"/>
            </w:tcBorders>
            <w:shd w:val="clear" w:color="auto" w:fill="FFFFFF" w:themeFill="background1"/>
          </w:tcPr>
          <w:p w:rsidR="0049640D" w:rsidRPr="008E7746" w:rsidRDefault="0049640D" w:rsidP="00C02D8A">
            <w:pPr>
              <w:pStyle w:val="ConsPlusNormal"/>
              <w:shd w:val="clear" w:color="auto" w:fill="FFFFFF" w:themeFill="background1"/>
              <w:jc w:val="both"/>
            </w:pPr>
            <w:r w:rsidRPr="008E7746">
              <w:t>[4.9.1.1] - Заправка транспортных средств</w:t>
            </w:r>
          </w:p>
        </w:tc>
        <w:tc>
          <w:tcPr>
            <w:tcW w:w="3417" w:type="dxa"/>
            <w:tcBorders>
              <w:top w:val="single" w:sz="4" w:space="0" w:color="auto"/>
              <w:left w:val="single" w:sz="4" w:space="0" w:color="auto"/>
              <w:right w:val="single" w:sz="4" w:space="0" w:color="auto"/>
            </w:tcBorders>
            <w:shd w:val="clear" w:color="auto" w:fill="FFFFFF" w:themeFill="background1"/>
          </w:tcPr>
          <w:p w:rsidR="0049640D" w:rsidRPr="008E7746" w:rsidRDefault="0049640D" w:rsidP="00C02D8A">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w:t>
            </w:r>
            <w:r w:rsidRPr="008E7746">
              <w:lastRenderedPageBreak/>
              <w:t>честве объектов дорожного сервиса</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49640D" w:rsidRPr="008E7746" w:rsidRDefault="0049640D" w:rsidP="00C02D8A">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eastAsia="SimSu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4.9.1.2</w:t>
            </w:r>
            <w:r w:rsidRPr="008E7746">
              <w:rPr>
                <w:rFonts w:ascii="Times New Roman" w:eastAsia="SimSun" w:hAnsi="Times New Roman"/>
                <w:sz w:val="24"/>
                <w:szCs w:val="24"/>
                <w:lang w:eastAsia="zh-CN"/>
              </w:rPr>
              <w:t>] - Обеспечение дорожного отдыха</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tabs>
                <w:tab w:val="left" w:pos="1134"/>
              </w:tabs>
              <w:rPr>
                <w:rFonts w:ascii="Times New Roman" w:hAnsi="Times New Roman"/>
                <w:sz w:val="24"/>
                <w:szCs w:val="24"/>
              </w:rPr>
            </w:pPr>
            <w:r w:rsidRPr="008E7746">
              <w:rPr>
                <w:rFonts w:ascii="Times New Roman" w:hAnsi="Times New Roman"/>
                <w:sz w:val="24"/>
                <w:szCs w:val="24"/>
              </w:rPr>
              <w:t>здания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60/5000 кв.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от границ земельных участков - </w:t>
            </w:r>
            <w:r w:rsidRPr="008E7746">
              <w:rPr>
                <w:rFonts w:ascii="Times New Roman" w:eastAsia="SimSun" w:hAnsi="Times New Roman"/>
                <w:b/>
                <w:sz w:val="24"/>
                <w:szCs w:val="24"/>
              </w:rPr>
              <w:t>1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12 м;</w:t>
            </w:r>
          </w:p>
          <w:p w:rsidR="0049640D" w:rsidRPr="008E7746" w:rsidRDefault="0049640D"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tc>
      </w:tr>
      <w:tr w:rsidR="0049640D" w:rsidRPr="008E7746" w:rsidTr="00C02D8A">
        <w:tc>
          <w:tcPr>
            <w:tcW w:w="2809" w:type="dxa"/>
            <w:tcBorders>
              <w:top w:val="single" w:sz="4" w:space="0" w:color="auto"/>
            </w:tcBorders>
            <w:shd w:val="clear" w:color="auto" w:fill="FFFFFF" w:themeFill="background1"/>
            <w:vAlign w:val="center"/>
          </w:tcPr>
          <w:p w:rsidR="0049640D" w:rsidRPr="008E7746" w:rsidRDefault="0049640D"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417" w:type="dxa"/>
            <w:tcBorders>
              <w:top w:val="single" w:sz="4" w:space="0" w:color="auto"/>
            </w:tcBorders>
            <w:shd w:val="clear" w:color="auto" w:fill="FFFFFF" w:themeFill="background1"/>
            <w:vAlign w:val="center"/>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511" w:type="dxa"/>
            <w:shd w:val="clear" w:color="auto" w:fill="FFFFFF" w:themeFill="background1"/>
            <w:vAlign w:val="center"/>
          </w:tcPr>
          <w:p w:rsidR="0049640D" w:rsidRPr="008E7746" w:rsidRDefault="0049640D" w:rsidP="00C02D8A">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49640D" w:rsidRPr="008E7746" w:rsidTr="00C02D8A">
        <w:tc>
          <w:tcPr>
            <w:tcW w:w="2809" w:type="dxa"/>
            <w:tcBorders>
              <w:top w:val="single" w:sz="4" w:space="0" w:color="auto"/>
            </w:tcBorders>
            <w:shd w:val="clear" w:color="auto" w:fill="FFFFFF" w:themeFill="background1"/>
            <w:vAlign w:val="center"/>
          </w:tcPr>
          <w:p w:rsidR="0049640D" w:rsidRPr="008E7746" w:rsidRDefault="0049640D"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417" w:type="dxa"/>
            <w:tcBorders>
              <w:top w:val="single" w:sz="4" w:space="0" w:color="auto"/>
            </w:tcBorders>
            <w:shd w:val="clear" w:color="auto" w:fill="FFFFFF" w:themeFill="background1"/>
            <w:vAlign w:val="center"/>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511" w:type="dxa"/>
            <w:shd w:val="clear" w:color="auto" w:fill="FFFFFF" w:themeFill="background1"/>
            <w:vAlign w:val="center"/>
          </w:tcPr>
          <w:p w:rsidR="0049640D" w:rsidRPr="008E7746" w:rsidRDefault="0049640D" w:rsidP="00C02D8A">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4.10</w:t>
            </w:r>
            <w:r w:rsidRPr="008E7746">
              <w:rPr>
                <w:rFonts w:ascii="Times New Roman" w:eastAsia="SimSun" w:hAnsi="Times New Roman"/>
                <w:sz w:val="24"/>
                <w:szCs w:val="24"/>
              </w:rPr>
              <w:t>] - Выставочно-ярмарочная деятельность</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jc w:val="both"/>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сооружения, предназначенные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w:t>
            </w:r>
            <w:r w:rsidRPr="008E7746">
              <w:rPr>
                <w:rFonts w:ascii="Times New Roman" w:hAnsi="Times New Roman"/>
                <w:sz w:val="24"/>
                <w:szCs w:val="24"/>
              </w:rPr>
              <w:lastRenderedPageBreak/>
              <w:t>участников мероприятий)</w:t>
            </w:r>
          </w:p>
        </w:tc>
        <w:tc>
          <w:tcPr>
            <w:tcW w:w="851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400/50000</w:t>
            </w:r>
            <w:r w:rsidRPr="008E7746">
              <w:rPr>
                <w:rFonts w:ascii="Times New Roman" w:eastAsia="SimSun" w:hAnsi="Times New Roman"/>
                <w:sz w:val="24"/>
                <w:szCs w:val="24"/>
              </w:rPr>
              <w:t xml:space="preserve"> кв. м.</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этажей здания, сооружения– </w:t>
            </w:r>
            <w:r w:rsidRPr="008E7746">
              <w:rPr>
                <w:rFonts w:ascii="Times New Roman" w:eastAsia="SimSun" w:hAnsi="Times New Roman"/>
                <w:b/>
                <w:sz w:val="24"/>
                <w:szCs w:val="24"/>
              </w:rPr>
              <w:t>4 этажа.</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от уровня земли до верха перекрытия последнего этажа - </w:t>
            </w:r>
            <w:r w:rsidRPr="008E7746">
              <w:rPr>
                <w:rFonts w:ascii="Times New Roman" w:eastAsia="SimSun" w:hAnsi="Times New Roman"/>
                <w:b/>
                <w:sz w:val="24"/>
                <w:szCs w:val="24"/>
              </w:rPr>
              <w:t>15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3 м;</w:t>
            </w:r>
          </w:p>
          <w:p w:rsidR="0049640D" w:rsidRPr="008E7746" w:rsidRDefault="0049640D" w:rsidP="00C02D8A">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tc>
      </w:tr>
      <w:tr w:rsidR="0049640D" w:rsidRPr="008E7746" w:rsidTr="00C02D8A">
        <w:tc>
          <w:tcPr>
            <w:tcW w:w="2809" w:type="dxa"/>
            <w:shd w:val="clear" w:color="auto" w:fill="FFFFFF" w:themeFill="background1"/>
            <w:vAlign w:val="center"/>
          </w:tcPr>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[5.1.2] - Обеспечение занятий спортом в помещениях</w:t>
            </w:r>
          </w:p>
        </w:tc>
        <w:tc>
          <w:tcPr>
            <w:tcW w:w="3417" w:type="dxa"/>
            <w:shd w:val="clear" w:color="auto" w:fill="FFFFFF" w:themeFill="background1"/>
            <w:vAlign w:val="center"/>
          </w:tcPr>
          <w:p w:rsidR="0049640D" w:rsidRPr="008E7746" w:rsidRDefault="0049640D" w:rsidP="00C02D8A">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8511" w:type="dxa"/>
            <w:shd w:val="clear" w:color="auto" w:fill="FFFFFF" w:themeFill="background1"/>
            <w:vAlign w:val="center"/>
          </w:tcPr>
          <w:p w:rsidR="0049640D" w:rsidRPr="008E7746" w:rsidRDefault="0049640D" w:rsidP="00C02D8A">
            <w:pPr>
              <w:shd w:val="clear" w:color="auto" w:fill="FFFFFF" w:themeFill="background1"/>
              <w:ind w:firstLine="284"/>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- 500 кв. м/</w:t>
            </w:r>
            <w:r w:rsidRPr="008E7746">
              <w:rPr>
                <w:rFonts w:ascii="Times New Roman" w:hAnsi="Times New Roman"/>
                <w:bCs/>
                <w:sz w:val="24"/>
                <w:szCs w:val="24"/>
              </w:rPr>
              <w:t>не подлежит ограничению;</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20 м;</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- 3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49640D" w:rsidRPr="008E7746" w:rsidRDefault="0049640D" w:rsidP="00C02D8A">
            <w:pPr>
              <w:shd w:val="clear" w:color="auto" w:fill="FFFFFF" w:themeFill="background1"/>
              <w:rPr>
                <w:rFonts w:ascii="Times New Roman" w:hAnsi="Times New Roman"/>
                <w:bCs/>
                <w:sz w:val="24"/>
                <w:szCs w:val="24"/>
              </w:rPr>
            </w:pPr>
            <w:r w:rsidRPr="008E7746">
              <w:rPr>
                <w:rFonts w:ascii="Times New Roman" w:eastAsia="SimSun" w:hAnsi="Times New Roman"/>
                <w:sz w:val="24"/>
                <w:szCs w:val="24"/>
                <w:lang w:eastAsia="zh-CN"/>
              </w:rPr>
              <w:t xml:space="preserve">максимальная высота строений, сооружений от уровня земли - </w:t>
            </w:r>
            <w:r w:rsidRPr="008E7746">
              <w:rPr>
                <w:rFonts w:ascii="Times New Roman" w:hAnsi="Times New Roman"/>
                <w:bCs/>
                <w:sz w:val="24"/>
                <w:szCs w:val="24"/>
              </w:rPr>
              <w:t>15м;</w:t>
            </w:r>
          </w:p>
          <w:p w:rsidR="0049640D" w:rsidRPr="008E7746" w:rsidRDefault="0049640D" w:rsidP="00C02D8A">
            <w:pPr>
              <w:shd w:val="clear" w:color="auto" w:fill="FFFFFF" w:themeFill="background1"/>
              <w:ind w:firstLine="284"/>
              <w:rPr>
                <w:rFonts w:ascii="Times New Roman" w:eastAsia="SimSun" w:hAnsi="Times New Roman"/>
                <w:sz w:val="24"/>
                <w:szCs w:val="24"/>
                <w:lang w:eastAsia="zh-CN"/>
              </w:rPr>
            </w:pPr>
            <w:r w:rsidRPr="008E7746">
              <w:rPr>
                <w:rFonts w:ascii="Times New Roman" w:hAnsi="Times New Roman"/>
                <w:sz w:val="24"/>
                <w:szCs w:val="24"/>
                <w:lang w:eastAsia="ar-SA"/>
              </w:rPr>
              <w:t>максимальный процент застройки в границах земельного участка – 80%.</w:t>
            </w:r>
          </w:p>
        </w:tc>
      </w:tr>
      <w:tr w:rsidR="0049640D" w:rsidRPr="008E7746" w:rsidTr="00C02D8A">
        <w:tc>
          <w:tcPr>
            <w:tcW w:w="2809" w:type="dxa"/>
            <w:shd w:val="clear" w:color="auto" w:fill="FFFFFF" w:themeFill="background1"/>
            <w:vAlign w:val="center"/>
          </w:tcPr>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[5.1.3] - Площадки для занятий спортом</w:t>
            </w:r>
          </w:p>
        </w:tc>
        <w:tc>
          <w:tcPr>
            <w:tcW w:w="3417" w:type="dxa"/>
            <w:shd w:val="clear" w:color="auto" w:fill="FFFFFF" w:themeFill="background1"/>
            <w:vAlign w:val="center"/>
          </w:tcPr>
          <w:p w:rsidR="0049640D" w:rsidRPr="008E7746" w:rsidRDefault="0049640D" w:rsidP="00C02D8A">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1" w:type="dxa"/>
            <w:shd w:val="clear" w:color="auto" w:fill="FFFFFF" w:themeFill="background1"/>
            <w:vAlign w:val="center"/>
          </w:tcPr>
          <w:p w:rsidR="0049640D" w:rsidRPr="008E7746" w:rsidRDefault="0049640D" w:rsidP="00C02D8A">
            <w:pPr>
              <w:shd w:val="clear" w:color="auto" w:fill="FFFFFF" w:themeFill="background1"/>
              <w:ind w:firstLine="284"/>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- 450 кв. м/</w:t>
            </w:r>
            <w:r w:rsidRPr="008E7746">
              <w:rPr>
                <w:rFonts w:ascii="Times New Roman" w:hAnsi="Times New Roman"/>
                <w:bCs/>
                <w:sz w:val="24"/>
                <w:szCs w:val="24"/>
              </w:rPr>
              <w:t>не подлежит ограничению;</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15 м;</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49640D" w:rsidRPr="008E7746" w:rsidRDefault="0049640D" w:rsidP="00C02D8A">
            <w:pPr>
              <w:shd w:val="clear" w:color="auto" w:fill="FFFFFF" w:themeFill="background1"/>
              <w:rPr>
                <w:rFonts w:ascii="Times New Roman" w:hAnsi="Times New Roman"/>
                <w:bCs/>
                <w:sz w:val="24"/>
                <w:szCs w:val="24"/>
              </w:rPr>
            </w:pPr>
            <w:r w:rsidRPr="008E7746">
              <w:rPr>
                <w:rFonts w:ascii="Times New Roman" w:eastAsia="SimSun" w:hAnsi="Times New Roman"/>
                <w:sz w:val="24"/>
                <w:szCs w:val="24"/>
                <w:lang w:eastAsia="zh-CN"/>
              </w:rPr>
              <w:t xml:space="preserve">максимальная высота строений, сооружений от уровня земли - </w:t>
            </w:r>
            <w:r w:rsidRPr="008E7746">
              <w:rPr>
                <w:rFonts w:ascii="Times New Roman" w:hAnsi="Times New Roman"/>
                <w:bCs/>
                <w:sz w:val="24"/>
                <w:szCs w:val="24"/>
              </w:rPr>
              <w:t>10 м;</w:t>
            </w:r>
          </w:p>
          <w:p w:rsidR="0049640D" w:rsidRPr="008E7746" w:rsidRDefault="0049640D" w:rsidP="00C02D8A">
            <w:pPr>
              <w:shd w:val="clear" w:color="auto" w:fill="FFFFFF" w:themeFill="background1"/>
              <w:ind w:firstLine="284"/>
              <w:rPr>
                <w:rFonts w:ascii="Times New Roman" w:eastAsia="SimSun" w:hAnsi="Times New Roman"/>
                <w:sz w:val="24"/>
                <w:szCs w:val="24"/>
                <w:lang w:eastAsia="zh-CN"/>
              </w:rPr>
            </w:pPr>
            <w:r w:rsidRPr="008E7746">
              <w:rPr>
                <w:rFonts w:ascii="Times New Roman" w:hAnsi="Times New Roman"/>
                <w:sz w:val="24"/>
                <w:szCs w:val="24"/>
                <w:lang w:eastAsia="ar-SA"/>
              </w:rPr>
              <w:t>максимальный процент застройки в границах земельного участка – 90%.</w:t>
            </w:r>
          </w:p>
        </w:tc>
      </w:tr>
      <w:tr w:rsidR="0049640D" w:rsidRPr="008E7746" w:rsidTr="00C02D8A">
        <w:tc>
          <w:tcPr>
            <w:tcW w:w="2809"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11" w:type="dxa"/>
            <w:vMerge w:val="restart"/>
            <w:tcBorders>
              <w:top w:val="single" w:sz="4" w:space="0" w:color="000000"/>
              <w:left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9640D" w:rsidRPr="008E7746" w:rsidTr="00C02D8A">
        <w:tc>
          <w:tcPr>
            <w:tcW w:w="2809" w:type="dxa"/>
            <w:shd w:val="clear" w:color="auto" w:fill="FFFFFF" w:themeFill="background1"/>
            <w:vAlign w:val="center"/>
          </w:tcPr>
          <w:p w:rsidR="0049640D" w:rsidRPr="008E7746" w:rsidRDefault="0049640D" w:rsidP="00C02D8A">
            <w:pPr>
              <w:shd w:val="clear" w:color="auto" w:fill="FFFFFF" w:themeFill="background1"/>
              <w:rPr>
                <w:rFonts w:ascii="Times New Roman" w:hAnsi="Times New Roman"/>
                <w:sz w:val="24"/>
                <w:szCs w:val="24"/>
                <w:lang w:eastAsia="ar-SA"/>
              </w:rPr>
            </w:pPr>
            <w:r w:rsidRPr="008E7746">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rsidR="0049640D" w:rsidRPr="008E7746" w:rsidRDefault="0049640D" w:rsidP="00C02D8A">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 </w:t>
            </w:r>
            <w:r w:rsidRPr="008E7746">
              <w:rPr>
                <w:rFonts w:ascii="Times New Roman" w:eastAsia="SimSun" w:hAnsi="Times New Roman"/>
                <w:sz w:val="24"/>
                <w:szCs w:val="24"/>
                <w:lang w:eastAsia="zh-CN"/>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1" w:type="dxa"/>
            <w:vMerge/>
            <w:tcBorders>
              <w:left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p>
        </w:tc>
      </w:tr>
      <w:tr w:rsidR="0049640D" w:rsidRPr="008E7746" w:rsidTr="00C02D8A">
        <w:tc>
          <w:tcPr>
            <w:tcW w:w="2809" w:type="dxa"/>
            <w:shd w:val="clear" w:color="auto" w:fill="FFFFFF" w:themeFill="background1"/>
            <w:vAlign w:val="center"/>
          </w:tcPr>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rsidR="0049640D" w:rsidRPr="008E7746" w:rsidRDefault="0049640D" w:rsidP="00C02D8A">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1" w:type="dxa"/>
            <w:vMerge/>
            <w:tcBorders>
              <w:left w:val="single" w:sz="4" w:space="0" w:color="000000"/>
              <w:right w:val="single" w:sz="4" w:space="0" w:color="000000"/>
            </w:tcBorders>
            <w:shd w:val="clear" w:color="auto" w:fill="D5DCE4" w:themeFill="text2" w:themeFillTint="33"/>
          </w:tcPr>
          <w:p w:rsidR="0049640D" w:rsidRPr="008E7746" w:rsidRDefault="0049640D" w:rsidP="00C02D8A">
            <w:pPr>
              <w:shd w:val="clear" w:color="auto" w:fill="FFFFFF" w:themeFill="background1"/>
              <w:rPr>
                <w:rFonts w:ascii="Times New Roman" w:eastAsia="SimSun" w:hAnsi="Times New Roman"/>
                <w:sz w:val="24"/>
                <w:szCs w:val="24"/>
              </w:rPr>
            </w:pPr>
          </w:p>
        </w:tc>
      </w:tr>
      <w:tr w:rsidR="0049640D" w:rsidRPr="008E7746" w:rsidTr="00C02D8A">
        <w:tc>
          <w:tcPr>
            <w:tcW w:w="2809" w:type="dxa"/>
            <w:shd w:val="clear" w:color="auto" w:fill="FFFFFF" w:themeFill="background1"/>
            <w:vAlign w:val="center"/>
          </w:tcPr>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3.9.1</w:t>
            </w:r>
            <w:r w:rsidRPr="008E7746">
              <w:rPr>
                <w:rFonts w:ascii="Times New Roman" w:eastAsia="SimSun" w:hAnsi="Times New Roman"/>
                <w:sz w:val="24"/>
                <w:szCs w:val="24"/>
                <w:lang w:eastAsia="zh-CN"/>
              </w:rPr>
              <w:t>] - Обеспечение деятельности в области гидрометеорологии и смежных с ней областях</w:t>
            </w:r>
          </w:p>
        </w:tc>
        <w:tc>
          <w:tcPr>
            <w:tcW w:w="3417" w:type="dxa"/>
            <w:shd w:val="clear" w:color="auto" w:fill="FFFFFF" w:themeFill="background1"/>
          </w:tcPr>
          <w:p w:rsidR="0049640D" w:rsidRPr="008E7746" w:rsidRDefault="0049640D" w:rsidP="00C02D8A">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w:t>
            </w:r>
            <w:r w:rsidRPr="008E7746">
              <w:rPr>
                <w:rFonts w:ascii="Times New Roman" w:eastAsia="SimSun" w:hAnsi="Times New Roman"/>
                <w:sz w:val="24"/>
                <w:szCs w:val="24"/>
                <w:lang w:eastAsia="zh-CN"/>
              </w:rPr>
              <w:lastRenderedPageBreak/>
              <w:t>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8511" w:type="dxa"/>
            <w:shd w:val="clear" w:color="auto" w:fill="FFFFFF" w:themeFill="background1"/>
          </w:tcPr>
          <w:p w:rsidR="0049640D" w:rsidRPr="008E7746" w:rsidRDefault="0049640D" w:rsidP="00C02D8A">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lastRenderedPageBreak/>
              <w:t xml:space="preserve">-минимальная/максимальная площадь земельных участков - </w:t>
            </w:r>
            <w:r w:rsidRPr="008E7746">
              <w:rPr>
                <w:rFonts w:ascii="Times New Roman" w:eastAsia="SimSun" w:hAnsi="Times New Roman"/>
                <w:b/>
                <w:sz w:val="24"/>
                <w:szCs w:val="24"/>
                <w:lang w:eastAsia="zh-CN"/>
              </w:rPr>
              <w:t>10 кв. м/не подлежит ограничению;</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49640D" w:rsidRPr="008E7746" w:rsidRDefault="0049640D" w:rsidP="00C02D8A">
            <w:pPr>
              <w:shd w:val="clear" w:color="auto" w:fill="FFFFFF" w:themeFill="background1"/>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 xml:space="preserve">-минимальные отступы от границ земельных участков - </w:t>
            </w:r>
            <w:r w:rsidRPr="008E7746">
              <w:rPr>
                <w:rFonts w:ascii="Times New Roman" w:eastAsia="Times New Roman" w:hAnsi="Times New Roman"/>
                <w:b/>
                <w:sz w:val="24"/>
                <w:szCs w:val="24"/>
                <w:lang w:eastAsia="ru-RU"/>
              </w:rPr>
              <w:t>1 м;</w:t>
            </w:r>
          </w:p>
          <w:p w:rsidR="0049640D" w:rsidRPr="008E7746" w:rsidRDefault="0049640D" w:rsidP="00C02D8A">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w:t>
            </w:r>
            <w:r w:rsidRPr="008E7746">
              <w:rPr>
                <w:rFonts w:ascii="Times New Roman" w:eastAsia="SimSun" w:hAnsi="Times New Roman"/>
                <w:b/>
                <w:sz w:val="24"/>
                <w:szCs w:val="24"/>
                <w:lang w:eastAsia="zh-CN"/>
              </w:rPr>
              <w:t xml:space="preserve">– 3 этажа (включая мансардный этаж); </w:t>
            </w:r>
          </w:p>
          <w:p w:rsidR="0049640D" w:rsidRPr="008E7746" w:rsidRDefault="0049640D" w:rsidP="00C02D8A">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-максимальная высота строений, сооружений от уровня земли - </w:t>
            </w:r>
            <w:r w:rsidRPr="008E7746">
              <w:rPr>
                <w:rFonts w:ascii="Times New Roman" w:eastAsia="SimSun" w:hAnsi="Times New Roman"/>
                <w:b/>
                <w:sz w:val="24"/>
                <w:szCs w:val="24"/>
                <w:lang w:eastAsia="zh-CN"/>
              </w:rPr>
              <w:t>35 м;</w:t>
            </w:r>
          </w:p>
          <w:p w:rsidR="0049640D" w:rsidRPr="008E7746" w:rsidRDefault="0049640D" w:rsidP="00C02D8A">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bl>
    <w:p w:rsidR="0049640D" w:rsidRPr="008E7746" w:rsidRDefault="0049640D" w:rsidP="0049640D">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9640D" w:rsidRPr="008E7746" w:rsidTr="00C02D8A">
        <w:tc>
          <w:tcPr>
            <w:tcW w:w="2830" w:type="dxa"/>
          </w:tcPr>
          <w:p w:rsidR="0049640D" w:rsidRPr="008E7746" w:rsidRDefault="0049640D" w:rsidP="00C02D8A">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49640D" w:rsidRPr="008E7746" w:rsidRDefault="0049640D" w:rsidP="00C02D8A">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49640D" w:rsidRPr="008E7746" w:rsidRDefault="0049640D" w:rsidP="00C02D8A">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9640D"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 - Коммунальное обслуживание</w:t>
            </w:r>
          </w:p>
          <w:p w:rsidR="0049640D" w:rsidRPr="008E7746" w:rsidRDefault="0049640D" w:rsidP="00C02D8A">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минимальная/максимальная площадь земельных участков - 10 кв. м/не подле-жит ограничению; </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-минимальная ширина земельных участков вдоль фронта улицы (проезда) – 4 м;</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-максимальное количество надземных этажей зданий – 3 этажа (включая ман-сардный этаж); </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-максимальная высота строений, сооружений от уровня земли - 20 м;</w:t>
            </w:r>
          </w:p>
          <w:p w:rsidR="0049640D" w:rsidRPr="008E7746" w:rsidRDefault="0049640D" w:rsidP="00C02D8A">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-максимальный процент застройки в границах земельного участка – 80%</w:t>
            </w:r>
          </w:p>
        </w:tc>
      </w:tr>
      <w:tr w:rsidR="0049640D"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w:t>
            </w:r>
            <w:r w:rsidRPr="008E7746">
              <w:rPr>
                <w:rFonts w:ascii="Times New Roman" w:eastAsia="SimSun" w:hAnsi="Times New Roman"/>
                <w:sz w:val="24"/>
                <w:szCs w:val="24"/>
              </w:rPr>
              <w:lastRenderedPageBreak/>
              <w:t>ставление коммунальных услуг</w:t>
            </w:r>
          </w:p>
          <w:p w:rsidR="0049640D" w:rsidRPr="008E7746" w:rsidRDefault="0049640D" w:rsidP="00C02D8A">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lastRenderedPageBreak/>
              <w:t xml:space="preserve">объекты предназначенные для приема физических и юридических лиц в связи с </w:t>
            </w:r>
            <w:r w:rsidRPr="008E7746">
              <w:rPr>
                <w:rFonts w:ascii="Times New Roman" w:eastAsia="SimSun" w:hAnsi="Times New Roman"/>
                <w:sz w:val="24"/>
                <w:szCs w:val="24"/>
              </w:rPr>
              <w:lastRenderedPageBreak/>
              <w:t>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49640D" w:rsidRPr="008E7746" w:rsidRDefault="0049640D" w:rsidP="00C02D8A">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49640D" w:rsidRPr="008E7746" w:rsidRDefault="0049640D" w:rsidP="00C02D8A">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49640D"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3.10.1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–100/10000 кв.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 ширина земельных участков вдоль фронта улицы (проезда)</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10,0 м; </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4 этажа (включая ман-сардный этаж);</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максимальная высота зданий от уровня земли до верха перекрытия последнего этажа – не более 15 м;</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максимальный процент застройки в границах земельного участка – 80%;</w:t>
            </w:r>
          </w:p>
          <w:p w:rsidR="0049640D" w:rsidRPr="008E7746" w:rsidRDefault="0049640D"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- 3 м;  </w:t>
            </w:r>
          </w:p>
          <w:p w:rsidR="0049640D" w:rsidRPr="008E7746" w:rsidRDefault="0049640D" w:rsidP="00C02D8A">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lang w:eastAsia="zh-CN"/>
              </w:rPr>
              <w:t>-минимальный отступ от</w:t>
            </w:r>
            <w:r>
              <w:rPr>
                <w:rFonts w:ascii="Times New Roman" w:eastAsia="SimSun" w:hAnsi="Times New Roman"/>
                <w:sz w:val="24"/>
                <w:szCs w:val="24"/>
                <w:lang w:eastAsia="zh-CN"/>
              </w:rPr>
              <w:t xml:space="preserve"> красной линии улиц/проездов - 3</w:t>
            </w:r>
            <w:r w:rsidRPr="008E7746">
              <w:rPr>
                <w:rFonts w:ascii="Times New Roman" w:eastAsia="SimSun" w:hAnsi="Times New Roman"/>
                <w:sz w:val="24"/>
                <w:szCs w:val="24"/>
                <w:lang w:eastAsia="zh-CN"/>
              </w:rPr>
              <w:t xml:space="preserve"> м.</w:t>
            </w:r>
          </w:p>
        </w:tc>
      </w:tr>
    </w:tbl>
    <w:p w:rsidR="0049640D" w:rsidRDefault="0049640D" w:rsidP="0049640D">
      <w:pPr>
        <w:widowControl w:val="0"/>
        <w:shd w:val="clear" w:color="auto" w:fill="FFFFFF" w:themeFill="background1"/>
        <w:spacing w:after="0" w:line="240" w:lineRule="auto"/>
        <w:rPr>
          <w:rFonts w:ascii="Times New Roman" w:eastAsia="SimSun" w:hAnsi="Times New Roman" w:cs="Times New Roman"/>
          <w:b/>
          <w:sz w:val="24"/>
          <w:szCs w:val="24"/>
          <w:lang w:eastAsia="zh-CN"/>
        </w:rPr>
      </w:pPr>
    </w:p>
    <w:p w:rsidR="0049640D"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w:t>
      </w: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 предельные параметры разрешенного строительства, реконструкции объектов капитального строительства</w:t>
      </w:r>
    </w:p>
    <w:p w:rsidR="0049640D" w:rsidRPr="008E7746" w:rsidRDefault="0049640D" w:rsidP="0049640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49640D" w:rsidRPr="008E7746" w:rsidTr="00C02D8A">
        <w:tc>
          <w:tcPr>
            <w:tcW w:w="6941" w:type="dxa"/>
            <w:tcBorders>
              <w:top w:val="single" w:sz="4" w:space="0" w:color="000000"/>
              <w:left w:val="single" w:sz="4" w:space="0" w:color="000000"/>
              <w:bottom w:val="single" w:sz="4" w:space="0" w:color="000000"/>
            </w:tcBorders>
            <w:shd w:val="clear" w:color="auto" w:fill="auto"/>
            <w:vAlign w:val="center"/>
          </w:tcPr>
          <w:p w:rsidR="0049640D" w:rsidRPr="008E7746" w:rsidRDefault="0049640D" w:rsidP="00C02D8A">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640D" w:rsidRPr="008E7746" w:rsidRDefault="0049640D" w:rsidP="00C02D8A">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49640D" w:rsidRPr="008E7746" w:rsidTr="00C02D8A">
        <w:tc>
          <w:tcPr>
            <w:tcW w:w="6941" w:type="dxa"/>
          </w:tcPr>
          <w:p w:rsidR="0049640D" w:rsidRDefault="0049640D" w:rsidP="00C02D8A">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49640D" w:rsidRPr="008E7746" w:rsidRDefault="0049640D" w:rsidP="00C02D8A">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49640D" w:rsidRPr="008E7746" w:rsidRDefault="0049640D" w:rsidP="00C02D8A">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49640D" w:rsidRPr="008E7746" w:rsidRDefault="0049640D" w:rsidP="00C02D8A">
            <w:pPr>
              <w:shd w:val="clear" w:color="auto" w:fill="FFFFFF" w:themeFill="background1"/>
              <w:tabs>
                <w:tab w:val="left" w:pos="-6204"/>
              </w:tabs>
              <w:rPr>
                <w:rFonts w:ascii="Times New Roman" w:eastAsia="SimSun" w:hAnsi="Times New Roman"/>
                <w:sz w:val="24"/>
                <w:szCs w:val="24"/>
                <w:lang w:eastAsia="zh-CN"/>
              </w:rPr>
            </w:pP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общественные туалеты, надворные уборные</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соседнего жилого дома не менее - 12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49640D" w:rsidRPr="008E7746" w:rsidTr="00C02D8A">
        <w:tc>
          <w:tcPr>
            <w:tcW w:w="6941" w:type="dxa"/>
          </w:tcPr>
          <w:p w:rsidR="0049640D" w:rsidRPr="008E7746" w:rsidRDefault="0049640D"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приобъектные автостоянки для парковки автомобилей работников и посетителей</w:t>
            </w:r>
          </w:p>
        </w:tc>
        <w:tc>
          <w:tcPr>
            <w:tcW w:w="7619" w:type="dxa"/>
          </w:tcPr>
          <w:p w:rsidR="0049640D" w:rsidRPr="008E7746" w:rsidRDefault="0049640D"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49640D" w:rsidRPr="008E7746" w:rsidRDefault="0049640D" w:rsidP="0049640D">
      <w:pPr>
        <w:shd w:val="clear" w:color="auto" w:fill="FFFFFF" w:themeFill="background1"/>
        <w:spacing w:line="240" w:lineRule="auto"/>
        <w:rPr>
          <w:rFonts w:ascii="Times New Roman" w:eastAsia="Times New Roman" w:hAnsi="Times New Roman" w:cs="Times New Roman"/>
          <w:sz w:val="24"/>
          <w:szCs w:val="24"/>
          <w:lang w:eastAsia="zh-CN"/>
        </w:rPr>
      </w:pPr>
    </w:p>
    <w:p w:rsidR="0049640D" w:rsidRPr="008E7746" w:rsidRDefault="0049640D" w:rsidP="0049640D">
      <w:pPr>
        <w:shd w:val="clear" w:color="auto" w:fill="FFFFFF" w:themeFill="background1"/>
        <w:spacing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49640D" w:rsidRPr="008E7746" w:rsidRDefault="0049640D" w:rsidP="0049640D">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lastRenderedPageBreak/>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49640D" w:rsidRPr="008E7746" w:rsidRDefault="0049640D" w:rsidP="0049640D">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9640D" w:rsidRPr="008E7746" w:rsidRDefault="0049640D" w:rsidP="0049640D">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9640D" w:rsidRPr="008E7746" w:rsidRDefault="0049640D" w:rsidP="0049640D">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49640D" w:rsidRPr="008E7746" w:rsidRDefault="0049640D" w:rsidP="0049640D">
      <w:pPr>
        <w:shd w:val="clear" w:color="auto" w:fill="FFFFFF" w:themeFill="background1"/>
        <w:spacing w:after="0" w:line="240" w:lineRule="auto"/>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49640D" w:rsidRPr="008E7746" w:rsidRDefault="0049640D" w:rsidP="0049640D">
      <w:pPr>
        <w:shd w:val="clear" w:color="auto" w:fill="FFFFFF" w:themeFill="background1"/>
        <w:rPr>
          <w:rFonts w:ascii="Times New Roman" w:eastAsia="Times New Roman" w:hAnsi="Times New Roman" w:cs="Times New Roman"/>
          <w:sz w:val="24"/>
          <w:szCs w:val="24"/>
          <w:lang w:eastAsia="zh-CN"/>
        </w:rPr>
      </w:pPr>
      <w:r w:rsidRPr="008E7746">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санитарно-гигиеническими требованиями и в соответствии с требованиями пожарной безопасности.</w:t>
      </w:r>
    </w:p>
    <w:p w:rsidR="0049640D" w:rsidRPr="008E7746" w:rsidRDefault="0049640D" w:rsidP="0049640D">
      <w:pPr>
        <w:shd w:val="clear" w:color="auto" w:fill="FFFFFF" w:themeFill="background1"/>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49640D" w:rsidRPr="008E7746" w:rsidRDefault="0049640D" w:rsidP="0049640D">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49640D" w:rsidRPr="008E7746" w:rsidRDefault="0049640D" w:rsidP="0049640D">
      <w:pPr>
        <w:shd w:val="clear" w:color="auto" w:fill="FFFFFF" w:themeFill="background1"/>
        <w:spacing w:after="0" w:line="240" w:lineRule="auto"/>
        <w:ind w:firstLine="426"/>
        <w:rPr>
          <w:rFonts w:ascii="Times New Roman" w:eastAsia="Times New Roma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9640D" w:rsidRPr="00C957F2" w:rsidRDefault="0049640D" w:rsidP="00C957F2">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3E492A" w:rsidRPr="00F43CEE" w:rsidRDefault="003E492A" w:rsidP="006A176C">
      <w:pPr>
        <w:widowControl w:val="0"/>
        <w:spacing w:after="0" w:line="240" w:lineRule="auto"/>
        <w:ind w:firstLine="426"/>
        <w:jc w:val="center"/>
        <w:rPr>
          <w:rFonts w:ascii="Times New Roman" w:eastAsia="Times New Roman" w:hAnsi="Times New Roman" w:cs="Times New Roman"/>
          <w:b/>
          <w:sz w:val="24"/>
          <w:szCs w:val="24"/>
          <w:lang w:eastAsia="zh-CN"/>
        </w:rPr>
      </w:pPr>
    </w:p>
    <w:p w:rsidR="00FE796D" w:rsidRPr="00F43CEE" w:rsidRDefault="00FE796D" w:rsidP="007168A8">
      <w:pPr>
        <w:spacing w:after="0" w:line="240" w:lineRule="auto"/>
        <w:rPr>
          <w:rFonts w:ascii="Times New Roman" w:eastAsia="SimSun" w:hAnsi="Times New Roman" w:cs="Times New Roman"/>
          <w:b/>
          <w:sz w:val="24"/>
          <w:szCs w:val="24"/>
          <w:lang w:eastAsia="zh-CN"/>
        </w:rPr>
      </w:pPr>
    </w:p>
    <w:p w:rsidR="00CE492A" w:rsidRPr="00F43CEE" w:rsidRDefault="00CE492A" w:rsidP="009321F7">
      <w:pPr>
        <w:spacing w:after="0" w:line="240" w:lineRule="auto"/>
        <w:ind w:firstLine="284"/>
        <w:jc w:val="center"/>
        <w:rPr>
          <w:rFonts w:ascii="Times New Roman" w:eastAsia="SimSun" w:hAnsi="Times New Roman" w:cs="Times New Roman"/>
          <w:b/>
          <w:sz w:val="24"/>
          <w:szCs w:val="24"/>
          <w:u w:val="single"/>
          <w:lang w:eastAsia="zh-CN"/>
        </w:rPr>
      </w:pPr>
      <w:r w:rsidRPr="00F43CEE">
        <w:rPr>
          <w:rFonts w:ascii="Times New Roman" w:eastAsia="SimSun" w:hAnsi="Times New Roman" w:cs="Times New Roman"/>
          <w:b/>
          <w:sz w:val="36"/>
          <w:szCs w:val="36"/>
          <w:lang w:eastAsia="zh-CN"/>
        </w:rPr>
        <w:t xml:space="preserve">СПЕЦИАЛЬНЫЕ ОБСЛУЖИВАЮЩИЕ И ДЕЛОВЫЕ ЗОНЫ </w:t>
      </w:r>
    </w:p>
    <w:p w:rsidR="00CA6EB1" w:rsidRPr="00F43CEE" w:rsidRDefault="00CA6EB1" w:rsidP="00CA6EB1">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p w:rsidR="003D1A11" w:rsidRPr="008E7746" w:rsidRDefault="003D1A11" w:rsidP="003D1A11">
      <w:pPr>
        <w:widowControl w:val="0"/>
        <w:tabs>
          <w:tab w:val="left" w:pos="1260"/>
        </w:tabs>
        <w:spacing w:after="0" w:line="240" w:lineRule="auto"/>
        <w:ind w:firstLine="284"/>
        <w:jc w:val="center"/>
        <w:rPr>
          <w:rFonts w:ascii="Times New Roman" w:eastAsia="Times New Roman" w:hAnsi="Times New Roman" w:cs="Times New Roman"/>
          <w:i/>
          <w:iCs/>
          <w:sz w:val="28"/>
          <w:szCs w:val="28"/>
          <w:lang w:eastAsia="ru-RU"/>
        </w:rPr>
      </w:pPr>
      <w:r w:rsidRPr="008E7746">
        <w:rPr>
          <w:rFonts w:ascii="Times New Roman" w:eastAsia="SimSun" w:hAnsi="Times New Roman" w:cs="Times New Roman"/>
          <w:b/>
          <w:sz w:val="28"/>
          <w:szCs w:val="28"/>
          <w:u w:val="single"/>
          <w:lang w:eastAsia="zh-CN"/>
        </w:rPr>
        <w:t>ТОД-1. Зона объектов здравоохранения</w:t>
      </w:r>
    </w:p>
    <w:p w:rsidR="003D1A11" w:rsidRPr="008E7746" w:rsidRDefault="003D1A11" w:rsidP="003D1A11">
      <w:pPr>
        <w:widowControl w:val="0"/>
        <w:tabs>
          <w:tab w:val="left" w:pos="1260"/>
        </w:tabs>
        <w:spacing w:after="0" w:line="240" w:lineRule="auto"/>
        <w:ind w:firstLine="284"/>
        <w:jc w:val="both"/>
        <w:rPr>
          <w:rFonts w:ascii="Times New Roman" w:eastAsia="Times New Roman" w:hAnsi="Times New Roman" w:cs="Times New Roman"/>
          <w:i/>
          <w:iCs/>
          <w:sz w:val="24"/>
          <w:szCs w:val="24"/>
          <w:lang w:eastAsia="zh-CN"/>
        </w:rPr>
      </w:pPr>
      <w:r w:rsidRPr="008E7746">
        <w:rPr>
          <w:rFonts w:ascii="Times New Roman" w:eastAsia="Times New Roman" w:hAnsi="Times New Roman" w:cs="Times New Roman"/>
          <w:i/>
          <w:iCs/>
          <w:sz w:val="24"/>
          <w:szCs w:val="24"/>
          <w:lang w:eastAsia="ru-RU"/>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3D1A11" w:rsidRPr="008E7746" w:rsidRDefault="003D1A11" w:rsidP="003D1A11">
      <w:pPr>
        <w:widowControl w:val="0"/>
        <w:tabs>
          <w:tab w:val="left" w:pos="1260"/>
        </w:tabs>
        <w:spacing w:after="0" w:line="240" w:lineRule="auto"/>
        <w:ind w:firstLine="284"/>
        <w:jc w:val="center"/>
        <w:rPr>
          <w:rFonts w:ascii="Times New Roman" w:eastAsia="SimSun" w:hAnsi="Times New Roman" w:cs="Times New Roman"/>
          <w:b/>
          <w:sz w:val="24"/>
          <w:szCs w:val="24"/>
          <w:u w:val="single"/>
          <w:lang w:eastAsia="zh-CN"/>
        </w:rPr>
      </w:pPr>
    </w:p>
    <w:tbl>
      <w:tblPr>
        <w:tblStyle w:val="afa"/>
        <w:tblW w:w="14737" w:type="dxa"/>
        <w:tblLook w:val="04A0" w:firstRow="1" w:lastRow="0" w:firstColumn="1" w:lastColumn="0" w:noHBand="0" w:noVBand="1"/>
      </w:tblPr>
      <w:tblGrid>
        <w:gridCol w:w="2830"/>
        <w:gridCol w:w="3261"/>
        <w:gridCol w:w="8646"/>
      </w:tblGrid>
      <w:tr w:rsidR="003D1A11" w:rsidRPr="008E7746" w:rsidTr="003D1A11">
        <w:tc>
          <w:tcPr>
            <w:tcW w:w="2830" w:type="dxa"/>
          </w:tcPr>
          <w:p w:rsidR="003D1A11" w:rsidRPr="008E7746" w:rsidRDefault="003D1A11" w:rsidP="003D1A1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3D1A11" w:rsidRPr="008E7746" w:rsidRDefault="003D1A11" w:rsidP="003D1A1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3D1A11" w:rsidRPr="008E7746" w:rsidRDefault="003D1A11" w:rsidP="003D1A11">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D1A11" w:rsidRPr="008E7746" w:rsidRDefault="003D1A11" w:rsidP="003D1A11">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auto"/>
          </w:tcPr>
          <w:p w:rsidR="003D1A11" w:rsidRPr="008E7746" w:rsidRDefault="003D1A11" w:rsidP="003D1A11">
            <w:pPr>
              <w:tabs>
                <w:tab w:val="left" w:pos="2520"/>
              </w:tabs>
              <w:rPr>
                <w:rFonts w:ascii="Times New Roma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3D1A11" w:rsidRPr="008E7746" w:rsidRDefault="003D1A11" w:rsidP="003D1A11">
            <w:pPr>
              <w:rPr>
                <w:rFonts w:ascii="Times New Roma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w:t>
            </w:r>
            <w:r w:rsidRPr="008E7746">
              <w:rPr>
                <w:rFonts w:ascii="Times New Roman" w:eastAsia="SimSun" w:hAnsi="Times New Roman"/>
                <w:sz w:val="24"/>
                <w:szCs w:val="24"/>
                <w:lang w:eastAsia="zh-CN"/>
              </w:rPr>
              <w:lastRenderedPageBreak/>
              <w:t>нения, центры матери и ребенка, диагностические центры, молочные кухни, станции донорства крови, клинические лаборатории).</w:t>
            </w:r>
          </w:p>
        </w:tc>
        <w:tc>
          <w:tcPr>
            <w:tcW w:w="8646" w:type="dxa"/>
            <w:vMerge w:val="restart"/>
            <w:tcBorders>
              <w:top w:val="single" w:sz="4" w:space="0" w:color="000000"/>
              <w:left w:val="single" w:sz="4" w:space="0" w:color="000000"/>
              <w:right w:val="single" w:sz="4" w:space="0" w:color="000000"/>
            </w:tcBorders>
            <w:shd w:val="clear" w:color="auto" w:fill="auto"/>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50000 кв.м;</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rsidR="003D1A11" w:rsidRPr="008E7746" w:rsidRDefault="003D1A11" w:rsidP="003D1A11">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lastRenderedPageBreak/>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rsidR="003D1A11" w:rsidRPr="008E7746" w:rsidRDefault="003D1A11" w:rsidP="003D1A11">
            <w:pPr>
              <w:rPr>
                <w:rFonts w:ascii="Times New Roman" w:eastAsia="SimSun" w:hAnsi="Times New Roman"/>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auto"/>
          </w:tcPr>
          <w:p w:rsidR="003D1A11" w:rsidRPr="008E7746" w:rsidRDefault="003D1A11" w:rsidP="003D1A11">
            <w:pPr>
              <w:rPr>
                <w:rFonts w:ascii="Times New Roman" w:hAnsi="Times New Roman"/>
                <w:sz w:val="24"/>
                <w:szCs w:val="24"/>
              </w:rPr>
            </w:pPr>
            <w:r w:rsidRPr="008E7746">
              <w:rPr>
                <w:rFonts w:ascii="Times New Roman" w:hAnsi="Times New Roman"/>
                <w:sz w:val="24"/>
                <w:szCs w:val="24"/>
              </w:rPr>
              <w:lastRenderedPageBreak/>
              <w:t>[3.4.2]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3D1A11" w:rsidRPr="008E7746" w:rsidRDefault="003D1A11" w:rsidP="003D1A11">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предназначены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right w:val="single" w:sz="4" w:space="0" w:color="000000"/>
            </w:tcBorders>
            <w:shd w:val="clear" w:color="auto" w:fill="auto"/>
          </w:tcPr>
          <w:p w:rsidR="003D1A11" w:rsidRPr="008E7746" w:rsidRDefault="003D1A11" w:rsidP="003D1A11">
            <w:pPr>
              <w:rPr>
                <w:rFonts w:ascii="Times New Roman" w:eastAsia="SimSun" w:hAnsi="Times New Roman"/>
                <w:sz w:val="24"/>
                <w:szCs w:val="24"/>
              </w:rPr>
            </w:pPr>
          </w:p>
        </w:tc>
      </w:tr>
      <w:tr w:rsidR="003D1A11" w:rsidRPr="008E7746" w:rsidTr="003D1A11">
        <w:tc>
          <w:tcPr>
            <w:tcW w:w="2830" w:type="dxa"/>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3.4.3</w:t>
            </w:r>
            <w:r w:rsidRPr="008E7746">
              <w:rPr>
                <w:rFonts w:ascii="Times New Roman" w:eastAsia="SimSun" w:hAnsi="Times New Roman"/>
                <w:sz w:val="24"/>
                <w:szCs w:val="24"/>
                <w:lang w:eastAsia="zh-CN"/>
              </w:rPr>
              <w:t>] – Медицинские организации особого назначения</w:t>
            </w:r>
          </w:p>
        </w:tc>
        <w:tc>
          <w:tcPr>
            <w:tcW w:w="3261" w:type="dxa"/>
            <w:vAlign w:val="center"/>
          </w:tcPr>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объекты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8646" w:type="dxa"/>
            <w:vMerge/>
            <w:tcBorders>
              <w:left w:val="single" w:sz="4" w:space="0" w:color="000000"/>
              <w:bottom w:val="single" w:sz="4" w:space="0" w:color="000000"/>
              <w:right w:val="single" w:sz="4" w:space="0" w:color="000000"/>
            </w:tcBorders>
            <w:shd w:val="clear" w:color="auto" w:fill="auto"/>
          </w:tcPr>
          <w:p w:rsidR="003D1A11" w:rsidRPr="008E7746" w:rsidRDefault="003D1A11" w:rsidP="003D1A11">
            <w:pPr>
              <w:rPr>
                <w:rFonts w:ascii="Times New Roman" w:eastAsia="SimSu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rPr>
                <w:rFonts w:ascii="Times New Roman" w:hAnsi="Times New Roman"/>
                <w:sz w:val="24"/>
                <w:szCs w:val="24"/>
              </w:rPr>
            </w:pPr>
            <w:r w:rsidRPr="008E7746">
              <w:rPr>
                <w:rFonts w:ascii="Times New Roman" w:eastAsia="SimSun" w:hAnsi="Times New Roman"/>
                <w:sz w:val="24"/>
                <w:szCs w:val="24"/>
              </w:rPr>
              <w:t>Аптеки групп: I - II, III - V, VI - VIII;</w:t>
            </w:r>
          </w:p>
        </w:tc>
        <w:tc>
          <w:tcPr>
            <w:tcW w:w="8646" w:type="dxa"/>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 50/5000 кв. м;</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 – 12 м;</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надземных этажей зданий – 2 этажа (включая ман-сардный этаж);</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60%;</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минимальные отступы от границ земельных участков - 3 м;</w:t>
            </w:r>
          </w:p>
          <w:p w:rsidR="003D1A11" w:rsidRPr="0085762E" w:rsidRDefault="003D1A11" w:rsidP="003D1A11">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0F82">
              <w:rPr>
                <w:rFonts w:ascii="Times New Roman" w:hAnsi="Times New Roman"/>
                <w:sz w:val="24"/>
                <w:szCs w:val="24"/>
              </w:rPr>
              <w:t>3 м</w:t>
            </w:r>
            <w:r w:rsidRPr="0085762E">
              <w:rPr>
                <w:rFonts w:ascii="Times New Roman" w:hAnsi="Times New Roman"/>
                <w:b/>
                <w:sz w:val="24"/>
                <w:szCs w:val="24"/>
              </w:rPr>
              <w:t>;</w:t>
            </w:r>
          </w:p>
          <w:p w:rsidR="003D1A11" w:rsidRPr="008E7746" w:rsidRDefault="003D1A11" w:rsidP="003D1A11">
            <w:pPr>
              <w:rPr>
                <w:rFonts w:ascii="Times New Roman" w:eastAsia="SimSu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0F82">
              <w:rPr>
                <w:rFonts w:ascii="Times New Roman" w:hAnsi="Times New Roman"/>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[3.10.1] - Амбулаторное ветеринарное обслужи</w:t>
            </w:r>
            <w:r w:rsidRPr="008E7746">
              <w:rPr>
                <w:rFonts w:ascii="Times New Roman" w:eastAsia="SimSun" w:hAnsi="Times New Roman"/>
                <w:sz w:val="24"/>
                <w:szCs w:val="24"/>
              </w:rPr>
              <w:lastRenderedPageBreak/>
              <w:t>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ветлечебницы без содержания животных</w:t>
            </w:r>
          </w:p>
        </w:tc>
        <w:tc>
          <w:tcPr>
            <w:tcW w:w="8646" w:type="dxa"/>
            <w:vMerge w:val="restart"/>
            <w:tcBorders>
              <w:left w:val="single" w:sz="4" w:space="0" w:color="000000"/>
              <w:right w:val="single" w:sz="4" w:space="0" w:color="000000"/>
            </w:tcBorders>
            <w:shd w:val="clear" w:color="auto" w:fill="FFFFFF" w:themeFill="background1"/>
          </w:tcPr>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–100/5000 кв. м;</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lastRenderedPageBreak/>
              <w:t xml:space="preserve">– 10 м; </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надземных этажей зданий – 3 этажа (включая ман-сардный этаж);</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80%;</w:t>
            </w:r>
          </w:p>
          <w:p w:rsidR="003D1A11" w:rsidRPr="008E7746" w:rsidRDefault="003D1A11" w:rsidP="003D1A11">
            <w:pPr>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- 3 м;  </w:t>
            </w:r>
          </w:p>
          <w:p w:rsidR="003D1A11"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D1A11" w:rsidRPr="0085762E" w:rsidRDefault="003D1A11" w:rsidP="003D1A11">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D1A11" w:rsidRPr="008E7746" w:rsidRDefault="003D1A11" w:rsidP="003D1A11">
            <w:pPr>
              <w:rPr>
                <w:rFonts w:ascii="Times New Roman" w:eastAsia="SimSu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3.2.2</w:t>
            </w:r>
            <w:r w:rsidRPr="008E7746">
              <w:rPr>
                <w:rFonts w:ascii="Times New Roman" w:eastAsia="SimSun" w:hAnsi="Times New Roman"/>
                <w:sz w:val="24"/>
                <w:szCs w:val="24"/>
              </w:rPr>
              <w:t xml:space="preserve">] - </w:t>
            </w:r>
            <w:r w:rsidRPr="008E7746">
              <w:rPr>
                <w:rFonts w:ascii="Times New Roman" w:hAnsi="Times New Roman"/>
                <w:sz w:val="24"/>
                <w:szCs w:val="24"/>
              </w:rPr>
              <w:t>Оказание социальной помощи населению</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служб психологической и бесплатной юридической помощи, социальных, пенсионных и иных служб (</w:t>
            </w:r>
            <w:r w:rsidRPr="008E7746">
              <w:rPr>
                <w:rFonts w:ascii="Times New Roman" w:eastAsia="SimSun" w:hAnsi="Times New Roman"/>
                <w:sz w:val="24"/>
                <w:szCs w:val="24"/>
                <w:lang w:val="en-US"/>
              </w:rPr>
              <w:t>c</w:t>
            </w:r>
            <w:r w:rsidRPr="008E7746">
              <w:rPr>
                <w:rFonts w:ascii="Times New Roman" w:eastAsia="SimSun" w:hAnsi="Times New Roman"/>
                <w:sz w:val="24"/>
                <w:szCs w:val="24"/>
              </w:rPr>
              <w:t>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отделения почты и телеграфа;</w:t>
            </w:r>
          </w:p>
          <w:p w:rsidR="003D1A11" w:rsidRPr="008E7746" w:rsidRDefault="003D1A11" w:rsidP="003D1A11">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общественные некоммерческие организации: благотворительные организаций, клубы по интересам)</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rPr>
                <w:rFonts w:ascii="Times New Roman" w:eastAsia="SimSu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left w:val="single" w:sz="4" w:space="0" w:color="000000"/>
              <w:right w:val="single" w:sz="4" w:space="0" w:color="000000"/>
            </w:tcBorders>
            <w:shd w:val="clear" w:color="auto" w:fill="FFFFFF" w:themeFill="background1"/>
          </w:tcPr>
          <w:p w:rsidR="003D1A11" w:rsidRPr="008E7746" w:rsidRDefault="003D1A11" w:rsidP="003D1A11">
            <w:pPr>
              <w:rPr>
                <w:rFonts w:ascii="Times New Roman" w:hAnsi="Times New Roman"/>
                <w:sz w:val="24"/>
                <w:szCs w:val="24"/>
              </w:rPr>
            </w:pPr>
            <w:r w:rsidRPr="008E7746">
              <w:rPr>
                <w:rFonts w:ascii="Times New Roman" w:hAnsi="Times New Roman"/>
                <w:sz w:val="24"/>
                <w:szCs w:val="24"/>
              </w:rPr>
              <w:t>Регламенты не устанавливаются.</w:t>
            </w:r>
          </w:p>
          <w:p w:rsidR="003D1A11" w:rsidRPr="008E7746" w:rsidRDefault="003D1A11" w:rsidP="003D1A11">
            <w:pPr>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объектов улично-дорожной сети: автомо</w:t>
            </w:r>
            <w:r w:rsidRPr="008E7746">
              <w:rPr>
                <w:rFonts w:ascii="Times New Roman" w:eastAsia="SimSun" w:hAnsi="Times New Roman" w:cs="Times New Roman"/>
                <w:sz w:val="24"/>
                <w:szCs w:val="24"/>
              </w:rPr>
              <w:lastRenderedPageBreak/>
              <w:t>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3D1A11" w:rsidRPr="008E7746" w:rsidRDefault="003D1A11" w:rsidP="003D1A11">
            <w:pPr>
              <w:rPr>
                <w:rFonts w:ascii="Times New Roma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w:t>
            </w:r>
            <w:r w:rsidRPr="008E7746">
              <w:rPr>
                <w:rFonts w:ascii="Times New Roman" w:eastAsia="SimSun" w:hAnsi="Times New Roman" w:cs="Times New Roman"/>
                <w:sz w:val="24"/>
                <w:szCs w:val="24"/>
              </w:rPr>
              <w:lastRenderedPageBreak/>
              <w:t>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rPr>
                <w:rFonts w:ascii="Times New Roma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rPr>
                <w:rFonts w:ascii="Times New Roman" w:hAnsi="Times New Roman"/>
                <w:sz w:val="24"/>
                <w:szCs w:val="24"/>
              </w:rPr>
            </w:pPr>
            <w:r w:rsidRPr="008E7746">
              <w:rPr>
                <w:rFonts w:ascii="Times New Roman" w:hAnsi="Times New Roman"/>
                <w:sz w:val="24"/>
                <w:szCs w:val="24"/>
              </w:rPr>
              <w:t>Научно-исследовательские организации медицинского профиля;</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400/50000 кв. м</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w:t>
            </w:r>
          </w:p>
          <w:p w:rsidR="003D1A11" w:rsidRPr="008E7746" w:rsidRDefault="003D1A11" w:rsidP="003D1A11">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3D1A11" w:rsidRDefault="003D1A11" w:rsidP="003D1A11">
            <w:pPr>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rPr>
                <w:rFonts w:ascii="Times New Roman" w:eastAsia="SimSun" w:hAnsi="Times New Roman"/>
                <w:sz w:val="24"/>
                <w:szCs w:val="24"/>
              </w:rPr>
            </w:pPr>
          </w:p>
        </w:tc>
      </w:tr>
      <w:tr w:rsidR="003D1A11" w:rsidRPr="008E7746" w:rsidTr="003D1A11">
        <w:tc>
          <w:tcPr>
            <w:tcW w:w="2830" w:type="dxa"/>
            <w:shd w:val="clear" w:color="auto" w:fill="FFFFFF" w:themeFill="background1"/>
          </w:tcPr>
          <w:p w:rsidR="003D1A11" w:rsidRPr="008E7746" w:rsidRDefault="003D1A11" w:rsidP="003D1A11">
            <w:pPr>
              <w:keepLines/>
              <w:widowControl w:val="0"/>
              <w:rPr>
                <w:rFonts w:ascii="Times New Roman" w:eastAsia="SimSun" w:hAnsi="Times New Roman"/>
                <w:sz w:val="24"/>
                <w:szCs w:val="24"/>
              </w:rPr>
            </w:pPr>
            <w:r w:rsidRPr="008E7746">
              <w:rPr>
                <w:rFonts w:ascii="Times New Roman" w:eastAsia="SimSun" w:hAnsi="Times New Roman"/>
                <w:sz w:val="24"/>
                <w:szCs w:val="24"/>
              </w:rPr>
              <w:t>[3.5.2] - Среднее и высшее профессиональное образование</w:t>
            </w:r>
          </w:p>
        </w:tc>
        <w:tc>
          <w:tcPr>
            <w:tcW w:w="3261" w:type="dxa"/>
            <w:shd w:val="clear" w:color="auto" w:fill="FFFFFF" w:themeFill="background1"/>
          </w:tcPr>
          <w:p w:rsidR="003D1A11" w:rsidRPr="008E7746" w:rsidRDefault="003D1A11" w:rsidP="003D1A11">
            <w:pPr>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rPr>
                <w:rFonts w:ascii="Times New Roman" w:eastAsia="SimSun" w:hAnsi="Times New Roman"/>
                <w:sz w:val="24"/>
                <w:szCs w:val="24"/>
                <w:lang w:eastAsia="zh-CN"/>
              </w:rPr>
            </w:pPr>
          </w:p>
        </w:tc>
      </w:tr>
    </w:tbl>
    <w:p w:rsidR="003D1A11" w:rsidRPr="008E7746" w:rsidRDefault="003D1A11" w:rsidP="003D1A11">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3D1A11" w:rsidRPr="008E7746" w:rsidRDefault="003D1A11" w:rsidP="003D1A11">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w:t>
      </w:r>
    </w:p>
    <w:p w:rsidR="003D1A11" w:rsidRPr="008E7746" w:rsidRDefault="003D1A11" w:rsidP="003D1A11">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D1A11" w:rsidRPr="008E7746" w:rsidTr="003D1A11">
        <w:tc>
          <w:tcPr>
            <w:tcW w:w="2830" w:type="dxa"/>
          </w:tcPr>
          <w:p w:rsidR="003D1A11" w:rsidRPr="008E7746" w:rsidRDefault="003D1A11" w:rsidP="003D1A11">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3D1A11" w:rsidRPr="008E7746" w:rsidRDefault="003D1A11" w:rsidP="003D1A11">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3D1A11" w:rsidRPr="008E7746" w:rsidRDefault="003D1A11" w:rsidP="003D1A11">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3D1A11" w:rsidRPr="008E7746" w:rsidRDefault="003D1A11" w:rsidP="003D1A1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w:t>
            </w:r>
            <w:r w:rsidRPr="008E7746">
              <w:rPr>
                <w:rFonts w:ascii="Times New Roman" w:eastAsia="SimSun" w:hAnsi="Times New Roman"/>
                <w:sz w:val="24"/>
                <w:szCs w:val="24"/>
              </w:rPr>
              <w:lastRenderedPageBreak/>
              <w:t>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lastRenderedPageBreak/>
              <w:t xml:space="preserve">- минимальный отступ от красной линии улиц/проездов - </w:t>
            </w:r>
            <w:r w:rsidRPr="008E7746">
              <w:rPr>
                <w:rFonts w:ascii="Times New Roman" w:hAnsi="Times New Roman"/>
                <w:b/>
                <w:sz w:val="24"/>
                <w:szCs w:val="24"/>
              </w:rPr>
              <w:t>1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lastRenderedPageBreak/>
              <w:t>[4</w:t>
            </w:r>
            <w:r w:rsidRPr="008E7746">
              <w:rPr>
                <w:rFonts w:ascii="Times New Roman" w:hAnsi="Times New Roman"/>
                <w:sz w:val="24"/>
                <w:szCs w:val="24"/>
              </w:rPr>
              <w:t>.1</w:t>
            </w:r>
            <w:r w:rsidRPr="008E7746">
              <w:rPr>
                <w:rFonts w:ascii="Times New Roman" w:eastAsia="SimSun" w:hAnsi="Times New Roman"/>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100/5000 кв. м</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10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3D1A11" w:rsidRPr="0085762E" w:rsidRDefault="003D1A11" w:rsidP="003D1A11">
            <w:pPr>
              <w:shd w:val="clear" w:color="auto" w:fill="FFFFFF" w:themeFill="background1"/>
              <w:autoSpaceDE w:val="0"/>
              <w:rPr>
                <w:rFonts w:ascii="Times New Roman" w:hAnsi="Times New Roman"/>
                <w:b/>
                <w:sz w:val="24"/>
                <w:szCs w:val="24"/>
              </w:rPr>
            </w:pPr>
            <w:r w:rsidRPr="0085762E">
              <w:rPr>
                <w:rFonts w:ascii="Times New Roman" w:hAnsi="Times New Roman"/>
                <w:sz w:val="24"/>
                <w:szCs w:val="24"/>
              </w:rPr>
              <w:t xml:space="preserve">- минимальный отступ от красной линии улиц/проездов – </w:t>
            </w:r>
            <w:r w:rsidRPr="0085762E">
              <w:rPr>
                <w:rFonts w:ascii="Times New Roman" w:hAnsi="Times New Roman"/>
                <w:b/>
                <w:sz w:val="24"/>
                <w:szCs w:val="24"/>
              </w:rPr>
              <w:t>3 м;</w:t>
            </w:r>
          </w:p>
          <w:p w:rsidR="003D1A11" w:rsidRPr="008E7746" w:rsidRDefault="003D1A11" w:rsidP="003D1A11">
            <w:pPr>
              <w:shd w:val="clear" w:color="auto" w:fill="FFFFFF" w:themeFill="background1"/>
              <w:rPr>
                <w:rFonts w:ascii="Times New Roman" w:hAnsi="Times New Roman"/>
                <w:sz w:val="24"/>
                <w:szCs w:val="24"/>
              </w:rPr>
            </w:pPr>
            <w:r w:rsidRPr="0085762E">
              <w:rPr>
                <w:rFonts w:ascii="Times New Roman" w:hAnsi="Times New Roman"/>
                <w:sz w:val="24"/>
                <w:szCs w:val="24"/>
                <w:lang w:eastAsia="zh-CN"/>
              </w:rPr>
              <w:t xml:space="preserve">- минимальный процент озеленения - </w:t>
            </w:r>
            <w:r w:rsidRPr="0085762E">
              <w:rPr>
                <w:rFonts w:ascii="Times New Roman" w:hAnsi="Times New Roman"/>
                <w:b/>
                <w:sz w:val="24"/>
                <w:szCs w:val="24"/>
                <w:lang w:eastAsia="zh-CN"/>
              </w:rPr>
              <w:t>15%</w:t>
            </w:r>
            <w:r w:rsidRPr="0085762E">
              <w:rPr>
                <w:rFonts w:ascii="Times New Roman" w:hAnsi="Times New Roman"/>
                <w:sz w:val="24"/>
                <w:szCs w:val="24"/>
                <w:lang w:eastAsia="zh-CN"/>
              </w:rPr>
              <w:t xml:space="preserve"> от площади земельного участка.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3.8</w:t>
            </w:r>
            <w:r w:rsidRPr="008E7746">
              <w:rPr>
                <w:rFonts w:ascii="Times New Roman" w:eastAsia="SimSun" w:hAnsi="Times New Roman"/>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8E7746">
              <w:rPr>
                <w:rFonts w:ascii="Times New Roman" w:hAnsi="Times New Roman"/>
                <w:sz w:val="24"/>
                <w:szCs w:val="24"/>
              </w:rPr>
              <w:lastRenderedPageBreak/>
              <w:t>признаку</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3.7</w:t>
            </w:r>
            <w:r w:rsidRPr="008E7746">
              <w:rPr>
                <w:rFonts w:ascii="Times New Roman" w:eastAsia="SimSun" w:hAnsi="Times New Roman"/>
                <w:sz w:val="24"/>
                <w:szCs w:val="24"/>
                <w:lang w:eastAsia="zh-CN"/>
              </w:rPr>
              <w:t xml:space="preserve">] - </w:t>
            </w:r>
            <w:r w:rsidRPr="008E7746">
              <w:rPr>
                <w:rFonts w:ascii="Times New Roman" w:hAnsi="Times New Roman"/>
                <w:sz w:val="24"/>
                <w:szCs w:val="24"/>
                <w:lang w:eastAsia="zh-CN"/>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rPr>
                <w:rFonts w:ascii="Times New Roman" w:hAnsi="Times New Roman"/>
                <w:sz w:val="24"/>
                <w:szCs w:val="24"/>
                <w:lang w:eastAsia="zh-CN"/>
              </w:rPr>
            </w:pPr>
            <w:r w:rsidRPr="008E7746">
              <w:rPr>
                <w:rFonts w:ascii="Times New Roman" w:hAnsi="Times New Roman"/>
                <w:sz w:val="24"/>
                <w:szCs w:val="24"/>
                <w:lang w:eastAsia="zh-CN"/>
              </w:rPr>
              <w:t>объекты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rPr>
                <w:rFonts w:ascii="Times New Roman" w:eastAsia="SimSun" w:hAnsi="Times New Roman"/>
                <w:sz w:val="24"/>
                <w:szCs w:val="24"/>
                <w:lang w:eastAsia="zh-CN"/>
              </w:rPr>
            </w:pPr>
            <w:r w:rsidRPr="008E7746">
              <w:rPr>
                <w:rFonts w:ascii="Times New Roman" w:hAnsi="Times New Roman"/>
                <w:sz w:val="24"/>
                <w:szCs w:val="24"/>
                <w:lang w:eastAsia="zh-CN"/>
              </w:rPr>
              <w:t xml:space="preserve">- минимальная/максимальная площадь земельных участков – </w:t>
            </w:r>
            <w:r w:rsidRPr="008E7746">
              <w:rPr>
                <w:rFonts w:ascii="Times New Roman" w:hAnsi="Times New Roman"/>
                <w:b/>
                <w:sz w:val="24"/>
                <w:szCs w:val="24"/>
                <w:lang w:eastAsia="zh-CN"/>
              </w:rPr>
              <w:t>400/ 1500 кв. м</w:t>
            </w:r>
            <w:r w:rsidRPr="008E7746">
              <w:rPr>
                <w:rFonts w:ascii="Times New Roman" w:hAnsi="Times New Roman"/>
                <w:sz w:val="24"/>
                <w:szCs w:val="24"/>
                <w:lang w:eastAsia="zh-CN"/>
              </w:rPr>
              <w:t xml:space="preserve">; </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20 м</w:t>
            </w:r>
            <w:r w:rsidRPr="008E7746">
              <w:rPr>
                <w:rFonts w:ascii="Times New Roman" w:eastAsia="SimSun" w:hAnsi="Times New Roman"/>
                <w:sz w:val="24"/>
                <w:szCs w:val="24"/>
                <w:lang w:eastAsia="zh-CN"/>
              </w:rPr>
              <w:t>;</w:t>
            </w:r>
          </w:p>
          <w:p w:rsidR="003D1A11" w:rsidRPr="008E7746" w:rsidRDefault="003D1A11" w:rsidP="003D1A11">
            <w:pPr>
              <w:rPr>
                <w:rFonts w:ascii="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w:t>
            </w:r>
          </w:p>
          <w:p w:rsidR="003D1A11" w:rsidRPr="008E7746" w:rsidRDefault="003D1A11" w:rsidP="003D1A11">
            <w:pPr>
              <w:keepLines/>
              <w:widowControl w:val="0"/>
              <w:rPr>
                <w:rFonts w:ascii="Times New Roman" w:hAnsi="Times New Roman"/>
                <w:sz w:val="24"/>
                <w:szCs w:val="24"/>
                <w:lang w:eastAsia="zh-CN"/>
              </w:rPr>
            </w:pPr>
            <w:r w:rsidRPr="008E7746">
              <w:rPr>
                <w:rFonts w:ascii="Times New Roman" w:hAnsi="Times New Roman"/>
                <w:sz w:val="24"/>
                <w:szCs w:val="24"/>
                <w:lang w:eastAsia="zh-CN"/>
              </w:rPr>
              <w:t xml:space="preserve">- максимальная высота зданий, строений, сооружений от уровня земли - </w:t>
            </w:r>
            <w:r w:rsidRPr="008E7746">
              <w:rPr>
                <w:rFonts w:ascii="Times New Roman" w:hAnsi="Times New Roman"/>
                <w:b/>
                <w:sz w:val="24"/>
                <w:szCs w:val="24"/>
                <w:lang w:eastAsia="zh-CN"/>
              </w:rPr>
              <w:t>30 м;</w:t>
            </w:r>
          </w:p>
          <w:p w:rsidR="003D1A11" w:rsidRPr="008E7746" w:rsidRDefault="003D1A11" w:rsidP="003D1A11">
            <w:pPr>
              <w:rPr>
                <w:rFonts w:ascii="Times New Roman" w:hAnsi="Times New Roman"/>
                <w:sz w:val="24"/>
                <w:szCs w:val="24"/>
                <w:lang w:eastAsia="zh-CN"/>
              </w:rPr>
            </w:pPr>
            <w:r w:rsidRPr="008E7746">
              <w:rPr>
                <w:rFonts w:ascii="Times New Roman" w:hAnsi="Times New Roman"/>
                <w:sz w:val="24"/>
                <w:szCs w:val="24"/>
                <w:lang w:eastAsia="zh-CN"/>
              </w:rPr>
              <w:t>- максимальный процент  застройки</w:t>
            </w:r>
            <w:r w:rsidRPr="008E7746">
              <w:rPr>
                <w:rFonts w:ascii="Times New Roman" w:hAnsi="Times New Roman"/>
                <w:b/>
                <w:sz w:val="24"/>
                <w:szCs w:val="24"/>
                <w:lang w:eastAsia="zh-CN"/>
              </w:rPr>
              <w:t>– 60%;</w:t>
            </w:r>
          </w:p>
          <w:p w:rsidR="003D1A11" w:rsidRPr="008E7746" w:rsidRDefault="003D1A11" w:rsidP="003D1A11">
            <w:pPr>
              <w:rPr>
                <w:rFonts w:ascii="Times New Roman" w:hAnsi="Times New Roman"/>
                <w:sz w:val="24"/>
                <w:szCs w:val="24"/>
                <w:lang w:eastAsia="zh-CN"/>
              </w:rPr>
            </w:pPr>
            <w:r w:rsidRPr="008E7746">
              <w:rPr>
                <w:rFonts w:ascii="Times New Roman" w:hAnsi="Times New Roman"/>
                <w:sz w:val="24"/>
                <w:szCs w:val="24"/>
                <w:lang w:eastAsia="zh-CN"/>
              </w:rPr>
              <w:t xml:space="preserve">- минимальные отступы до границ смежных земельных участков - </w:t>
            </w:r>
            <w:r w:rsidRPr="008E7746">
              <w:rPr>
                <w:rFonts w:ascii="Times New Roman" w:hAnsi="Times New Roman"/>
                <w:b/>
                <w:sz w:val="24"/>
                <w:szCs w:val="24"/>
                <w:lang w:eastAsia="zh-CN"/>
              </w:rPr>
              <w:t xml:space="preserve">3 м;  </w:t>
            </w:r>
          </w:p>
          <w:p w:rsidR="003D1A11" w:rsidRPr="008E7746" w:rsidRDefault="003D1A11" w:rsidP="003D1A11">
            <w:pPr>
              <w:keepLines/>
              <w:tabs>
                <w:tab w:val="left" w:pos="1134"/>
              </w:tabs>
              <w:overflowPunct w:val="0"/>
              <w:autoSpaceDE w:val="0"/>
              <w:spacing w:line="320" w:lineRule="exact"/>
              <w:rPr>
                <w:rFonts w:ascii="Times New Roman" w:hAnsi="Times New Roman"/>
                <w:sz w:val="24"/>
                <w:szCs w:val="24"/>
                <w:lang w:eastAsia="zh-CN"/>
              </w:rPr>
            </w:pPr>
            <w:r w:rsidRPr="008E7746">
              <w:rPr>
                <w:rFonts w:ascii="Times New Roman" w:hAnsi="Times New Roman"/>
                <w:sz w:val="24"/>
                <w:szCs w:val="24"/>
                <w:lang w:eastAsia="zh-CN"/>
              </w:rPr>
              <w:t xml:space="preserve">- минимальный отступ от красной линии улиц/проездов - </w:t>
            </w:r>
            <w:r>
              <w:rPr>
                <w:rFonts w:ascii="Times New Roman" w:hAnsi="Times New Roman"/>
                <w:b/>
                <w:sz w:val="24"/>
                <w:szCs w:val="24"/>
                <w:lang w:eastAsia="zh-CN"/>
              </w:rPr>
              <w:t>3</w:t>
            </w:r>
            <w:r w:rsidRPr="008E7746">
              <w:rPr>
                <w:rFonts w:ascii="Times New Roman" w:hAnsi="Times New Roman"/>
                <w:b/>
                <w:sz w:val="24"/>
                <w:szCs w:val="24"/>
                <w:lang w:eastAsia="zh-CN"/>
              </w:rPr>
              <w:t xml:space="preserve">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autoSpaceDE w:val="0"/>
              <w:rPr>
                <w:rFonts w:ascii="Times New Roman" w:eastAsia="SimSu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3.10.2</w:t>
            </w:r>
            <w:r w:rsidRPr="008E7746">
              <w:rPr>
                <w:rFonts w:ascii="Times New Roman" w:eastAsia="SimSun" w:hAnsi="Times New Roman"/>
                <w:sz w:val="24"/>
                <w:szCs w:val="24"/>
              </w:rPr>
              <w:t>] –</w:t>
            </w:r>
            <w:r w:rsidRPr="008E7746">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ветеринарных услуг в стационаре, гостиницы для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100/10000 кв. м</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 ширина земельных участков вдоль фронта улицы (проезда)</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10,0 м</w:t>
            </w:r>
            <w:r w:rsidRPr="008E7746">
              <w:rPr>
                <w:rFonts w:ascii="Times New Roman" w:eastAsia="SimSun" w:hAnsi="Times New Roman"/>
                <w:sz w:val="24"/>
                <w:szCs w:val="24"/>
                <w:lang w:eastAsia="zh-CN"/>
              </w:rPr>
              <w:t xml:space="preserve">; </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 xml:space="preserve"> (включая мансардный этаж);</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lang w:eastAsia="zh-CN"/>
              </w:rPr>
              <w:t>15 м</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минимальные отступы до границ смежных земельных участков - </w:t>
            </w:r>
            <w:r w:rsidRPr="008E7746">
              <w:rPr>
                <w:rFonts w:ascii="Times New Roman" w:eastAsia="SimSun" w:hAnsi="Times New Roman"/>
                <w:b/>
                <w:sz w:val="24"/>
                <w:szCs w:val="24"/>
                <w:lang w:eastAsia="zh-CN"/>
              </w:rPr>
              <w:t xml:space="preserve">3 м;  </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-минимальный отступ от красной линии улиц/проездов - </w:t>
            </w:r>
            <w:r>
              <w:rPr>
                <w:rFonts w:ascii="Times New Roman" w:eastAsia="SimSun" w:hAnsi="Times New Roman"/>
                <w:b/>
                <w:sz w:val="24"/>
                <w:szCs w:val="24"/>
                <w:lang w:eastAsia="zh-CN"/>
              </w:rPr>
              <w:t>3</w:t>
            </w:r>
            <w:r w:rsidRPr="008E7746">
              <w:rPr>
                <w:rFonts w:ascii="Times New Roman" w:eastAsia="SimSun" w:hAnsi="Times New Roman"/>
                <w:b/>
                <w:sz w:val="24"/>
                <w:szCs w:val="24"/>
                <w:lang w:eastAsia="zh-CN"/>
              </w:rPr>
              <w:t xml:space="preserve"> м.</w:t>
            </w:r>
          </w:p>
          <w:p w:rsidR="003D1A11" w:rsidRPr="008E7746" w:rsidRDefault="003D1A11" w:rsidP="003D1A11">
            <w:pPr>
              <w:rPr>
                <w:rFonts w:ascii="Times New Roman" w:eastAsia="SimSun" w:hAnsi="Times New Roman"/>
                <w:sz w:val="24"/>
                <w:szCs w:val="24"/>
                <w:lang w:eastAsia="zh-CN"/>
              </w:rPr>
            </w:pPr>
          </w:p>
        </w:tc>
      </w:tr>
      <w:tr w:rsidR="003D1A11" w:rsidRPr="008E7746" w:rsidTr="003D1A11">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rsidR="003D1A11" w:rsidRPr="008E7746" w:rsidRDefault="003D1A11" w:rsidP="003D1A11">
            <w:pPr>
              <w:pStyle w:val="ConsPlusNormal"/>
              <w:jc w:val="both"/>
            </w:pPr>
            <w:r w:rsidRPr="008E7746">
              <w:rPr>
                <w:rFonts w:eastAsia="SimSun"/>
              </w:rPr>
              <w:t>[4</w:t>
            </w:r>
            <w:r w:rsidRPr="008E7746">
              <w:t>.9</w:t>
            </w:r>
            <w:r w:rsidRPr="008E7746">
              <w:rPr>
                <w:rFonts w:eastAsia="SimSun"/>
              </w:rPr>
              <w:t xml:space="preserve">] - </w:t>
            </w:r>
            <w:r w:rsidRPr="008E7746">
              <w:t>Служебные гаражи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D1A11" w:rsidRPr="008E7746" w:rsidRDefault="003D1A11" w:rsidP="003D1A11">
            <w:pPr>
              <w:pStyle w:val="ConsPlusNormal"/>
              <w:jc w:val="both"/>
            </w:pPr>
            <w:r w:rsidRPr="008E7746">
              <w:t xml:space="preserve">Размещение постоянных или временных гаражей, стоянок для хранения служебного автотранспорта, используемого в целях осуществления </w:t>
            </w:r>
            <w:r w:rsidRPr="008E7746">
              <w:lastRenderedPageBreak/>
              <w:t xml:space="preserve">видов деятельности, предусмотренных видами разрешенного использования с </w:t>
            </w:r>
            <w:hyperlink w:anchor="Par190" w:tooltip="3.0" w:history="1">
              <w:r w:rsidRPr="008E7746">
                <w:t>кодами 3.0</w:t>
              </w:r>
            </w:hyperlink>
            <w:r w:rsidRPr="008E7746">
              <w:t xml:space="preserve">, </w:t>
            </w:r>
            <w:hyperlink w:anchor="Par333" w:tooltip="4.0" w:history="1">
              <w:r w:rsidRPr="008E7746">
                <w:t>4.0</w:t>
              </w:r>
            </w:hyperlink>
            <w:r w:rsidRPr="008E7746">
              <w:t>,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-минимальная/максимальная площадь земельных участков – 20/5000 кв. м;</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5 м;</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зданий, строений, сооружений от уровня земли - 12 м;</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100%;</w:t>
            </w:r>
          </w:p>
        </w:tc>
      </w:tr>
    </w:tbl>
    <w:p w:rsidR="003D1A11" w:rsidRPr="008E7746"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3D1A11" w:rsidRPr="008E7746"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разрешенногостроительства, реконструкции объектов капитального строительства</w:t>
      </w:r>
    </w:p>
    <w:p w:rsidR="003D1A11" w:rsidRPr="008E7746"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3D1A11" w:rsidRPr="008E7746" w:rsidTr="003D1A11">
        <w:tc>
          <w:tcPr>
            <w:tcW w:w="6941" w:type="dxa"/>
            <w:tcBorders>
              <w:top w:val="single" w:sz="4" w:space="0" w:color="000000"/>
              <w:left w:val="single" w:sz="4" w:space="0" w:color="000000"/>
              <w:bottom w:val="single" w:sz="4" w:space="0" w:color="000000"/>
            </w:tcBorders>
            <w:shd w:val="clear" w:color="auto" w:fill="auto"/>
            <w:vAlign w:val="center"/>
          </w:tcPr>
          <w:p w:rsidR="003D1A11" w:rsidRPr="008E7746" w:rsidRDefault="003D1A11" w:rsidP="003D1A11">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1" w:rsidRPr="008E7746" w:rsidRDefault="003D1A11" w:rsidP="003D1A11">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3D1A11" w:rsidRPr="008E7746" w:rsidTr="003D1A11">
        <w:tc>
          <w:tcPr>
            <w:tcW w:w="6941" w:type="dxa"/>
          </w:tcPr>
          <w:p w:rsidR="003D1A11" w:rsidRDefault="003D1A11" w:rsidP="003D1A1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3D1A11" w:rsidRPr="008E7746" w:rsidRDefault="003D1A11" w:rsidP="003D1A1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3D1A11" w:rsidRPr="008E7746" w:rsidRDefault="003D1A11" w:rsidP="003D1A1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3D1A11" w:rsidRPr="008E7746" w:rsidRDefault="003D1A11" w:rsidP="003D1A11">
            <w:pPr>
              <w:tabs>
                <w:tab w:val="left" w:pos="-6204"/>
              </w:tabs>
              <w:rPr>
                <w:rFonts w:ascii="Times New Roman" w:eastAsia="SimSun" w:hAnsi="Times New Roman"/>
                <w:sz w:val="24"/>
                <w:szCs w:val="24"/>
                <w:lang w:eastAsia="zh-CN"/>
              </w:rPr>
            </w:pPr>
          </w:p>
        </w:tc>
      </w:tr>
      <w:tr w:rsidR="003D1A11" w:rsidRPr="008E7746" w:rsidTr="003D1A11">
        <w:tc>
          <w:tcPr>
            <w:tcW w:w="6941" w:type="dxa"/>
          </w:tcPr>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медицинских органи</w:t>
            </w:r>
            <w:r w:rsidRPr="008E7746">
              <w:rPr>
                <w:rFonts w:ascii="Times New Roman" w:eastAsia="Times New Roman" w:hAnsi="Times New Roman"/>
                <w:sz w:val="24"/>
                <w:szCs w:val="24"/>
                <w:lang w:eastAsia="ru-RU"/>
              </w:rPr>
              <w:lastRenderedPageBreak/>
              <w:t>заций следует принимать не менее 20 м</w:t>
            </w:r>
            <w:r w:rsidRPr="008E7746">
              <w:rPr>
                <w:rFonts w:ascii="Times New Roman" w:eastAsia="Times New Roma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3D1A11" w:rsidRPr="008E7746" w:rsidTr="003D1A11">
        <w:tc>
          <w:tcPr>
            <w:tcW w:w="6941" w:type="dxa"/>
          </w:tcPr>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3D1A11" w:rsidRPr="008E7746" w:rsidTr="003D1A11">
        <w:tc>
          <w:tcPr>
            <w:tcW w:w="6941" w:type="dxa"/>
          </w:tcPr>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-приобъектные автостоянки для парковки автомобилей </w:t>
            </w:r>
          </w:p>
        </w:tc>
        <w:tc>
          <w:tcPr>
            <w:tcW w:w="7619" w:type="dxa"/>
          </w:tcPr>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расстояния до территорий лечебных учреждений стационарного типа при вместимости до 10 машино-мест – 25 м, 11-50 машино-мест – 50 м, более 51 машино-места – по расчетам</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3D1A11" w:rsidRPr="008E7746" w:rsidRDefault="003D1A11" w:rsidP="003D1A11">
      <w:pPr>
        <w:widowControl w:val="0"/>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w:t>
      </w:r>
      <w:r w:rsidRPr="008E7746">
        <w:rPr>
          <w:rFonts w:ascii="Times New Roman" w:eastAsia="SimSun" w:hAnsi="Times New Roman" w:cs="Times New Roman"/>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3D1A11" w:rsidRPr="007168A8" w:rsidRDefault="003D1A11" w:rsidP="007168A8">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822BED" w:rsidRDefault="00822BED"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3D1A11" w:rsidRDefault="003D1A11"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ТОД-2. Зона объектов образования и научных комплексов</w:t>
      </w:r>
    </w:p>
    <w:p w:rsidR="00822BED" w:rsidRPr="008E7746" w:rsidRDefault="00822BED"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sz w:val="28"/>
          <w:szCs w:val="28"/>
          <w:u w:val="single"/>
          <w:lang w:eastAsia="zh-CN"/>
        </w:rPr>
      </w:pPr>
    </w:p>
    <w:p w:rsidR="003D1A11" w:rsidRPr="008E7746" w:rsidRDefault="003D1A11" w:rsidP="003D1A11">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3D1A11" w:rsidRPr="008E7746" w:rsidRDefault="003D1A11" w:rsidP="003D1A11">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rsidR="003D1A11" w:rsidRPr="008E7746" w:rsidRDefault="003D1A11" w:rsidP="003D1A11">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D1A11" w:rsidRPr="008E7746" w:rsidTr="003D1A11">
        <w:tc>
          <w:tcPr>
            <w:tcW w:w="2830"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3.5.1</w:t>
            </w:r>
            <w:r w:rsidRPr="008E7746">
              <w:rPr>
                <w:rFonts w:ascii="Times New Roman" w:eastAsia="SimSun" w:hAnsi="Times New Roman"/>
                <w:sz w:val="24"/>
                <w:szCs w:val="24"/>
              </w:rPr>
              <w:t>] -</w:t>
            </w:r>
            <w:r w:rsidRPr="008E7746">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w:t>
            </w:r>
            <w:r w:rsidRPr="008E7746">
              <w:rPr>
                <w:rFonts w:ascii="Times New Roman" w:eastAsia="SimSun" w:hAnsi="Times New Roman"/>
                <w:sz w:val="24"/>
                <w:szCs w:val="24"/>
              </w:rPr>
              <w:lastRenderedPageBreak/>
              <w:t>ченных для занятия обучающихся физической культурой и спортом</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 минимальная/максимальная площадь земельных участков  –</w:t>
            </w:r>
            <w:r w:rsidRPr="008E7746">
              <w:rPr>
                <w:rFonts w:ascii="Times New Roman" w:eastAsia="SimSun" w:hAnsi="Times New Roman"/>
                <w:b/>
                <w:sz w:val="24"/>
                <w:szCs w:val="24"/>
              </w:rPr>
              <w:t>1000/50000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w:t>
            </w:r>
            <w:r w:rsidRPr="008E7746">
              <w:rPr>
                <w:rFonts w:ascii="Times New Roman" w:hAnsi="Times New Roman"/>
                <w:sz w:val="24"/>
                <w:szCs w:val="24"/>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hAnsi="Times New Roman"/>
                <w:sz w:val="24"/>
                <w:szCs w:val="24"/>
              </w:rPr>
              <w:t xml:space="preserve">  -</w:t>
            </w:r>
            <w:r w:rsidRPr="008E7746">
              <w:rPr>
                <w:rFonts w:ascii="Times New Roman" w:hAnsi="Times New Roman"/>
                <w:b/>
                <w:sz w:val="24"/>
                <w:szCs w:val="24"/>
              </w:rPr>
              <w:t>4</w:t>
            </w:r>
            <w:r w:rsidRPr="008E7746">
              <w:rPr>
                <w:rFonts w:ascii="Times New Roman" w:hAnsi="Times New Roman"/>
                <w:sz w:val="24"/>
                <w:szCs w:val="24"/>
              </w:rPr>
              <w:t xml:space="preserve"> этажа;</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40%</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10 м;</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lastRenderedPageBreak/>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400/ не подлежит ограничению кв.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максимальное</w:t>
            </w:r>
            <w:r w:rsidRPr="008E7746">
              <w:rPr>
                <w:rFonts w:ascii="Times New Roman" w:eastAsia="SimSun" w:hAnsi="Times New Roman"/>
                <w:sz w:val="24"/>
                <w:szCs w:val="24"/>
              </w:rPr>
              <w:t xml:space="preserve"> 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 этажа;</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3D1A11" w:rsidRPr="008E7746" w:rsidRDefault="003D1A11" w:rsidP="003D1A11">
            <w:pPr>
              <w:shd w:val="clear" w:color="auto" w:fill="FFFFFF" w:themeFill="background1"/>
              <w:rPr>
                <w:rFonts w:ascii="Times New Roman" w:hAnsi="Times New Roman"/>
                <w:b/>
                <w:sz w:val="24"/>
                <w:szCs w:val="24"/>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sidRPr="008E7746">
              <w:rPr>
                <w:rFonts w:ascii="Times New Roman" w:eastAsia="Times New Roman" w:hAnsi="Times New Roman"/>
                <w:b/>
                <w:sz w:val="24"/>
                <w:szCs w:val="24"/>
                <w:lang w:eastAsia="zh-CN"/>
              </w:rPr>
              <w:t>10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3.9</w:t>
            </w:r>
            <w:r w:rsidRPr="008E7746">
              <w:rPr>
                <w:rFonts w:ascii="Times New Roman" w:eastAsia="SimSun" w:hAnsi="Times New Roman"/>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1000/50000 кв.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Times New Roman" w:hAnsi="Times New Roman"/>
                <w:sz w:val="24"/>
                <w:szCs w:val="24"/>
                <w:lang w:eastAsia="zh-CN"/>
              </w:rPr>
              <w:t xml:space="preserve">максимальное </w:t>
            </w:r>
            <w:r w:rsidRPr="008E7746">
              <w:rPr>
                <w:rFonts w:ascii="Times New Roman" w:eastAsia="SimSun" w:hAnsi="Times New Roman"/>
                <w:sz w:val="24"/>
                <w:szCs w:val="24"/>
              </w:rPr>
              <w:t>количество надземных этажей зданий</w:t>
            </w: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4этажа (включая мансардный этаж);</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3 м;</w:t>
            </w:r>
          </w:p>
          <w:p w:rsidR="003D1A11" w:rsidRDefault="003D1A11" w:rsidP="003D1A11">
            <w:pPr>
              <w:shd w:val="clear" w:color="auto" w:fill="FFFFFF" w:themeFill="background1"/>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p w:rsidR="004F335E" w:rsidRPr="0085762E" w:rsidRDefault="004F335E" w:rsidP="004F335E">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4F335E" w:rsidRPr="008E7746" w:rsidRDefault="004F335E" w:rsidP="003D1A11">
            <w:pPr>
              <w:shd w:val="clear" w:color="auto" w:fill="FFFFFF" w:themeFill="background1"/>
              <w:rPr>
                <w:rFonts w:ascii="Times New Roman" w:eastAsia="SimSu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rPr>
                <w:rFonts w:ascii="Times New Roman" w:eastAsia="SimSun" w:hAnsi="Times New Roman"/>
                <w:sz w:val="24"/>
                <w:szCs w:val="24"/>
              </w:rPr>
            </w:pPr>
            <w:r w:rsidRPr="008E7746">
              <w:rPr>
                <w:rFonts w:ascii="Times New Roman" w:eastAsia="SimSun" w:hAnsi="Times New Roman"/>
                <w:sz w:val="24"/>
                <w:szCs w:val="24"/>
              </w:rPr>
              <w:t>[5.1.2] - Обеспечение занятий спортом в помещениях</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спортивные клубы, залы</w:t>
            </w:r>
          </w:p>
          <w:p w:rsidR="003D1A11" w:rsidRPr="008E7746" w:rsidRDefault="003D1A11" w:rsidP="003D1A1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бассейны</w:t>
            </w:r>
          </w:p>
          <w:p w:rsidR="003D1A11" w:rsidRPr="008E7746" w:rsidRDefault="003D1A11" w:rsidP="003D1A11">
            <w:pPr>
              <w:widowControl w:val="0"/>
              <w:overflowPunct w:val="0"/>
              <w:autoSpaceDE w:val="0"/>
              <w:rPr>
                <w:rFonts w:ascii="Times New Roman" w:eastAsia="SimSun" w:hAnsi="Times New Roman"/>
                <w:sz w:val="24"/>
                <w:szCs w:val="24"/>
              </w:rPr>
            </w:pPr>
            <w:r w:rsidRPr="008E7746">
              <w:rPr>
                <w:rFonts w:ascii="Times New Roman" w:eastAsia="SimSun" w:hAnsi="Times New Roman"/>
                <w:sz w:val="24"/>
                <w:szCs w:val="24"/>
              </w:rPr>
              <w:t>физкультурно-оздоровительные комплексы в зданиях и сооружениях</w:t>
            </w:r>
          </w:p>
        </w:tc>
        <w:tc>
          <w:tcPr>
            <w:tcW w:w="8646" w:type="dxa"/>
            <w:shd w:val="clear" w:color="auto" w:fill="FFFFFF" w:themeFill="background1"/>
          </w:tcPr>
          <w:p w:rsidR="003D1A11" w:rsidRPr="008E7746" w:rsidRDefault="003D1A11" w:rsidP="003D1A11">
            <w:pPr>
              <w:widowControl w:val="0"/>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500/не подлежит ограничению</w:t>
            </w:r>
            <w:r w:rsidRPr="008E7746">
              <w:rPr>
                <w:rFonts w:ascii="Times New Roman" w:eastAsia="SimSun" w:hAnsi="Times New Roman"/>
                <w:sz w:val="24"/>
                <w:szCs w:val="24"/>
                <w:lang w:eastAsia="zh-CN"/>
              </w:rPr>
              <w:t>;</w:t>
            </w:r>
          </w:p>
          <w:p w:rsidR="003D1A11" w:rsidRPr="008E7746" w:rsidRDefault="003D1A11" w:rsidP="003D1A11">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b/>
                <w:sz w:val="24"/>
                <w:szCs w:val="24"/>
                <w:lang w:eastAsia="zh-CN"/>
              </w:rPr>
              <w:t>20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w:t>
            </w:r>
            <w:r w:rsidRPr="008E7746">
              <w:rPr>
                <w:rFonts w:ascii="Times New Roman" w:eastAsia="SimSun" w:hAnsi="Times New Roman"/>
                <w:sz w:val="24"/>
                <w:szCs w:val="24"/>
                <w:lang w:eastAsia="zh-CN"/>
              </w:rPr>
              <w:lastRenderedPageBreak/>
              <w:t>сардный этаж);</w:t>
            </w:r>
          </w:p>
          <w:p w:rsidR="003D1A11" w:rsidRPr="008E7746" w:rsidRDefault="003D1A11" w:rsidP="003D1A11">
            <w:pPr>
              <w:widowControl w:val="0"/>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p w:rsidR="003D1A11" w:rsidRPr="008E7746" w:rsidRDefault="003D1A11" w:rsidP="003D1A11">
            <w:pPr>
              <w:widowControl w:val="0"/>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widowControl w:val="0"/>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3 м  </w:t>
            </w:r>
          </w:p>
          <w:p w:rsidR="003D1A11" w:rsidRPr="008E7746" w:rsidRDefault="003D1A11" w:rsidP="003D1A11">
            <w:pPr>
              <w:widowControl w:val="0"/>
              <w:tabs>
                <w:tab w:val="left" w:pos="2520"/>
              </w:tabs>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[5.1.3] - Площадки для занятий спортом</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646" w:type="dxa"/>
            <w:shd w:val="clear" w:color="auto" w:fill="FFFFFF" w:themeFill="background1"/>
          </w:tcPr>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минимальная/максимальная площадь земельных участков  –</w:t>
            </w:r>
            <w:r w:rsidRPr="008E7746">
              <w:rPr>
                <w:rFonts w:ascii="Times New Roman" w:eastAsia="SimSun" w:hAnsi="Times New Roman"/>
                <w:b/>
                <w:sz w:val="24"/>
                <w:szCs w:val="24"/>
                <w:lang w:eastAsia="zh-CN"/>
              </w:rPr>
              <w:t>450/не подлежит ограничению</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3D1A11" w:rsidRPr="008E7746" w:rsidRDefault="003D1A11" w:rsidP="003D1A1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3.4.1</w:t>
            </w:r>
            <w:r w:rsidRPr="008E7746">
              <w:rPr>
                <w:rFonts w:ascii="Times New Roman" w:eastAsia="SimSun" w:hAnsi="Times New Roman"/>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lang w:eastAsia="zh-CN"/>
              </w:rPr>
              <w:t>объекты капитального строительства, предназначены для</w:t>
            </w:r>
            <w:r>
              <w:rPr>
                <w:rFonts w:ascii="Times New Roman" w:eastAsia="SimSun" w:hAnsi="Times New Roman"/>
                <w:sz w:val="24"/>
                <w:szCs w:val="24"/>
                <w:lang w:eastAsia="zh-CN"/>
              </w:rPr>
              <w:t xml:space="preserve"> оказания гражданам амбулаторно </w:t>
            </w:r>
            <w:r w:rsidRPr="008E7746">
              <w:rPr>
                <w:rFonts w:ascii="Times New Roman" w:eastAsia="SimSun" w:hAnsi="Times New Roman"/>
                <w:sz w:val="24"/>
                <w:szCs w:val="24"/>
                <w:lang w:eastAsia="zh-CN"/>
              </w:rPr>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shd w:val="clear" w:color="auto" w:fill="FFFFFF" w:themeFill="background1"/>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400/</w:t>
            </w:r>
            <w:r w:rsidRPr="008E7746">
              <w:rPr>
                <w:rFonts w:ascii="Times New Roman" w:eastAsia="Times New Roman" w:hAnsi="Times New Roman"/>
                <w:b/>
                <w:bCs/>
                <w:sz w:val="24"/>
                <w:szCs w:val="24"/>
                <w:lang w:eastAsia="ru-RU"/>
              </w:rPr>
              <w:t>50000 кв.м;</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w:t>
            </w:r>
          </w:p>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w:t>
            </w:r>
            <w:r w:rsidRPr="008E7746">
              <w:rPr>
                <w:rFonts w:ascii="Times New Roman" w:eastAsia="SimSun" w:hAnsi="Times New Roman"/>
                <w:b/>
                <w:sz w:val="24"/>
                <w:szCs w:val="24"/>
                <w:lang w:eastAsia="zh-CN"/>
              </w:rPr>
              <w:t>25 м</w:t>
            </w:r>
            <w:r w:rsidRPr="008E7746">
              <w:rPr>
                <w:rFonts w:ascii="Times New Roman" w:eastAsia="SimSu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r w:rsidRPr="008E7746">
              <w:rPr>
                <w:rFonts w:ascii="Times New Roman" w:eastAsia="SimSun" w:hAnsi="Times New Roman"/>
                <w:sz w:val="24"/>
                <w:szCs w:val="24"/>
                <w:lang w:eastAsia="zh-CN"/>
              </w:rPr>
              <w:t>;</w:t>
            </w:r>
          </w:p>
          <w:p w:rsidR="003D1A11" w:rsidRPr="008E7746" w:rsidRDefault="003D1A11" w:rsidP="003D1A11">
            <w:pPr>
              <w:jc w:val="both"/>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ru-RU"/>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60%;</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ru-RU"/>
              </w:rPr>
              <w:t xml:space="preserve">- минимальные отступы от границ земельных участков </w:t>
            </w:r>
            <w:r w:rsidRPr="008E7746">
              <w:rPr>
                <w:rFonts w:ascii="Times New Roman" w:eastAsia="Times New Roman" w:hAnsi="Times New Roman"/>
                <w:b/>
                <w:sz w:val="24"/>
                <w:szCs w:val="24"/>
                <w:lang w:eastAsia="ru-RU"/>
              </w:rPr>
              <w:t>- 3м;</w:t>
            </w:r>
          </w:p>
          <w:p w:rsidR="003D1A11" w:rsidRPr="008E7746" w:rsidRDefault="003D1A11"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3D1A11" w:rsidRPr="008E7746" w:rsidRDefault="003D1A11" w:rsidP="003D1A11">
            <w:pPr>
              <w:shd w:val="clear" w:color="auto" w:fill="FFFFFF" w:themeFill="background1"/>
              <w:rPr>
                <w:rFonts w:ascii="Times New Roman" w:eastAsia="SimSun" w:hAnsi="Times New Roman"/>
                <w:sz w:val="24"/>
                <w:szCs w:val="24"/>
              </w:rPr>
            </w:pPr>
          </w:p>
          <w:p w:rsidR="003D1A11" w:rsidRPr="008E7746" w:rsidRDefault="003D1A11" w:rsidP="003D1A11">
            <w:pPr>
              <w:shd w:val="clear" w:color="auto" w:fill="FFFFFF" w:themeFill="background1"/>
              <w:rPr>
                <w:rFonts w:ascii="Times New Roman" w:eastAsia="SimSun" w:hAnsi="Times New Roman"/>
                <w:sz w:val="24"/>
                <w:szCs w:val="24"/>
              </w:rPr>
            </w:pPr>
          </w:p>
          <w:p w:rsidR="003D1A11" w:rsidRPr="008E7746" w:rsidRDefault="003D1A11" w:rsidP="003D1A11">
            <w:pPr>
              <w:shd w:val="clear" w:color="auto" w:fill="FFFFFF" w:themeFill="background1"/>
              <w:rPr>
                <w:rFonts w:ascii="Times New Roman" w:eastAsia="SimSun" w:hAnsi="Times New Roman"/>
                <w:sz w:val="24"/>
                <w:szCs w:val="24"/>
                <w:lang w:eastAsia="zh-CN"/>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w:t>
            </w:r>
            <w:r w:rsidRPr="008E7746">
              <w:rPr>
                <w:rFonts w:ascii="Times New Roman" w:eastAsia="SimSun" w:hAnsi="Times New Roman"/>
                <w:sz w:val="24"/>
                <w:szCs w:val="24"/>
              </w:rPr>
              <w:lastRenderedPageBreak/>
              <w:t>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lastRenderedPageBreak/>
              <w:t>Размещение объектов улич</w:t>
            </w:r>
            <w:r w:rsidRPr="008E7746">
              <w:rPr>
                <w:rFonts w:ascii="Times New Roman" w:eastAsia="SimSun" w:hAnsi="Times New Roman" w:cs="Times New Roman"/>
                <w:sz w:val="24"/>
                <w:szCs w:val="24"/>
              </w:rPr>
              <w:lastRenderedPageBreak/>
              <w:t>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FFFFFF" w:themeFill="background1"/>
          </w:tcPr>
          <w:p w:rsidR="003D1A11" w:rsidRPr="008E7746" w:rsidRDefault="003D1A11" w:rsidP="003D1A11">
            <w:pPr>
              <w:shd w:val="clear" w:color="auto" w:fill="A6A6A6" w:themeFill="background1" w:themeFillShade="A6"/>
              <w:rPr>
                <w:rFonts w:ascii="Times New Roman" w:hAnsi="Times New Roman"/>
                <w:sz w:val="24"/>
                <w:szCs w:val="24"/>
              </w:rPr>
            </w:pP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8E7746">
              <w:rPr>
                <w:rFonts w:ascii="Times New Roman" w:eastAsia="SimSun" w:hAnsi="Times New Roman" w:cs="Times New Roman"/>
                <w:sz w:val="24"/>
                <w:szCs w:val="24"/>
              </w:rPr>
              <w:lastRenderedPageBreak/>
              <w:t>составные части благоустройства территории, общественных туалетов</w:t>
            </w:r>
          </w:p>
        </w:tc>
        <w:tc>
          <w:tcPr>
            <w:tcW w:w="8646" w:type="dxa"/>
            <w:vMerge/>
            <w:shd w:val="clear" w:color="auto" w:fill="FFFFFF" w:themeFill="background1"/>
          </w:tcPr>
          <w:p w:rsidR="003D1A11" w:rsidRPr="008E7746" w:rsidRDefault="003D1A11" w:rsidP="003D1A11">
            <w:pPr>
              <w:shd w:val="clear" w:color="auto" w:fill="A6A6A6" w:themeFill="background1" w:themeFillShade="A6"/>
              <w:rPr>
                <w:rFonts w:ascii="Times New Roman" w:hAnsi="Times New Roman"/>
                <w:sz w:val="24"/>
                <w:szCs w:val="24"/>
              </w:rPr>
            </w:pPr>
          </w:p>
        </w:tc>
      </w:tr>
      <w:tr w:rsidR="003D1A11" w:rsidRPr="008E7746" w:rsidTr="003D1A11">
        <w:tc>
          <w:tcPr>
            <w:tcW w:w="2830" w:type="dxa"/>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[3.6.2] – Парки культуры и отдыха</w:t>
            </w:r>
          </w:p>
        </w:tc>
        <w:tc>
          <w:tcPr>
            <w:tcW w:w="3261" w:type="dxa"/>
            <w:vAlign w:val="center"/>
          </w:tcPr>
          <w:p w:rsidR="003D1A11" w:rsidRPr="008E7746" w:rsidRDefault="003D1A11" w:rsidP="003D1A11">
            <w:pPr>
              <w:rPr>
                <w:rFonts w:ascii="Times New Roman" w:eastAsia="SimSun" w:hAnsi="Times New Roman"/>
                <w:sz w:val="24"/>
                <w:szCs w:val="24"/>
                <w:lang w:eastAsia="zh-CN"/>
              </w:rPr>
            </w:pPr>
            <w:r w:rsidRPr="008E7746">
              <w:rPr>
                <w:rFonts w:ascii="Times New Roman" w:eastAsia="SimSun" w:hAnsi="Times New Roman"/>
                <w:sz w:val="24"/>
                <w:szCs w:val="24"/>
                <w:lang w:eastAsia="zh-CN"/>
              </w:rPr>
              <w:t>парки культуры и отдыха</w:t>
            </w:r>
          </w:p>
        </w:tc>
        <w:tc>
          <w:tcPr>
            <w:tcW w:w="8646" w:type="dxa"/>
            <w:vMerge/>
            <w:tcBorders>
              <w:bottom w:val="single" w:sz="4" w:space="0" w:color="000000"/>
            </w:tcBorders>
            <w:shd w:val="clear" w:color="auto" w:fill="FFFFFF" w:themeFill="background1"/>
          </w:tcPr>
          <w:p w:rsidR="003D1A11" w:rsidRPr="008E7746" w:rsidRDefault="003D1A11" w:rsidP="003D1A11">
            <w:pPr>
              <w:shd w:val="clear" w:color="auto" w:fill="A6A6A6" w:themeFill="background1" w:themeFillShade="A6"/>
              <w:rPr>
                <w:rFonts w:ascii="Times New Roman" w:hAnsi="Times New Roman"/>
                <w:sz w:val="24"/>
                <w:szCs w:val="24"/>
              </w:rPr>
            </w:pPr>
          </w:p>
        </w:tc>
      </w:tr>
    </w:tbl>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3D1A11" w:rsidRPr="008E7746"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D1A11" w:rsidRPr="008E7746" w:rsidTr="003D1A11">
        <w:tc>
          <w:tcPr>
            <w:tcW w:w="2830"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3D1A11" w:rsidRPr="008E7746" w:rsidRDefault="003D1A11" w:rsidP="003D1A11">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3D1A11" w:rsidRPr="008E7746" w:rsidRDefault="003D1A11" w:rsidP="003D1A11">
            <w:pPr>
              <w:shd w:val="clear" w:color="auto" w:fill="FFFFFF" w:themeFill="background1"/>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3D1A11" w:rsidRPr="008E7746" w:rsidRDefault="003D1A11" w:rsidP="003D1A11">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3D1A11" w:rsidRPr="008E7746" w:rsidTr="003D1A11">
        <w:tc>
          <w:tcPr>
            <w:tcW w:w="2830"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3D1A11" w:rsidRPr="008E7746" w:rsidRDefault="003D1A11" w:rsidP="003D1A11">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w:t>
            </w:r>
            <w:r w:rsidRPr="008E7746">
              <w:rPr>
                <w:rFonts w:ascii="Times New Roman" w:eastAsia="SimSun" w:hAnsi="Times New Roman"/>
                <w:sz w:val="24"/>
                <w:szCs w:val="24"/>
              </w:rPr>
              <w:lastRenderedPageBreak/>
              <w:t>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D1A11" w:rsidRPr="008E7746" w:rsidRDefault="003D1A11" w:rsidP="003D1A1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3D1A11" w:rsidRPr="008E7746" w:rsidRDefault="003D1A11" w:rsidP="003D1A11">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3D1A11" w:rsidRPr="008E7746" w:rsidRDefault="003D1A11" w:rsidP="003D1A11">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Pr>
                <w:rFonts w:ascii="Times New Roman" w:eastAsia="SimSun" w:hAnsi="Times New Roman"/>
                <w:b/>
                <w:sz w:val="24"/>
                <w:szCs w:val="24"/>
              </w:rPr>
              <w:t>– 10</w:t>
            </w:r>
            <w:r w:rsidRPr="008E7746">
              <w:rPr>
                <w:rFonts w:ascii="Times New Roman" w:eastAsia="SimSun" w:hAnsi="Times New Roman"/>
                <w:b/>
                <w:sz w:val="24"/>
                <w:szCs w:val="24"/>
              </w:rPr>
              <w:t>0%;</w:t>
            </w:r>
          </w:p>
        </w:tc>
      </w:tr>
    </w:tbl>
    <w:p w:rsidR="003D1A11" w:rsidRPr="008E7746"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p>
    <w:p w:rsidR="003D1A11" w:rsidRPr="008E7746"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D1A11" w:rsidRPr="008E7746"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3D1A11" w:rsidRPr="008E7746"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3D1A11" w:rsidRPr="008E7746" w:rsidTr="003D1A11">
        <w:tc>
          <w:tcPr>
            <w:tcW w:w="6941" w:type="dxa"/>
            <w:tcBorders>
              <w:top w:val="single" w:sz="4" w:space="0" w:color="000000"/>
              <w:left w:val="single" w:sz="4" w:space="0" w:color="000000"/>
              <w:bottom w:val="single" w:sz="4" w:space="0" w:color="000000"/>
            </w:tcBorders>
            <w:shd w:val="clear" w:color="auto" w:fill="auto"/>
            <w:vAlign w:val="center"/>
          </w:tcPr>
          <w:p w:rsidR="003D1A11" w:rsidRPr="008E7746" w:rsidRDefault="003D1A11" w:rsidP="003D1A11">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1A11" w:rsidRPr="008E7746" w:rsidRDefault="003D1A11" w:rsidP="003D1A11">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3D1A11" w:rsidRPr="008E7746" w:rsidTr="003D1A11">
        <w:tc>
          <w:tcPr>
            <w:tcW w:w="6941" w:type="dxa"/>
          </w:tcPr>
          <w:p w:rsidR="003D1A11" w:rsidRDefault="003D1A11" w:rsidP="003D1A11">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3D1A11" w:rsidRPr="008E7746" w:rsidRDefault="003D1A11" w:rsidP="003D1A1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3D1A11" w:rsidRPr="008E7746" w:rsidRDefault="003D1A11" w:rsidP="003D1A1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3D1A11" w:rsidRPr="008E7746" w:rsidRDefault="003D1A11" w:rsidP="003D1A1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rsidR="003D1A11" w:rsidRPr="008E7746" w:rsidRDefault="003D1A11" w:rsidP="003D1A11">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3D1A11" w:rsidRPr="008E7746" w:rsidTr="003D1A11">
        <w:tc>
          <w:tcPr>
            <w:tcW w:w="6941" w:type="dxa"/>
          </w:tcPr>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8E7746">
              <w:rPr>
                <w:rFonts w:ascii="Times New Roman" w:eastAsia="Times New Roman" w:hAnsi="Times New Roman"/>
                <w:sz w:val="24"/>
                <w:szCs w:val="24"/>
                <w:lang w:eastAsia="zh-CN"/>
              </w:rPr>
              <w:t>;</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lastRenderedPageBreak/>
              <w:t>- общее количество контейнеров не более 5 шт;</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3D1A11" w:rsidRPr="008E7746" w:rsidTr="003D1A11">
        <w:tc>
          <w:tcPr>
            <w:tcW w:w="6941" w:type="dxa"/>
          </w:tcPr>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3D1A11" w:rsidRPr="008E7746" w:rsidTr="003D1A11">
        <w:tc>
          <w:tcPr>
            <w:tcW w:w="6941" w:type="dxa"/>
          </w:tcPr>
          <w:p w:rsidR="003D1A11" w:rsidRPr="008E7746" w:rsidRDefault="003D1A11" w:rsidP="003D1A11">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приобъектные автостоянки для парковки автомобилей </w:t>
            </w:r>
          </w:p>
        </w:tc>
        <w:tc>
          <w:tcPr>
            <w:tcW w:w="7619" w:type="dxa"/>
          </w:tcPr>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51-100машино-мест – 50 м, 101-300 машино-мест – 50 м, свыше 300 машино-мест -50 м;</w:t>
            </w:r>
          </w:p>
          <w:p w:rsidR="003D1A11" w:rsidRPr="008E7746" w:rsidRDefault="003D1A11" w:rsidP="003D1A11">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3D1A11" w:rsidRPr="008E7746" w:rsidRDefault="003D1A11" w:rsidP="003D1A11">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w:t>
      </w:r>
      <w:r w:rsidRPr="008E7746">
        <w:rPr>
          <w:rFonts w:ascii="Times New Roman" w:eastAsia="SimSun" w:hAnsi="Times New Roman" w:cs="Times New Roman"/>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3D1A11" w:rsidRPr="008E7746" w:rsidRDefault="003D1A11" w:rsidP="003D1A11">
      <w:pPr>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3D1A11" w:rsidRPr="008E7746" w:rsidRDefault="003D1A11" w:rsidP="007168A8">
      <w:pPr>
        <w:widowControl w:val="0"/>
        <w:tabs>
          <w:tab w:val="left" w:pos="1260"/>
        </w:tabs>
        <w:spacing w:after="0" w:line="240" w:lineRule="auto"/>
        <w:rPr>
          <w:rFonts w:ascii="Times New Roman" w:eastAsia="SimSun" w:hAnsi="Times New Roman" w:cs="Times New Roman"/>
          <w:b/>
          <w:sz w:val="24"/>
          <w:szCs w:val="24"/>
          <w:u w:val="single"/>
          <w:lang w:eastAsia="zh-CN"/>
        </w:rPr>
      </w:pPr>
    </w:p>
    <w:p w:rsidR="00C02D8A" w:rsidRPr="008E7746" w:rsidRDefault="00C02D8A" w:rsidP="00C02D8A">
      <w:pPr>
        <w:widowControl w:val="0"/>
        <w:tabs>
          <w:tab w:val="left" w:pos="1260"/>
        </w:tabs>
        <w:spacing w:after="0" w:line="240" w:lineRule="auto"/>
        <w:ind w:firstLine="284"/>
        <w:jc w:val="center"/>
        <w:rPr>
          <w:rFonts w:ascii="Times New Roman" w:eastAsia="SimSun" w:hAnsi="Times New Roman" w:cs="Times New Roman"/>
          <w:sz w:val="28"/>
          <w:szCs w:val="28"/>
          <w:u w:val="single"/>
          <w:lang w:eastAsia="zh-CN"/>
        </w:rPr>
      </w:pPr>
      <w:r w:rsidRPr="008E7746">
        <w:rPr>
          <w:rFonts w:ascii="Times New Roman" w:eastAsia="SimSun" w:hAnsi="Times New Roman" w:cs="Times New Roman"/>
          <w:b/>
          <w:sz w:val="28"/>
          <w:szCs w:val="28"/>
          <w:u w:val="single"/>
          <w:lang w:eastAsia="zh-CN"/>
        </w:rPr>
        <w:t>ТОД-3.</w:t>
      </w:r>
      <w:r w:rsidRPr="008E7746">
        <w:rPr>
          <w:rFonts w:ascii="Times New Roman" w:eastAsia="SimSun" w:hAnsi="Times New Roman" w:cs="Times New Roman"/>
          <w:b/>
          <w:sz w:val="28"/>
          <w:szCs w:val="28"/>
          <w:u w:val="single"/>
          <w:lang w:eastAsia="zh-CN"/>
        </w:rPr>
        <w:tab/>
        <w:t>Зона  объектов религиозного назначения и мемориальных комплексов</w:t>
      </w:r>
    </w:p>
    <w:p w:rsidR="00C02D8A" w:rsidRPr="008E7746" w:rsidRDefault="00C02D8A" w:rsidP="00C02D8A">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p>
    <w:p w:rsidR="00C02D8A" w:rsidRPr="008E7746" w:rsidRDefault="00C02D8A" w:rsidP="00C02D8A">
      <w:pPr>
        <w:widowControl w:val="0"/>
        <w:tabs>
          <w:tab w:val="left" w:pos="1260"/>
        </w:tabs>
        <w:spacing w:after="0" w:line="240" w:lineRule="auto"/>
        <w:ind w:firstLine="284"/>
        <w:jc w:val="center"/>
        <w:rPr>
          <w:rFonts w:ascii="Times New Roman" w:eastAsia="Times New Roman" w:hAnsi="Times New Roman" w:cs="Times New Roman"/>
          <w:i/>
          <w:iCs/>
          <w:sz w:val="24"/>
          <w:szCs w:val="24"/>
          <w:lang w:eastAsia="ru-RU"/>
        </w:rPr>
      </w:pPr>
      <w:r w:rsidRPr="008E7746">
        <w:rPr>
          <w:rFonts w:ascii="Times New Roman" w:eastAsia="Times New Roman" w:hAnsi="Times New Roman" w:cs="Times New Roman"/>
          <w:i/>
          <w:iCs/>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C02D8A" w:rsidRPr="008E7746" w:rsidRDefault="00C02D8A" w:rsidP="00C02D8A">
      <w:pPr>
        <w:widowControl w:val="0"/>
        <w:tabs>
          <w:tab w:val="left" w:pos="1260"/>
        </w:tabs>
        <w:spacing w:after="0" w:line="240" w:lineRule="auto"/>
        <w:ind w:firstLine="426"/>
        <w:rPr>
          <w:rFonts w:ascii="Times New Roman" w:eastAsia="Times New Roman" w:hAnsi="Times New Roman" w:cs="Times New Roman"/>
          <w:i/>
          <w:iCs/>
          <w:sz w:val="24"/>
          <w:szCs w:val="24"/>
          <w:lang w:eastAsia="ru-RU"/>
        </w:rPr>
      </w:pPr>
    </w:p>
    <w:p w:rsidR="00C02D8A" w:rsidRPr="008E7746" w:rsidRDefault="00C02D8A" w:rsidP="00C02D8A">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C02D8A" w:rsidRPr="008E7746" w:rsidTr="00C02D8A">
        <w:tc>
          <w:tcPr>
            <w:tcW w:w="2830"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C02D8A" w:rsidRPr="008E7746" w:rsidTr="00C02D8A">
        <w:tc>
          <w:tcPr>
            <w:tcW w:w="283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widowControl w:val="0"/>
              <w:rPr>
                <w:rFonts w:ascii="Times New Roman" w:hAnsi="Times New Roman"/>
                <w:sz w:val="24"/>
                <w:szCs w:val="24"/>
              </w:rPr>
            </w:pPr>
            <w:r w:rsidRPr="008E7746">
              <w:rPr>
                <w:rFonts w:ascii="Times New Roman" w:eastAsia="SimSun" w:hAnsi="Times New Roman"/>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rsidR="00C02D8A" w:rsidRPr="008E7746" w:rsidRDefault="00C02D8A" w:rsidP="00C02D8A">
            <w:pPr>
              <w:ind w:firstLine="284"/>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w:t>
            </w:r>
            <w:r w:rsidRPr="008E7746">
              <w:rPr>
                <w:rFonts w:ascii="Times New Roman" w:eastAsia="SimSun" w:hAnsi="Times New Roman"/>
                <w:sz w:val="24"/>
                <w:szCs w:val="24"/>
              </w:rPr>
              <w:lastRenderedPageBreak/>
              <w:t>лигиозной образовательной деятельности (монастыри, скиты, воскресные школы, семинарии, духовные училища);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400/ 50000 кв. м</w:t>
            </w:r>
            <w:r w:rsidRPr="008E7746">
              <w:rPr>
                <w:rFonts w:ascii="Times New Roman" w:hAnsi="Times New Roman"/>
                <w:sz w:val="24"/>
                <w:szCs w:val="24"/>
              </w:rPr>
              <w:t xml:space="preserve">; </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 </w:t>
            </w:r>
            <w:r w:rsidRPr="008E7746">
              <w:rPr>
                <w:rFonts w:ascii="Times New Roman" w:eastAsia="SimSun" w:hAnsi="Times New Roman"/>
                <w:b/>
                <w:sz w:val="24"/>
                <w:szCs w:val="24"/>
              </w:rPr>
              <w:t>20 м</w:t>
            </w:r>
            <w:r w:rsidRPr="008E7746">
              <w:rPr>
                <w:rFonts w:ascii="Times New Roman" w:eastAsia="SimSun" w:hAnsi="Times New Roman"/>
                <w:sz w:val="24"/>
                <w:szCs w:val="24"/>
              </w:rPr>
              <w:t>;</w:t>
            </w:r>
          </w:p>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максимальный процент  застройки</w:t>
            </w:r>
            <w:r w:rsidRPr="008E7746">
              <w:rPr>
                <w:rFonts w:ascii="Times New Roman" w:hAnsi="Times New Roman"/>
                <w:b/>
                <w:sz w:val="24"/>
                <w:szCs w:val="24"/>
              </w:rPr>
              <w:t>– 60%;</w:t>
            </w:r>
          </w:p>
          <w:p w:rsidR="00C02D8A" w:rsidRPr="008E7746" w:rsidRDefault="00C02D8A" w:rsidP="00C02D8A">
            <w:pPr>
              <w:keepLines/>
              <w:widowControl w:val="0"/>
              <w:rPr>
                <w:rFonts w:ascii="Times New Roman" w:hAnsi="Times New Roman"/>
                <w:sz w:val="24"/>
                <w:szCs w:val="24"/>
              </w:rPr>
            </w:pPr>
            <w:r w:rsidRPr="008E7746">
              <w:rPr>
                <w:rFonts w:ascii="Times New Roman" w:hAnsi="Times New Roman"/>
                <w:sz w:val="24"/>
                <w:szCs w:val="24"/>
              </w:rPr>
              <w:t xml:space="preserve">- максимальная высота зданий, строений, сооружений от уровня земли - </w:t>
            </w:r>
            <w:r w:rsidRPr="008E7746">
              <w:rPr>
                <w:rFonts w:ascii="Times New Roman" w:hAnsi="Times New Roman"/>
                <w:b/>
                <w:sz w:val="24"/>
                <w:szCs w:val="24"/>
              </w:rPr>
              <w:t>30 м;</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 xml:space="preserve">3 м;  </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Pr>
                <w:rFonts w:ascii="Times New Roman" w:hAnsi="Times New Roman"/>
                <w:b/>
                <w:sz w:val="24"/>
                <w:szCs w:val="24"/>
              </w:rPr>
              <w:t>3</w:t>
            </w:r>
            <w:r w:rsidRPr="008E7746">
              <w:rPr>
                <w:rFonts w:ascii="Times New Roman" w:hAnsi="Times New Roman"/>
                <w:b/>
                <w:sz w:val="24"/>
                <w:szCs w:val="24"/>
              </w:rPr>
              <w:t xml:space="preserve"> м.</w:t>
            </w:r>
          </w:p>
        </w:tc>
      </w:tr>
      <w:tr w:rsidR="00C02D8A"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auto"/>
          </w:tcPr>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eastAsia="SimSun" w:hAnsi="Times New Roman"/>
                <w:sz w:val="24"/>
                <w:szCs w:val="24"/>
              </w:rPr>
            </w:pPr>
          </w:p>
          <w:p w:rsidR="00C02D8A" w:rsidRPr="008E7746" w:rsidRDefault="00C02D8A" w:rsidP="00C02D8A">
            <w:pPr>
              <w:rPr>
                <w:rFonts w:ascii="Times New Roman" w:hAnsi="Times New Roman"/>
                <w:sz w:val="24"/>
                <w:szCs w:val="24"/>
              </w:rPr>
            </w:pPr>
          </w:p>
        </w:tc>
      </w:tr>
      <w:tr w:rsidR="00C02D8A"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w:t>
            </w:r>
            <w:r w:rsidRPr="008E7746">
              <w:rPr>
                <w:rFonts w:ascii="Times New Roman" w:eastAsia="SimSun" w:hAnsi="Times New Roman" w:cs="Times New Roman"/>
                <w:sz w:val="24"/>
                <w:szCs w:val="24"/>
              </w:rPr>
              <w:lastRenderedPageBreak/>
              <w:t>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rsidR="00C02D8A" w:rsidRPr="008E7746" w:rsidRDefault="00C02D8A" w:rsidP="00C02D8A">
            <w:pPr>
              <w:rPr>
                <w:rFonts w:ascii="Times New Roman" w:hAnsi="Times New Roman"/>
                <w:sz w:val="24"/>
                <w:szCs w:val="24"/>
              </w:rPr>
            </w:pPr>
          </w:p>
        </w:tc>
      </w:tr>
      <w:tr w:rsidR="00C02D8A"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pStyle w:val="af8"/>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C02D8A" w:rsidRPr="008E7746" w:rsidRDefault="00C02D8A" w:rsidP="00C02D8A">
            <w:pPr>
              <w:rPr>
                <w:rFonts w:ascii="Times New Roman" w:eastAsia="SimSun" w:hAnsi="Times New Roman"/>
                <w:sz w:val="24"/>
                <w:szCs w:val="24"/>
              </w:rPr>
            </w:pPr>
          </w:p>
        </w:tc>
      </w:tr>
    </w:tbl>
    <w:p w:rsidR="00C02D8A" w:rsidRPr="008E7746" w:rsidRDefault="00C02D8A" w:rsidP="00C02D8A">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C02D8A" w:rsidRPr="008E7746" w:rsidRDefault="00C02D8A" w:rsidP="00C02D8A">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C02D8A" w:rsidRPr="008E7746" w:rsidTr="00C02D8A">
        <w:tc>
          <w:tcPr>
            <w:tcW w:w="2830"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02D8A" w:rsidRPr="008E7746" w:rsidTr="00C02D8A">
        <w:tc>
          <w:tcPr>
            <w:tcW w:w="283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[3.1] - Коммунальное обслуживание</w:t>
            </w:r>
          </w:p>
          <w:p w:rsidR="00C02D8A" w:rsidRPr="008E7746" w:rsidRDefault="00C02D8A" w:rsidP="00C02D8A">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jc w:val="both"/>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/1000кв. м;</w:t>
            </w:r>
          </w:p>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2 этажа.</w:t>
            </w:r>
          </w:p>
          <w:p w:rsidR="00C02D8A" w:rsidRPr="008E7746" w:rsidRDefault="00C02D8A" w:rsidP="00C02D8A">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C02D8A" w:rsidRPr="008E7746" w:rsidRDefault="00C02D8A" w:rsidP="00C02D8A">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C02D8A"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lastRenderedPageBreak/>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20/50 кв. м</w:t>
            </w:r>
            <w:r w:rsidRPr="008E7746">
              <w:rPr>
                <w:rFonts w:ascii="Times New Roman" w:eastAsia="SimSun" w:hAnsi="Times New Roman"/>
                <w:sz w:val="24"/>
                <w:szCs w:val="24"/>
              </w:rPr>
              <w:t>;</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w:t>
            </w:r>
            <w:r w:rsidRPr="008E7746">
              <w:rPr>
                <w:rFonts w:ascii="Times New Roman" w:eastAsia="SimSun" w:hAnsi="Times New Roman"/>
                <w:b/>
                <w:sz w:val="24"/>
                <w:szCs w:val="24"/>
              </w:rPr>
              <w:t>– 4 м</w:t>
            </w:r>
            <w:r w:rsidRPr="008E7746">
              <w:rPr>
                <w:rFonts w:ascii="Times New Roman" w:eastAsia="SimSun" w:hAnsi="Times New Roman"/>
                <w:sz w:val="24"/>
                <w:szCs w:val="24"/>
              </w:rPr>
              <w:t>;</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w:t>
            </w:r>
            <w:r w:rsidRPr="008E7746">
              <w:rPr>
                <w:rFonts w:ascii="Times New Roman" w:eastAsia="SimSun" w:hAnsi="Times New Roman"/>
                <w:b/>
                <w:sz w:val="24"/>
                <w:szCs w:val="24"/>
              </w:rPr>
              <w:t>- 1 м</w:t>
            </w:r>
            <w:r w:rsidRPr="008E7746">
              <w:rPr>
                <w:rFonts w:ascii="Times New Roman" w:eastAsia="SimSun" w:hAnsi="Times New Roman"/>
                <w:sz w:val="24"/>
                <w:szCs w:val="24"/>
              </w:rPr>
              <w:t>;</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C02D8A" w:rsidRPr="008E7746" w:rsidTr="00C02D8A">
        <w:tc>
          <w:tcPr>
            <w:tcW w:w="2830"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3.4.1</w:t>
            </w:r>
            <w:r w:rsidRPr="008E7746">
              <w:rPr>
                <w:rFonts w:ascii="Times New Roman" w:eastAsia="SimSun" w:hAnsi="Times New Roman"/>
                <w:sz w:val="24"/>
                <w:szCs w:val="24"/>
              </w:rPr>
              <w:t>] -</w:t>
            </w:r>
            <w:r w:rsidRPr="008E7746">
              <w:rPr>
                <w:rFonts w:ascii="Times New Roman" w:hAnsi="Times New Roman"/>
                <w:sz w:val="24"/>
                <w:szCs w:val="24"/>
              </w:rPr>
              <w:t xml:space="preserve"> Амбулаторно-</w:t>
            </w:r>
            <w:r w:rsidRPr="008E7746">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autoSpaceDE w:val="0"/>
              <w:rPr>
                <w:rFonts w:ascii="Times New Roman" w:hAnsi="Times New Roman"/>
                <w:sz w:val="24"/>
                <w:szCs w:val="24"/>
              </w:rPr>
            </w:pPr>
            <w:r w:rsidRPr="008E7746">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50/5000 кв. м</w:t>
            </w:r>
            <w:r w:rsidRPr="008E7746">
              <w:rPr>
                <w:rFonts w:ascii="Times New Roman" w:eastAsia="SimSun" w:hAnsi="Times New Roman"/>
                <w:sz w:val="24"/>
                <w:szCs w:val="24"/>
              </w:rPr>
              <w:t>;</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минимальный отступ от красной линии улиц/проездов - </w:t>
            </w:r>
            <w:r>
              <w:rPr>
                <w:rFonts w:ascii="Times New Roman" w:eastAsia="SimSun" w:hAnsi="Times New Roman"/>
                <w:b/>
                <w:sz w:val="24"/>
                <w:szCs w:val="24"/>
              </w:rPr>
              <w:t>3</w:t>
            </w:r>
            <w:r w:rsidRPr="008E7746">
              <w:rPr>
                <w:rFonts w:ascii="Times New Roman" w:eastAsia="SimSun" w:hAnsi="Times New Roman"/>
                <w:b/>
                <w:sz w:val="24"/>
                <w:szCs w:val="24"/>
              </w:rPr>
              <w:t xml:space="preserve"> м.</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p>
        </w:tc>
      </w:tr>
    </w:tbl>
    <w:p w:rsidR="00C02D8A" w:rsidRPr="008E7746" w:rsidRDefault="00C02D8A" w:rsidP="00C02D8A">
      <w:pPr>
        <w:shd w:val="clear" w:color="auto" w:fill="FFFFFF" w:themeFill="background1"/>
      </w:pPr>
    </w:p>
    <w:p w:rsidR="00C02D8A" w:rsidRPr="008E7746" w:rsidRDefault="00C02D8A" w:rsidP="00C02D8A">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02D8A" w:rsidRPr="008E7746" w:rsidRDefault="00C02D8A" w:rsidP="00C02D8A">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C02D8A" w:rsidRPr="008E7746" w:rsidTr="00C02D8A">
        <w:tc>
          <w:tcPr>
            <w:tcW w:w="6941" w:type="dxa"/>
            <w:tcBorders>
              <w:top w:val="single" w:sz="4" w:space="0" w:color="000000"/>
              <w:left w:val="single" w:sz="4" w:space="0" w:color="000000"/>
              <w:bottom w:val="single" w:sz="4" w:space="0" w:color="000000"/>
            </w:tcBorders>
            <w:shd w:val="clear" w:color="auto" w:fill="auto"/>
            <w:vAlign w:val="center"/>
          </w:tcPr>
          <w:p w:rsidR="00C02D8A" w:rsidRPr="008E7746" w:rsidRDefault="00C02D8A" w:rsidP="00C02D8A">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2D8A" w:rsidRPr="008E7746" w:rsidRDefault="00C02D8A" w:rsidP="00C02D8A">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C02D8A" w:rsidRPr="008E7746" w:rsidTr="00C02D8A">
        <w:tc>
          <w:tcPr>
            <w:tcW w:w="6941" w:type="dxa"/>
          </w:tcPr>
          <w:p w:rsidR="00C02D8A" w:rsidRDefault="00C02D8A" w:rsidP="00C02D8A">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w:t>
            </w:r>
            <w:r w:rsidRPr="008E7746">
              <w:rPr>
                <w:rFonts w:ascii="Times New Roman" w:eastAsia="SimSun" w:hAnsi="Times New Roman"/>
                <w:sz w:val="24"/>
                <w:szCs w:val="24"/>
                <w:lang w:eastAsia="zh-CN"/>
              </w:rPr>
              <w:lastRenderedPageBreak/>
              <w:t>стимы только в качестве дополнительных по отношению к основным и условно разрешенным видам использования и осуществляются совместно с ними.</w:t>
            </w:r>
          </w:p>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C02D8A" w:rsidRPr="008E7746" w:rsidRDefault="00C02D8A" w:rsidP="00C02D8A">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Формирование земельного участка под размещение вспомогательных </w:t>
            </w:r>
            <w:r w:rsidRPr="008E7746">
              <w:rPr>
                <w:rFonts w:ascii="Times New Roman" w:eastAsia="SimSun" w:hAnsi="Times New Roman"/>
                <w:sz w:val="24"/>
                <w:szCs w:val="24"/>
                <w:lang w:eastAsia="zh-CN"/>
              </w:rPr>
              <w:lastRenderedPageBreak/>
              <w:t>объектов не требуется.</w:t>
            </w:r>
          </w:p>
          <w:p w:rsidR="00C02D8A" w:rsidRPr="008E7746" w:rsidRDefault="00C02D8A" w:rsidP="00C02D8A">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C02D8A" w:rsidRPr="008E7746" w:rsidRDefault="00C02D8A" w:rsidP="00C02D8A">
            <w:pPr>
              <w:shd w:val="clear" w:color="auto" w:fill="FFFFFF" w:themeFill="background1"/>
              <w:tabs>
                <w:tab w:val="left" w:pos="-6204"/>
              </w:tabs>
              <w:rPr>
                <w:rFonts w:ascii="Times New Roman" w:eastAsia="SimSun" w:hAnsi="Times New Roman"/>
                <w:sz w:val="24"/>
                <w:szCs w:val="24"/>
                <w:lang w:eastAsia="zh-CN"/>
              </w:rPr>
            </w:pPr>
          </w:p>
        </w:tc>
      </w:tr>
      <w:tr w:rsidR="00C02D8A" w:rsidRPr="008E7746" w:rsidTr="00C02D8A">
        <w:tc>
          <w:tcPr>
            <w:tcW w:w="6941" w:type="dxa"/>
          </w:tcPr>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C02D8A" w:rsidRPr="008E7746" w:rsidRDefault="00C02D8A"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C02D8A" w:rsidRPr="008E7746" w:rsidRDefault="00C02D8A"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C02D8A" w:rsidRPr="008E7746" w:rsidTr="00C02D8A">
        <w:tc>
          <w:tcPr>
            <w:tcW w:w="6941" w:type="dxa"/>
          </w:tcPr>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C02D8A" w:rsidRPr="008E7746" w:rsidRDefault="00C02D8A"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C02D8A" w:rsidRPr="008E7746" w:rsidRDefault="00C02D8A"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C02D8A" w:rsidRPr="008E7746" w:rsidRDefault="00C02D8A"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C02D8A" w:rsidRPr="008E7746" w:rsidTr="00C02D8A">
        <w:tc>
          <w:tcPr>
            <w:tcW w:w="6941" w:type="dxa"/>
          </w:tcPr>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приобъектные автостоянки для парковки автомобилей </w:t>
            </w:r>
          </w:p>
        </w:tc>
        <w:tc>
          <w:tcPr>
            <w:tcW w:w="7619" w:type="dxa"/>
          </w:tcPr>
          <w:p w:rsidR="00C02D8A" w:rsidRPr="008E7746" w:rsidRDefault="00C02D8A"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C02D8A" w:rsidRPr="008E7746" w:rsidRDefault="00C02D8A" w:rsidP="00C02D8A">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C02D8A" w:rsidRPr="008E7746" w:rsidRDefault="00C02D8A" w:rsidP="00C02D8A">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w:t>
      </w:r>
      <w:r w:rsidRPr="008E7746">
        <w:rPr>
          <w:rFonts w:ascii="Times New Roman" w:eastAsia="SimSun" w:hAnsi="Times New Roman" w:cs="Times New Roman"/>
          <w:sz w:val="24"/>
          <w:szCs w:val="24"/>
          <w:lang w:eastAsia="zh-CN"/>
        </w:rPr>
        <w:lastRenderedPageBreak/>
        <w:t>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C02D8A" w:rsidRPr="008E7746" w:rsidRDefault="00C02D8A" w:rsidP="00C02D8A">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EC7C55" w:rsidRPr="00F43CEE" w:rsidRDefault="00EC7C55" w:rsidP="001B2EA7">
      <w:pPr>
        <w:shd w:val="clear" w:color="auto" w:fill="FFFFFF" w:themeFill="background1"/>
        <w:spacing w:after="0" w:line="240" w:lineRule="auto"/>
        <w:ind w:firstLine="426"/>
        <w:jc w:val="center"/>
        <w:rPr>
          <w:rFonts w:ascii="Times New Roman" w:eastAsia="SimSun" w:hAnsi="Times New Roman" w:cs="Times New Roman"/>
          <w:b/>
          <w:bCs/>
          <w:caps/>
          <w:sz w:val="32"/>
          <w:szCs w:val="32"/>
          <w:lang w:eastAsia="zh-CN"/>
        </w:rPr>
      </w:pPr>
    </w:p>
    <w:p w:rsidR="00EC7C55" w:rsidRDefault="00EC7C55" w:rsidP="007168A8">
      <w:pPr>
        <w:shd w:val="clear" w:color="auto" w:fill="FFFFFF" w:themeFill="background1"/>
        <w:spacing w:after="0" w:line="240" w:lineRule="auto"/>
        <w:rPr>
          <w:rFonts w:ascii="Times New Roman" w:eastAsia="SimSun" w:hAnsi="Times New Roman" w:cs="Times New Roman"/>
          <w:b/>
          <w:bCs/>
          <w:caps/>
          <w:sz w:val="32"/>
          <w:szCs w:val="32"/>
          <w:lang w:eastAsia="zh-CN"/>
        </w:rPr>
      </w:pPr>
    </w:p>
    <w:p w:rsidR="00C02D8A" w:rsidRDefault="00C02D8A" w:rsidP="007168A8">
      <w:pPr>
        <w:shd w:val="clear" w:color="auto" w:fill="FFFFFF" w:themeFill="background1"/>
        <w:spacing w:after="0" w:line="240" w:lineRule="auto"/>
        <w:rPr>
          <w:rFonts w:ascii="Times New Roman" w:eastAsia="SimSun" w:hAnsi="Times New Roman" w:cs="Times New Roman"/>
          <w:b/>
          <w:bCs/>
          <w:caps/>
          <w:sz w:val="32"/>
          <w:szCs w:val="32"/>
          <w:lang w:eastAsia="zh-CN"/>
        </w:rPr>
      </w:pPr>
    </w:p>
    <w:p w:rsidR="00C02D8A" w:rsidRDefault="00C02D8A" w:rsidP="007168A8">
      <w:pPr>
        <w:shd w:val="clear" w:color="auto" w:fill="FFFFFF" w:themeFill="background1"/>
        <w:spacing w:after="0" w:line="240" w:lineRule="auto"/>
        <w:rPr>
          <w:rFonts w:ascii="Times New Roman" w:eastAsia="SimSun" w:hAnsi="Times New Roman" w:cs="Times New Roman"/>
          <w:b/>
          <w:bCs/>
          <w:caps/>
          <w:sz w:val="32"/>
          <w:szCs w:val="32"/>
          <w:lang w:eastAsia="zh-CN"/>
        </w:rPr>
      </w:pPr>
    </w:p>
    <w:p w:rsidR="00C02D8A" w:rsidRPr="00F43CEE" w:rsidRDefault="00C02D8A" w:rsidP="007168A8">
      <w:pPr>
        <w:shd w:val="clear" w:color="auto" w:fill="FFFFFF" w:themeFill="background1"/>
        <w:spacing w:after="0" w:line="240" w:lineRule="auto"/>
        <w:rPr>
          <w:rFonts w:ascii="Times New Roman" w:eastAsia="SimSun" w:hAnsi="Times New Roman" w:cs="Times New Roman"/>
          <w:b/>
          <w:bCs/>
          <w:caps/>
          <w:sz w:val="32"/>
          <w:szCs w:val="32"/>
          <w:lang w:eastAsia="zh-CN"/>
        </w:rPr>
      </w:pPr>
    </w:p>
    <w:p w:rsidR="00DC72BD" w:rsidRPr="00F43CEE" w:rsidRDefault="00DC72BD" w:rsidP="00DC72BD">
      <w:pPr>
        <w:spacing w:after="0" w:line="240" w:lineRule="auto"/>
        <w:ind w:firstLine="426"/>
        <w:jc w:val="center"/>
        <w:rPr>
          <w:rFonts w:ascii="Times New Roman" w:eastAsia="SimSun" w:hAnsi="Times New Roman" w:cs="Times New Roman"/>
          <w:i/>
          <w:iCs/>
          <w:sz w:val="36"/>
          <w:szCs w:val="36"/>
          <w:lang w:eastAsia="zh-CN"/>
        </w:rPr>
      </w:pPr>
      <w:r w:rsidRPr="00F43CEE">
        <w:rPr>
          <w:rFonts w:ascii="Times New Roman" w:eastAsia="SimSun" w:hAnsi="Times New Roman" w:cs="Times New Roman"/>
          <w:b/>
          <w:bCs/>
          <w:caps/>
          <w:sz w:val="36"/>
          <w:szCs w:val="36"/>
          <w:lang w:eastAsia="zh-CN"/>
        </w:rPr>
        <w:t>Производственные зоны</w:t>
      </w:r>
    </w:p>
    <w:p w:rsidR="00DC72BD" w:rsidRPr="00F43CEE" w:rsidRDefault="00DC72BD" w:rsidP="00DC72BD">
      <w:pPr>
        <w:widowControl w:val="0"/>
        <w:spacing w:after="0" w:line="240" w:lineRule="auto"/>
        <w:ind w:firstLine="426"/>
        <w:jc w:val="center"/>
        <w:rPr>
          <w:rFonts w:ascii="Times New Roman" w:eastAsia="SimSun" w:hAnsi="Times New Roman" w:cs="Times New Roman"/>
          <w:sz w:val="28"/>
          <w:szCs w:val="28"/>
          <w:u w:val="single"/>
          <w:lang w:eastAsia="zh-CN"/>
        </w:rPr>
      </w:pPr>
      <w:r w:rsidRPr="00F43CEE">
        <w:rPr>
          <w:rFonts w:ascii="Times New Roman" w:eastAsia="SimSun" w:hAnsi="Times New Roman" w:cs="Times New Roman"/>
          <w:i/>
          <w:iCs/>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A56765" w:rsidRDefault="00A56765" w:rsidP="00A56765">
      <w:pPr>
        <w:tabs>
          <w:tab w:val="left" w:pos="3900"/>
        </w:tabs>
        <w:rPr>
          <w:rFonts w:ascii="Times New Roman" w:eastAsia="SimSun" w:hAnsi="Times New Roman" w:cs="Times New Roman"/>
          <w:sz w:val="24"/>
          <w:szCs w:val="24"/>
          <w:u w:val="single"/>
          <w:lang w:eastAsia="zh-CN"/>
        </w:rPr>
      </w:pPr>
    </w:p>
    <w:p w:rsidR="00C02D8A" w:rsidRPr="000941E2" w:rsidRDefault="00C02D8A" w:rsidP="00C02D8A">
      <w:pPr>
        <w:widowControl w:val="0"/>
        <w:spacing w:after="0" w:line="240" w:lineRule="auto"/>
        <w:ind w:firstLine="426"/>
        <w:jc w:val="center"/>
        <w:rPr>
          <w:rFonts w:ascii="Times New Roman" w:eastAsia="SimSun" w:hAnsi="Times New Roman" w:cs="Times New Roman"/>
          <w:b/>
          <w:sz w:val="28"/>
          <w:szCs w:val="28"/>
          <w:u w:val="single"/>
          <w:lang w:eastAsia="zh-CN"/>
        </w:rPr>
      </w:pPr>
      <w:r w:rsidRPr="000941E2">
        <w:rPr>
          <w:rFonts w:ascii="Times New Roman" w:eastAsia="SimSun" w:hAnsi="Times New Roman" w:cs="Times New Roman"/>
          <w:b/>
          <w:sz w:val="28"/>
          <w:szCs w:val="28"/>
          <w:u w:val="single"/>
          <w:lang w:eastAsia="zh-CN"/>
        </w:rPr>
        <w:t>П-2. Зона предприятий, производств и объектов II класса опасности СЗЗ-500 м</w:t>
      </w:r>
    </w:p>
    <w:p w:rsidR="00C02D8A" w:rsidRPr="000941E2" w:rsidRDefault="00C02D8A" w:rsidP="00C02D8A">
      <w:pPr>
        <w:widowControl w:val="0"/>
        <w:spacing w:after="0" w:line="240" w:lineRule="auto"/>
        <w:ind w:firstLine="426"/>
        <w:jc w:val="center"/>
        <w:rPr>
          <w:rFonts w:ascii="Times New Roman" w:eastAsia="SimSun" w:hAnsi="Times New Roman" w:cs="Times New Roman"/>
          <w:b/>
          <w:sz w:val="24"/>
          <w:szCs w:val="24"/>
          <w:u w:val="single"/>
          <w:lang w:eastAsia="zh-CN"/>
        </w:rPr>
      </w:pPr>
    </w:p>
    <w:p w:rsidR="00C02D8A" w:rsidRPr="000941E2" w:rsidRDefault="00C02D8A" w:rsidP="00C02D8A">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77835" w:rsidRDefault="00777835" w:rsidP="00A56765">
      <w:pPr>
        <w:tabs>
          <w:tab w:val="left" w:pos="3900"/>
        </w:tabs>
      </w:pPr>
    </w:p>
    <w:p w:rsidR="00C02D8A" w:rsidRPr="008E7746" w:rsidRDefault="00C02D8A" w:rsidP="00C02D8A">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C02D8A" w:rsidRPr="008E7746" w:rsidTr="00C02D8A">
        <w:tc>
          <w:tcPr>
            <w:tcW w:w="2843" w:type="dxa"/>
            <w:shd w:val="clear" w:color="auto" w:fill="auto"/>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C02D8A" w:rsidRPr="008E7746" w:rsidRDefault="00C02D8A" w:rsidP="00C02D8A">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rsidR="00C02D8A" w:rsidRPr="008E7746" w:rsidRDefault="00C02D8A" w:rsidP="00C02D8A">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rsidR="00C02D8A" w:rsidRPr="008E7746" w:rsidRDefault="00C02D8A" w:rsidP="00C02D8A">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rsidR="00C02D8A" w:rsidRPr="008E7746" w:rsidRDefault="00C02D8A" w:rsidP="00C02D8A">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rsidR="00C02D8A" w:rsidRPr="008E7746" w:rsidRDefault="00C02D8A" w:rsidP="00C02D8A">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rsidR="00C02D8A" w:rsidRPr="008E7746" w:rsidRDefault="00C02D8A" w:rsidP="00C02D8A">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C02D8A" w:rsidRPr="008E7746" w:rsidRDefault="00C02D8A" w:rsidP="00C02D8A">
            <w:pPr>
              <w:rPr>
                <w:rFonts w:ascii="Times New Roman" w:hAnsi="Times New Roman"/>
                <w:sz w:val="24"/>
                <w:szCs w:val="24"/>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w:t>
            </w:r>
            <w:r w:rsidRPr="008E7746">
              <w:rPr>
                <w:rFonts w:ascii="Times New Roman" w:hAnsi="Times New Roman" w:cs="Times New Roman"/>
                <w:sz w:val="24"/>
                <w:szCs w:val="24"/>
              </w:rPr>
              <w:lastRenderedPageBreak/>
              <w:t>ленной переработке;</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8E7746">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текстильной, фарфоро-фаянсовой,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rsidR="00C02D8A" w:rsidRPr="008E7746" w:rsidRDefault="00C02D8A" w:rsidP="00C02D8A">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8E7746">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lastRenderedPageBreak/>
              <w:t xml:space="preserve">[6.6] - </w:t>
            </w:r>
            <w:r w:rsidRPr="008E7746">
              <w:rPr>
                <w:rFonts w:ascii="Times New Roman" w:hAnsi="Times New Roman" w:cs="Times New Roman"/>
                <w:sz w:val="24"/>
                <w:szCs w:val="24"/>
              </w:rPr>
              <w:t>Строительная промышленность</w:t>
            </w:r>
          </w:p>
          <w:p w:rsidR="00C02D8A" w:rsidRPr="008E7746" w:rsidRDefault="00C02D8A" w:rsidP="00C02D8A">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[6.9] - Склады</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w:t>
            </w:r>
            <w:r w:rsidRPr="008E7746">
              <w:rPr>
                <w:rFonts w:ascii="Times New Roman" w:hAnsi="Times New Roman" w:cs="Times New Roman"/>
                <w:sz w:val="24"/>
                <w:szCs w:val="24"/>
              </w:rPr>
              <w:lastRenderedPageBreak/>
              <w:t>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shd w:val="clear" w:color="auto" w:fill="auto"/>
            <w:vAlign w:val="center"/>
          </w:tcPr>
          <w:p w:rsidR="00C02D8A" w:rsidRPr="008E7746" w:rsidRDefault="00C02D8A"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C02D8A" w:rsidRPr="008E7746" w:rsidRDefault="00C02D8A" w:rsidP="00C02D8A">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C02D8A" w:rsidRPr="008E7746" w:rsidRDefault="00C02D8A" w:rsidP="00C02D8A">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C02D8A" w:rsidRPr="008E7746" w:rsidTr="00C02D8A">
        <w:trPr>
          <w:trHeight w:val="3046"/>
        </w:trPr>
        <w:tc>
          <w:tcPr>
            <w:tcW w:w="2843" w:type="dxa"/>
            <w:tcBorders>
              <w:top w:val="single" w:sz="4" w:space="0" w:color="000000"/>
              <w:left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C02D8A" w:rsidRPr="008E7746" w:rsidRDefault="00C02D8A" w:rsidP="00C02D8A">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rsidR="00C02D8A" w:rsidRPr="008E7746" w:rsidRDefault="00C02D8A" w:rsidP="00C02D8A">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C02D8A" w:rsidRPr="008E7746" w:rsidRDefault="00C02D8A" w:rsidP="00C02D8A">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C02D8A" w:rsidRPr="008E7746" w:rsidRDefault="00C02D8A" w:rsidP="00C02D8A">
            <w:pPr>
              <w:suppressAutoHyphens/>
              <w:textAlignment w:val="baseline"/>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C02D8A" w:rsidRPr="008E7746" w:rsidRDefault="00C02D8A" w:rsidP="00C02D8A">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C02D8A" w:rsidRPr="008E7746" w:rsidRDefault="00C02D8A" w:rsidP="00C02D8A">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объектов улично-дорожной сети: автомо</w:t>
            </w:r>
            <w:r w:rsidRPr="008E7746">
              <w:rPr>
                <w:rFonts w:ascii="Times New Roman" w:eastAsia="SimSun" w:hAnsi="Times New Roman" w:cs="Times New Roman"/>
                <w:sz w:val="24"/>
                <w:szCs w:val="24"/>
              </w:rPr>
              <w:lastRenderedPageBreak/>
              <w:t>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w:t>
            </w:r>
            <w:r w:rsidRPr="008E7746">
              <w:rPr>
                <w:rFonts w:ascii="Times New Roman" w:eastAsia="SimSun" w:hAnsi="Times New Roman" w:cs="Times New Roman"/>
                <w:sz w:val="24"/>
                <w:szCs w:val="24"/>
              </w:rPr>
              <w:lastRenderedPageBreak/>
              <w:t>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rsidR="00C02D8A" w:rsidRPr="008E7746" w:rsidRDefault="00C02D8A" w:rsidP="00C02D8A">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–50/500000 кв.м.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минимальн</w:t>
            </w:r>
            <w:r>
              <w:rPr>
                <w:rFonts w:ascii="Times New Roman" w:eastAsia="SimSun" w:hAnsi="Times New Roman"/>
                <w:sz w:val="24"/>
                <w:szCs w:val="24"/>
              </w:rPr>
              <w:t>ые отступы от границ участка - 3</w:t>
            </w:r>
            <w:r w:rsidRPr="008E7746">
              <w:rPr>
                <w:rFonts w:ascii="Times New Roman" w:eastAsia="SimSun" w:hAnsi="Times New Roman"/>
                <w:sz w:val="24"/>
                <w:szCs w:val="24"/>
              </w:rPr>
              <w:t xml:space="preserve"> м, от фронтальной линии застрой</w:t>
            </w:r>
            <w:r>
              <w:rPr>
                <w:rFonts w:ascii="Times New Roman" w:eastAsia="SimSun" w:hAnsi="Times New Roman"/>
                <w:sz w:val="24"/>
                <w:szCs w:val="24"/>
              </w:rPr>
              <w:t>ки - 3</w:t>
            </w:r>
            <w:r w:rsidRPr="008E7746">
              <w:rPr>
                <w:rFonts w:ascii="Times New Roman" w:eastAsia="SimSun" w:hAnsi="Times New Roman"/>
                <w:sz w:val="24"/>
                <w:szCs w:val="24"/>
              </w:rPr>
              <w:t xml:space="preserve"> м, за исключением линейных объектов.</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rsidR="00C02D8A" w:rsidRPr="008E7746" w:rsidRDefault="00C02D8A" w:rsidP="00C02D8A">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C02D8A" w:rsidRPr="008E7746" w:rsidRDefault="00C02D8A" w:rsidP="00C02D8A">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C02D8A" w:rsidRPr="008E7746" w:rsidTr="00C02D8A">
        <w:tc>
          <w:tcPr>
            <w:tcW w:w="2830"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02D8A" w:rsidRPr="008E7746" w:rsidTr="00C02D8A">
        <w:tc>
          <w:tcPr>
            <w:tcW w:w="2830" w:type="dxa"/>
            <w:tcBorders>
              <w:top w:val="single" w:sz="4" w:space="0" w:color="auto"/>
              <w:left w:val="single" w:sz="4" w:space="0" w:color="auto"/>
              <w:right w:val="single" w:sz="4" w:space="0" w:color="auto"/>
            </w:tcBorders>
            <w:shd w:val="clear" w:color="auto" w:fill="FFFFFF" w:themeFill="background1"/>
          </w:tcPr>
          <w:p w:rsidR="00C02D8A" w:rsidRPr="008E7746" w:rsidRDefault="00C02D8A" w:rsidP="00C02D8A">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C02D8A" w:rsidRPr="008E7746" w:rsidRDefault="00C02D8A" w:rsidP="00C02D8A">
            <w:pPr>
              <w:pStyle w:val="ConsPlusNormal"/>
              <w:shd w:val="clear" w:color="auto" w:fill="FFFFFF" w:themeFill="background1"/>
              <w:jc w:val="both"/>
            </w:pPr>
            <w:r w:rsidRPr="008E7746">
              <w:t xml:space="preserve">автозаправочные станции; магазины сопутствующей </w:t>
            </w:r>
            <w:r w:rsidRPr="008E7746">
              <w:lastRenderedPageBreak/>
              <w:t>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C02D8A" w:rsidRPr="008E7746" w:rsidRDefault="00C02D8A" w:rsidP="00C02D8A">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lastRenderedPageBreak/>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C02D8A" w:rsidRPr="008E7746" w:rsidTr="00C02D8A">
        <w:tc>
          <w:tcPr>
            <w:tcW w:w="2830"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C02D8A" w:rsidRPr="008E7746" w:rsidRDefault="00C02D8A" w:rsidP="00C02D8A">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Pr>
                <w:rFonts w:ascii="Times New Roman" w:eastAsia="SimSun" w:hAnsi="Times New Roman"/>
                <w:b/>
                <w:sz w:val="24"/>
                <w:szCs w:val="24"/>
                <w:lang w:eastAsia="zh-CN"/>
              </w:rPr>
              <w:t>– 10</w:t>
            </w:r>
            <w:r w:rsidRPr="008E7746">
              <w:rPr>
                <w:rFonts w:ascii="Times New Roman" w:eastAsia="SimSun" w:hAnsi="Times New Roman"/>
                <w:b/>
                <w:sz w:val="24"/>
                <w:szCs w:val="24"/>
                <w:lang w:eastAsia="zh-CN"/>
              </w:rPr>
              <w:t>0%;</w:t>
            </w:r>
          </w:p>
        </w:tc>
      </w:tr>
      <w:tr w:rsidR="00C02D8A" w:rsidRPr="008E7746" w:rsidTr="00C02D8A">
        <w:tc>
          <w:tcPr>
            <w:tcW w:w="2830"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C02D8A" w:rsidRPr="008E7746" w:rsidRDefault="00C02D8A" w:rsidP="00C02D8A">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bl>
    <w:p w:rsidR="00C02D8A" w:rsidRPr="008E7746" w:rsidRDefault="00C02D8A" w:rsidP="00C02D8A">
      <w:pPr>
        <w:widowControl w:val="0"/>
        <w:spacing w:after="0" w:line="240" w:lineRule="auto"/>
        <w:ind w:firstLine="426"/>
        <w:jc w:val="center"/>
        <w:rPr>
          <w:rFonts w:ascii="Times New Roman" w:eastAsia="SimSun" w:hAnsi="Times New Roman" w:cs="Times New Roman"/>
          <w:b/>
          <w:sz w:val="24"/>
          <w:szCs w:val="24"/>
          <w:lang w:eastAsia="zh-CN"/>
        </w:rPr>
      </w:pPr>
    </w:p>
    <w:p w:rsidR="00C02D8A" w:rsidRPr="008E7746" w:rsidRDefault="00C02D8A" w:rsidP="00C02D8A">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02D8A" w:rsidRPr="008E7746" w:rsidRDefault="00C02D8A" w:rsidP="00C02D8A">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C02D8A" w:rsidRPr="008E7746" w:rsidTr="00C02D8A">
        <w:tc>
          <w:tcPr>
            <w:tcW w:w="6941" w:type="dxa"/>
            <w:tcBorders>
              <w:top w:val="single" w:sz="4" w:space="0" w:color="000000"/>
              <w:left w:val="single" w:sz="4" w:space="0" w:color="000000"/>
              <w:bottom w:val="single" w:sz="4" w:space="0" w:color="000000"/>
            </w:tcBorders>
            <w:shd w:val="clear" w:color="auto" w:fill="auto"/>
            <w:vAlign w:val="center"/>
          </w:tcPr>
          <w:p w:rsidR="00C02D8A" w:rsidRPr="008E7746" w:rsidRDefault="00C02D8A" w:rsidP="00C02D8A">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2D8A" w:rsidRPr="008E7746" w:rsidRDefault="00C02D8A" w:rsidP="00C02D8A">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C02D8A" w:rsidRPr="008E7746" w:rsidTr="00C02D8A">
        <w:tc>
          <w:tcPr>
            <w:tcW w:w="6941" w:type="dxa"/>
          </w:tcPr>
          <w:p w:rsidR="00C02D8A" w:rsidRDefault="00C02D8A" w:rsidP="00C02D8A">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w:t>
            </w:r>
            <w:r w:rsidRPr="008E7746">
              <w:rPr>
                <w:rFonts w:ascii="Times New Roman" w:eastAsia="SimSun" w:hAnsi="Times New Roman"/>
                <w:sz w:val="24"/>
                <w:szCs w:val="24"/>
                <w:lang w:eastAsia="zh-CN"/>
              </w:rPr>
              <w:lastRenderedPageBreak/>
              <w:t>лищного строительства)</w:t>
            </w:r>
          </w:p>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C02D8A" w:rsidRPr="008E7746" w:rsidRDefault="00C02D8A" w:rsidP="00C02D8A">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C02D8A" w:rsidRPr="008E7746" w:rsidRDefault="00C02D8A" w:rsidP="00C02D8A">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C02D8A" w:rsidRPr="008E7746" w:rsidRDefault="00C02D8A" w:rsidP="00C02D8A">
            <w:pPr>
              <w:tabs>
                <w:tab w:val="left" w:pos="-6204"/>
              </w:tabs>
              <w:rPr>
                <w:rFonts w:ascii="Times New Roman" w:eastAsia="SimSun" w:hAnsi="Times New Roman"/>
                <w:sz w:val="24"/>
                <w:szCs w:val="24"/>
                <w:lang w:eastAsia="zh-CN"/>
              </w:rPr>
            </w:pP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C02D8A" w:rsidRPr="008E7746" w:rsidRDefault="00C02D8A" w:rsidP="00C02D8A">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C02D8A" w:rsidRPr="008E7746" w:rsidRDefault="00C02D8A" w:rsidP="00C02D8A">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 xml:space="preserve">Правительства РФ от 3 марта 2018 г. № 222 “Об утверждении Правил установления санитарно-защитных зон и использования земельных участков, </w:t>
      </w:r>
      <w:r w:rsidRPr="008E7746">
        <w:rPr>
          <w:rFonts w:ascii="Times New Roman" w:eastAsia="Times New Roman" w:hAnsi="Times New Roman" w:cs="Times New Roman"/>
          <w:bCs/>
          <w:sz w:val="24"/>
          <w:szCs w:val="24"/>
          <w:lang w:eastAsia="ru-RU"/>
        </w:rPr>
        <w:lastRenderedPageBreak/>
        <w:t>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0"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C02D8A" w:rsidRPr="008E7746" w:rsidRDefault="00C02D8A" w:rsidP="00C02D8A">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w:t>
      </w:r>
      <w:r w:rsidRPr="008E7746">
        <w:rPr>
          <w:rFonts w:ascii="Times New Roman" w:eastAsia="SimSun" w:hAnsi="Times New Roman" w:cs="Times New Roman"/>
          <w:sz w:val="24"/>
          <w:szCs w:val="24"/>
          <w:lang w:eastAsia="zh-CN"/>
        </w:rPr>
        <w:lastRenderedPageBreak/>
        <w:t>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C02D8A"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C02D8A" w:rsidRDefault="00C02D8A" w:rsidP="00C02D8A">
      <w:pPr>
        <w:spacing w:after="0" w:line="240" w:lineRule="auto"/>
        <w:ind w:firstLine="426"/>
        <w:rPr>
          <w:rFonts w:ascii="Times New Roman" w:eastAsia="SimSun" w:hAnsi="Times New Roman" w:cs="Times New Roman"/>
          <w:sz w:val="24"/>
          <w:szCs w:val="24"/>
          <w:lang w:eastAsia="zh-CN"/>
        </w:rPr>
      </w:pP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p>
    <w:p w:rsidR="00C02D8A" w:rsidRPr="000941E2" w:rsidRDefault="00C02D8A" w:rsidP="00C02D8A">
      <w:pPr>
        <w:widowControl w:val="0"/>
        <w:spacing w:after="0" w:line="240" w:lineRule="auto"/>
        <w:ind w:firstLine="426"/>
        <w:jc w:val="center"/>
        <w:rPr>
          <w:rFonts w:ascii="Times New Roman" w:eastAsia="SimSun" w:hAnsi="Times New Roman" w:cs="Times New Roman"/>
          <w:b/>
          <w:sz w:val="28"/>
          <w:szCs w:val="28"/>
          <w:u w:val="single"/>
          <w:lang w:eastAsia="zh-CN"/>
        </w:rPr>
      </w:pPr>
      <w:r w:rsidRPr="000941E2">
        <w:rPr>
          <w:rFonts w:ascii="Times New Roman" w:eastAsia="SimSun" w:hAnsi="Times New Roman" w:cs="Times New Roman"/>
          <w:b/>
          <w:sz w:val="28"/>
          <w:szCs w:val="28"/>
          <w:u w:val="single"/>
          <w:lang w:eastAsia="zh-CN"/>
        </w:rPr>
        <w:t>П-3. Зона предприятий, производств и объектов III класса опасности СЗЗ-300 м</w:t>
      </w:r>
    </w:p>
    <w:p w:rsidR="00C02D8A" w:rsidRPr="000941E2" w:rsidRDefault="00C02D8A" w:rsidP="00C02D8A">
      <w:pPr>
        <w:widowControl w:val="0"/>
        <w:spacing w:after="0" w:line="240" w:lineRule="auto"/>
        <w:ind w:firstLine="426"/>
        <w:jc w:val="center"/>
        <w:rPr>
          <w:rFonts w:ascii="Times New Roman" w:eastAsia="SimSun" w:hAnsi="Times New Roman" w:cs="Times New Roman"/>
          <w:b/>
          <w:sz w:val="24"/>
          <w:szCs w:val="24"/>
          <w:u w:val="single"/>
          <w:lang w:eastAsia="zh-CN"/>
        </w:rPr>
      </w:pPr>
    </w:p>
    <w:p w:rsidR="00C02D8A" w:rsidRPr="000941E2" w:rsidRDefault="00C02D8A" w:rsidP="00C02D8A">
      <w:pPr>
        <w:widowControl w:val="0"/>
        <w:spacing w:after="0" w:line="240" w:lineRule="auto"/>
        <w:ind w:firstLine="426"/>
        <w:rPr>
          <w:rFonts w:ascii="Times New Roman" w:eastAsia="SimSun" w:hAnsi="Times New Roman" w:cs="Times New Roman"/>
          <w:i/>
          <w:iCs/>
          <w:sz w:val="24"/>
          <w:szCs w:val="24"/>
          <w:lang w:eastAsia="zh-CN"/>
        </w:rPr>
      </w:pPr>
      <w:r w:rsidRPr="000941E2">
        <w:rPr>
          <w:rFonts w:ascii="Times New Roman" w:eastAsia="SimSun" w:hAnsi="Times New Roman" w:cs="Times New Roman"/>
          <w:i/>
          <w:iCs/>
          <w:sz w:val="24"/>
          <w:szCs w:val="24"/>
          <w:lang w:eastAsia="zh-CN"/>
        </w:rPr>
        <w:t xml:space="preserve">Зона П-3 выделена для обеспечения правовых условий формирования предприятий, производств и объектов </w:t>
      </w:r>
      <w:r w:rsidRPr="000941E2">
        <w:rPr>
          <w:rFonts w:ascii="Times New Roman" w:eastAsia="SimSun" w:hAnsi="Times New Roman" w:cs="Times New Roman"/>
          <w:i/>
          <w:iCs/>
          <w:sz w:val="24"/>
          <w:szCs w:val="24"/>
          <w:lang w:val="en-US" w:eastAsia="zh-CN"/>
        </w:rPr>
        <w:t>III</w:t>
      </w:r>
      <w:r w:rsidRPr="000941E2">
        <w:rPr>
          <w:rFonts w:ascii="Times New Roman" w:eastAsia="SimSun" w:hAnsi="Times New Roman" w:cs="Times New Roman"/>
          <w:i/>
          <w:iCs/>
          <w:sz w:val="24"/>
          <w:szCs w:val="24"/>
          <w:lang w:eastAsia="zh-CN"/>
        </w:rPr>
        <w:t xml:space="preserve"> класса </w:t>
      </w:r>
      <w:r w:rsidRPr="000941E2">
        <w:rPr>
          <w:rFonts w:ascii="Times New Roman" w:eastAsia="SimSun" w:hAnsi="Times New Roman" w:cs="Times New Roman"/>
          <w:bCs/>
          <w:i/>
          <w:sz w:val="24"/>
          <w:szCs w:val="24"/>
          <w:lang w:eastAsia="zh-CN"/>
        </w:rPr>
        <w:t>опасности</w:t>
      </w:r>
      <w:r w:rsidRPr="000941E2">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02D8A" w:rsidRDefault="00C02D8A" w:rsidP="00A56765">
      <w:pPr>
        <w:tabs>
          <w:tab w:val="left" w:pos="3900"/>
        </w:tabs>
      </w:pPr>
    </w:p>
    <w:p w:rsidR="00C02D8A" w:rsidRPr="008E7746" w:rsidRDefault="00C02D8A" w:rsidP="00C02D8A">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C02D8A" w:rsidRPr="008E7746" w:rsidTr="00C02D8A">
        <w:tc>
          <w:tcPr>
            <w:tcW w:w="2843" w:type="dxa"/>
            <w:shd w:val="clear" w:color="auto" w:fill="auto"/>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C02D8A" w:rsidRPr="008E7746" w:rsidRDefault="00C02D8A" w:rsidP="00C02D8A">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rsidR="00C02D8A" w:rsidRPr="008E7746" w:rsidRDefault="00C02D8A" w:rsidP="00C02D8A">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rsidR="00C02D8A" w:rsidRPr="008E7746" w:rsidRDefault="00C02D8A" w:rsidP="00C02D8A">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rsidR="00C02D8A" w:rsidRPr="008E7746" w:rsidRDefault="00C02D8A" w:rsidP="00C02D8A">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rsidR="00C02D8A" w:rsidRPr="008E7746" w:rsidRDefault="00C02D8A" w:rsidP="00C02D8A">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rsidR="00C02D8A" w:rsidRPr="008E7746" w:rsidRDefault="00C02D8A" w:rsidP="00C02D8A">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C02D8A" w:rsidRPr="008E7746" w:rsidRDefault="00C02D8A" w:rsidP="00C02D8A">
            <w:pPr>
              <w:rPr>
                <w:rFonts w:ascii="Times New Roman" w:hAnsi="Times New Roman"/>
                <w:sz w:val="24"/>
                <w:szCs w:val="24"/>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w:t>
            </w:r>
            <w:r w:rsidRPr="008E7746">
              <w:rPr>
                <w:rFonts w:ascii="Times New Roman" w:hAnsi="Times New Roman" w:cs="Times New Roman"/>
                <w:sz w:val="24"/>
                <w:szCs w:val="24"/>
              </w:rPr>
              <w:lastRenderedPageBreak/>
              <w:t>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текстильной, фарфоро-фаянсовой,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lastRenderedPageBreak/>
              <w:t xml:space="preserve">[6.4] - </w:t>
            </w:r>
            <w:r w:rsidRPr="008E7746">
              <w:rPr>
                <w:rFonts w:ascii="Times New Roman" w:hAnsi="Times New Roman" w:cs="Times New Roman"/>
                <w:sz w:val="24"/>
                <w:szCs w:val="24"/>
              </w:rPr>
              <w:t>Пищевая промышленность</w:t>
            </w:r>
          </w:p>
          <w:p w:rsidR="00C02D8A" w:rsidRPr="008E7746" w:rsidRDefault="00C02D8A" w:rsidP="00C02D8A">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[6.6] - </w:t>
            </w:r>
            <w:r w:rsidRPr="008E7746">
              <w:rPr>
                <w:rFonts w:ascii="Times New Roman" w:hAnsi="Times New Roman" w:cs="Times New Roman"/>
                <w:sz w:val="24"/>
                <w:szCs w:val="24"/>
              </w:rPr>
              <w:t>Строительная промышленность</w:t>
            </w:r>
          </w:p>
          <w:p w:rsidR="00C02D8A" w:rsidRPr="008E7746" w:rsidRDefault="00C02D8A" w:rsidP="00C02D8A">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w:t>
            </w:r>
            <w:r w:rsidRPr="008E7746">
              <w:rPr>
                <w:rFonts w:ascii="Times New Roman" w:hAnsi="Times New Roman" w:cs="Times New Roman"/>
                <w:sz w:val="24"/>
                <w:szCs w:val="24"/>
              </w:rPr>
              <w:lastRenderedPageBreak/>
              <w:t>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[6.9] - Склады</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shd w:val="clear" w:color="auto" w:fill="auto"/>
            <w:vAlign w:val="center"/>
          </w:tcPr>
          <w:p w:rsidR="00C02D8A" w:rsidRPr="008E7746" w:rsidRDefault="00C02D8A"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w:t>
            </w:r>
            <w:r w:rsidRPr="008E7746">
              <w:rPr>
                <w:rFonts w:ascii="Times New Roman" w:eastAsia="SimSun" w:hAnsi="Times New Roman"/>
                <w:sz w:val="24"/>
                <w:szCs w:val="24"/>
              </w:rPr>
              <w:lastRenderedPageBreak/>
              <w:t>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C02D8A" w:rsidRPr="008E7746" w:rsidRDefault="00C02D8A" w:rsidP="00C02D8A">
            <w:pPr>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C02D8A" w:rsidRPr="008E7746" w:rsidRDefault="00C02D8A" w:rsidP="00C02D8A">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C02D8A" w:rsidRPr="008E7746" w:rsidRDefault="00C02D8A" w:rsidP="00C02D8A">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C02D8A" w:rsidRPr="008E7746" w:rsidTr="00C02D8A">
        <w:trPr>
          <w:trHeight w:val="3046"/>
        </w:trPr>
        <w:tc>
          <w:tcPr>
            <w:tcW w:w="2843" w:type="dxa"/>
            <w:tcBorders>
              <w:top w:val="single" w:sz="4" w:space="0" w:color="000000"/>
              <w:left w:val="single" w:sz="4" w:space="0" w:color="000000"/>
            </w:tcBorders>
            <w:shd w:val="clear" w:color="auto" w:fill="auto"/>
          </w:tcPr>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C02D8A" w:rsidRPr="008E7746" w:rsidRDefault="00C02D8A" w:rsidP="00C02D8A">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C02D8A" w:rsidRPr="008E7746" w:rsidRDefault="00C02D8A" w:rsidP="00C02D8A">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rsidR="00C02D8A" w:rsidRPr="008E7746" w:rsidRDefault="00C02D8A" w:rsidP="00C02D8A">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rsidR="00C02D8A" w:rsidRPr="008E7746" w:rsidRDefault="00C02D8A" w:rsidP="00C02D8A">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rsidR="00C02D8A" w:rsidRPr="008E7746" w:rsidRDefault="00C02D8A" w:rsidP="00C02D8A">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C02D8A" w:rsidRPr="008E7746" w:rsidRDefault="00C02D8A" w:rsidP="00C02D8A">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C02D8A" w:rsidRPr="008E7746" w:rsidRDefault="00C02D8A" w:rsidP="00C02D8A">
            <w:pPr>
              <w:suppressAutoHyphens/>
              <w:textAlignment w:val="baseline"/>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C02D8A" w:rsidRPr="008E7746" w:rsidRDefault="00C02D8A" w:rsidP="00C02D8A">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w:t>
            </w:r>
            <w:r w:rsidRPr="008E7746">
              <w:rPr>
                <w:rFonts w:ascii="Times New Roman" w:eastAsia="SimSun" w:hAnsi="Times New Roman"/>
                <w:sz w:val="24"/>
                <w:szCs w:val="24"/>
              </w:rPr>
              <w:lastRenderedPageBreak/>
              <w:t>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lastRenderedPageBreak/>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C02D8A" w:rsidRPr="008E7746" w:rsidRDefault="00C02D8A" w:rsidP="00C02D8A">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lastRenderedPageBreak/>
              <w:t xml:space="preserve">- минимальный отступ от красной линии улиц/проездов - </w:t>
            </w:r>
            <w:r w:rsidRPr="008E7746">
              <w:rPr>
                <w:rFonts w:ascii="Times New Roman" w:hAnsi="Times New Roman"/>
                <w:b/>
                <w:sz w:val="24"/>
                <w:szCs w:val="24"/>
              </w:rPr>
              <w:t>1 м.</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C02D8A" w:rsidRPr="008E7746" w:rsidRDefault="00C02D8A" w:rsidP="00C02D8A">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C02D8A" w:rsidRPr="008E7746" w:rsidRDefault="00C02D8A" w:rsidP="00C02D8A">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w:t>
            </w:r>
            <w:r w:rsidRPr="008E7746">
              <w:rPr>
                <w:rFonts w:ascii="Times New Roman" w:eastAsia="SimSun" w:hAnsi="Times New Roman" w:cs="Times New Roman"/>
                <w:sz w:val="24"/>
                <w:szCs w:val="24"/>
              </w:rPr>
              <w:lastRenderedPageBreak/>
              <w:t>средств</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C02D8A" w:rsidRPr="008E7746" w:rsidRDefault="00C02D8A" w:rsidP="00C02D8A">
            <w:pPr>
              <w:shd w:val="clear" w:color="auto" w:fill="FFFFFF" w:themeFill="background1"/>
              <w:rPr>
                <w:rFonts w:ascii="Times New Roman" w:hAnsi="Times New Roman"/>
                <w:sz w:val="24"/>
                <w:szCs w:val="24"/>
              </w:rPr>
            </w:pPr>
          </w:p>
        </w:tc>
      </w:tr>
      <w:tr w:rsidR="00C02D8A" w:rsidRPr="008E7746" w:rsidTr="00C02D8A">
        <w:tc>
          <w:tcPr>
            <w:tcW w:w="2843"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tabs>
                <w:tab w:val="left" w:pos="2520"/>
              </w:tabs>
              <w:rPr>
                <w:rFonts w:ascii="Times New Roman" w:eastAsia="SimSun" w:hAnsi="Times New Roman"/>
                <w:sz w:val="24"/>
                <w:szCs w:val="24"/>
              </w:rPr>
            </w:pPr>
            <w:r w:rsidRPr="008E7746">
              <w:rPr>
                <w:rFonts w:ascii="Times New Roman" w:eastAsia="SimSun" w:hAnsi="Times New Roman"/>
                <w:sz w:val="24"/>
                <w:szCs w:val="24"/>
              </w:rPr>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C02D8A" w:rsidRPr="008E7746" w:rsidRDefault="00C02D8A" w:rsidP="00C02D8A">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rsidR="00C02D8A" w:rsidRPr="008E7746" w:rsidRDefault="00C02D8A" w:rsidP="00C02D8A">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 xml:space="preserve">оборудование земельных участков для стоянок автомобильного транспорта, а также для размещения депо (устройства мест стоянок) </w:t>
            </w:r>
            <w:r w:rsidRPr="008E7746">
              <w:rPr>
                <w:rFonts w:ascii="Times New Roman" w:eastAsia="Calibri" w:hAnsi="Times New Roman" w:cs="Times New Roman"/>
                <w:sz w:val="24"/>
                <w:szCs w:val="24"/>
                <w:lang w:eastAsia="en-US"/>
              </w:rPr>
              <w:lastRenderedPageBreak/>
              <w:t>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lastRenderedPageBreak/>
              <w:t>-минимальная/максимальная площадь земельных участков –50/500000 кв.м.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минимальн</w:t>
            </w:r>
            <w:r>
              <w:rPr>
                <w:rFonts w:ascii="Times New Roman" w:eastAsia="SimSun" w:hAnsi="Times New Roman"/>
                <w:sz w:val="24"/>
                <w:szCs w:val="24"/>
              </w:rPr>
              <w:t>ые отступы от границ участка - 3</w:t>
            </w:r>
            <w:r w:rsidRPr="008E7746">
              <w:rPr>
                <w:rFonts w:ascii="Times New Roman" w:eastAsia="SimSun" w:hAnsi="Times New Roman"/>
                <w:sz w:val="24"/>
                <w:szCs w:val="24"/>
              </w:rPr>
              <w:t xml:space="preserve"> м, от фронтальной линии застрой</w:t>
            </w:r>
            <w:r>
              <w:rPr>
                <w:rFonts w:ascii="Times New Roman" w:eastAsia="SimSun" w:hAnsi="Times New Roman"/>
                <w:sz w:val="24"/>
                <w:szCs w:val="24"/>
              </w:rPr>
              <w:t>ки - 3</w:t>
            </w:r>
            <w:r w:rsidRPr="008E7746">
              <w:rPr>
                <w:rFonts w:ascii="Times New Roman" w:eastAsia="SimSun" w:hAnsi="Times New Roman"/>
                <w:sz w:val="24"/>
                <w:szCs w:val="24"/>
              </w:rPr>
              <w:t xml:space="preserve"> м, за исключением линейных объектов.</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C02D8A" w:rsidRPr="008E7746" w:rsidRDefault="00C02D8A" w:rsidP="00C02D8A">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rsidR="00C02D8A" w:rsidRPr="008E7746" w:rsidRDefault="00C02D8A" w:rsidP="00C02D8A">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C02D8A" w:rsidRPr="008E7746" w:rsidRDefault="00C02D8A" w:rsidP="00C02D8A">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C02D8A" w:rsidRPr="008E7746" w:rsidTr="00C02D8A">
        <w:tc>
          <w:tcPr>
            <w:tcW w:w="2830"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C02D8A" w:rsidRPr="008E7746" w:rsidRDefault="00C02D8A" w:rsidP="00C02D8A">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02D8A" w:rsidRPr="008E7746" w:rsidTr="00C02D8A">
        <w:tc>
          <w:tcPr>
            <w:tcW w:w="2830" w:type="dxa"/>
            <w:tcBorders>
              <w:top w:val="single" w:sz="4" w:space="0" w:color="auto"/>
              <w:left w:val="single" w:sz="4" w:space="0" w:color="auto"/>
              <w:right w:val="single" w:sz="4" w:space="0" w:color="auto"/>
            </w:tcBorders>
            <w:shd w:val="clear" w:color="auto" w:fill="FFFFFF" w:themeFill="background1"/>
          </w:tcPr>
          <w:p w:rsidR="00C02D8A" w:rsidRPr="008E7746" w:rsidRDefault="00C02D8A" w:rsidP="00C02D8A">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C02D8A" w:rsidRPr="008E7746" w:rsidRDefault="00C02D8A" w:rsidP="00C02D8A">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C02D8A" w:rsidRPr="008E7746" w:rsidRDefault="00C02D8A" w:rsidP="00C02D8A">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C02D8A" w:rsidRPr="008E7746" w:rsidRDefault="00C02D8A" w:rsidP="00C02D8A">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C02D8A" w:rsidRPr="008E7746" w:rsidTr="00C02D8A">
        <w:tc>
          <w:tcPr>
            <w:tcW w:w="2830"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C02D8A" w:rsidRPr="008E7746" w:rsidRDefault="00C02D8A" w:rsidP="00C02D8A">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Pr>
                <w:rFonts w:ascii="Times New Roman" w:eastAsia="SimSun" w:hAnsi="Times New Roman"/>
                <w:b/>
                <w:sz w:val="24"/>
                <w:szCs w:val="24"/>
                <w:lang w:eastAsia="zh-CN"/>
              </w:rPr>
              <w:t>– 10</w:t>
            </w:r>
            <w:r w:rsidRPr="008E7746">
              <w:rPr>
                <w:rFonts w:ascii="Times New Roman" w:eastAsia="SimSun" w:hAnsi="Times New Roman"/>
                <w:b/>
                <w:sz w:val="24"/>
                <w:szCs w:val="24"/>
                <w:lang w:eastAsia="zh-CN"/>
              </w:rPr>
              <w:t>0%;</w:t>
            </w:r>
          </w:p>
        </w:tc>
      </w:tr>
      <w:tr w:rsidR="00C02D8A" w:rsidRPr="008E7746" w:rsidTr="00C02D8A">
        <w:tc>
          <w:tcPr>
            <w:tcW w:w="2830"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C02D8A" w:rsidRPr="008E7746" w:rsidRDefault="00C02D8A" w:rsidP="00C02D8A">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C02D8A" w:rsidRPr="008E7746" w:rsidRDefault="00C02D8A" w:rsidP="00C02D8A">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bl>
    <w:p w:rsidR="00C02D8A" w:rsidRPr="008E7746" w:rsidRDefault="00C02D8A" w:rsidP="00C02D8A">
      <w:pPr>
        <w:widowControl w:val="0"/>
        <w:spacing w:after="0" w:line="240" w:lineRule="auto"/>
        <w:ind w:firstLine="426"/>
        <w:jc w:val="center"/>
        <w:rPr>
          <w:rFonts w:ascii="Times New Roman" w:eastAsia="SimSun" w:hAnsi="Times New Roman" w:cs="Times New Roman"/>
          <w:b/>
          <w:sz w:val="24"/>
          <w:szCs w:val="24"/>
          <w:lang w:eastAsia="zh-CN"/>
        </w:rPr>
      </w:pPr>
    </w:p>
    <w:p w:rsidR="00C02D8A" w:rsidRPr="008E7746" w:rsidRDefault="00C02D8A" w:rsidP="00C02D8A">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02D8A" w:rsidRPr="008E7746" w:rsidRDefault="00C02D8A" w:rsidP="00C02D8A">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C02D8A" w:rsidRPr="008E7746" w:rsidTr="00C02D8A">
        <w:tc>
          <w:tcPr>
            <w:tcW w:w="6941" w:type="dxa"/>
            <w:tcBorders>
              <w:top w:val="single" w:sz="4" w:space="0" w:color="000000"/>
              <w:left w:val="single" w:sz="4" w:space="0" w:color="000000"/>
              <w:bottom w:val="single" w:sz="4" w:space="0" w:color="000000"/>
            </w:tcBorders>
            <w:shd w:val="clear" w:color="auto" w:fill="auto"/>
            <w:vAlign w:val="center"/>
          </w:tcPr>
          <w:p w:rsidR="00C02D8A" w:rsidRPr="008E7746" w:rsidRDefault="00C02D8A" w:rsidP="00C02D8A">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2D8A" w:rsidRPr="008E7746" w:rsidRDefault="00C02D8A" w:rsidP="00C02D8A">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C02D8A" w:rsidRPr="008E7746" w:rsidTr="00C02D8A">
        <w:tc>
          <w:tcPr>
            <w:tcW w:w="6941" w:type="dxa"/>
          </w:tcPr>
          <w:p w:rsidR="00C02D8A" w:rsidRDefault="00C02D8A" w:rsidP="00C02D8A">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C02D8A" w:rsidRPr="008E7746" w:rsidRDefault="00C02D8A" w:rsidP="00C02D8A">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C02D8A" w:rsidRPr="008E7746" w:rsidRDefault="00C02D8A" w:rsidP="00C02D8A">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C02D8A" w:rsidRPr="008E7746" w:rsidRDefault="00C02D8A" w:rsidP="00C02D8A">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C02D8A" w:rsidRPr="008E7746" w:rsidRDefault="00C02D8A" w:rsidP="00C02D8A">
            <w:pPr>
              <w:tabs>
                <w:tab w:val="left" w:pos="-6204"/>
              </w:tabs>
              <w:rPr>
                <w:rFonts w:ascii="Times New Roman" w:eastAsia="SimSun" w:hAnsi="Times New Roman"/>
                <w:sz w:val="24"/>
                <w:szCs w:val="24"/>
                <w:lang w:eastAsia="zh-CN"/>
              </w:rPr>
            </w:pP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C02D8A" w:rsidRPr="008E7746" w:rsidRDefault="00C02D8A" w:rsidP="00C02D8A">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C02D8A" w:rsidRPr="008E7746" w:rsidRDefault="00C02D8A" w:rsidP="00C02D8A">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C02D8A" w:rsidRPr="008E7746" w:rsidTr="00C02D8A">
        <w:tc>
          <w:tcPr>
            <w:tcW w:w="6941" w:type="dxa"/>
          </w:tcPr>
          <w:p w:rsidR="00C02D8A" w:rsidRPr="008E7746" w:rsidRDefault="00C02D8A" w:rsidP="00C02D8A">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септики, водонепроницаемые выгребы, фильтрующие колодцы </w:t>
            </w:r>
          </w:p>
        </w:tc>
        <w:tc>
          <w:tcPr>
            <w:tcW w:w="7619" w:type="dxa"/>
          </w:tcPr>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C02D8A" w:rsidRPr="008E7746" w:rsidRDefault="00C02D8A" w:rsidP="00C02D8A">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1"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C02D8A" w:rsidRPr="008E7746" w:rsidRDefault="00C02D8A" w:rsidP="00C02D8A">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w:t>
      </w:r>
      <w:r w:rsidRPr="008E7746">
        <w:rPr>
          <w:rFonts w:ascii="Times New Roman" w:eastAsia="SimSun" w:hAnsi="Times New Roman" w:cs="Times New Roman"/>
          <w:sz w:val="24"/>
          <w:szCs w:val="24"/>
          <w:lang w:eastAsia="zh-CN"/>
        </w:rPr>
        <w:lastRenderedPageBreak/>
        <w:t>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C02D8A" w:rsidRPr="008E7746"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C02D8A" w:rsidRDefault="00C02D8A" w:rsidP="00C02D8A">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C02D8A" w:rsidRDefault="00C02D8A" w:rsidP="00A56765">
      <w:pPr>
        <w:tabs>
          <w:tab w:val="left" w:pos="3900"/>
        </w:tabs>
      </w:pPr>
    </w:p>
    <w:p w:rsidR="00777835" w:rsidRPr="008E7746" w:rsidRDefault="00777835" w:rsidP="00777835">
      <w:pPr>
        <w:widowControl w:val="0"/>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П-4. Зона предприятий, производств и объектов I</w:t>
      </w:r>
      <w:r w:rsidRPr="008E7746">
        <w:rPr>
          <w:rFonts w:ascii="Times New Roman" w:eastAsia="SimSun" w:hAnsi="Times New Roman" w:cs="Times New Roman"/>
          <w:b/>
          <w:sz w:val="28"/>
          <w:szCs w:val="28"/>
          <w:u w:val="single"/>
          <w:lang w:val="en-US" w:eastAsia="zh-CN"/>
        </w:rPr>
        <w:t>V</w:t>
      </w:r>
      <w:r w:rsidRPr="008E7746">
        <w:rPr>
          <w:rFonts w:ascii="Times New Roman" w:eastAsia="SimSun" w:hAnsi="Times New Roman" w:cs="Times New Roman"/>
          <w:b/>
          <w:sz w:val="28"/>
          <w:szCs w:val="28"/>
          <w:u w:val="single"/>
          <w:lang w:eastAsia="zh-CN"/>
        </w:rPr>
        <w:t xml:space="preserve"> класса опасности СЗЗ-100 м</w:t>
      </w:r>
    </w:p>
    <w:p w:rsidR="00777835" w:rsidRPr="008E7746" w:rsidRDefault="00777835" w:rsidP="00777835">
      <w:pPr>
        <w:widowControl w:val="0"/>
        <w:spacing w:after="0" w:line="240" w:lineRule="auto"/>
        <w:ind w:firstLine="426"/>
        <w:jc w:val="center"/>
        <w:rPr>
          <w:rFonts w:ascii="Times New Roman" w:eastAsia="SimSun" w:hAnsi="Times New Roman" w:cs="Times New Roman"/>
          <w:b/>
          <w:sz w:val="24"/>
          <w:szCs w:val="24"/>
          <w:u w:val="single"/>
          <w:lang w:eastAsia="zh-CN"/>
        </w:rPr>
      </w:pPr>
    </w:p>
    <w:p w:rsidR="00777835" w:rsidRPr="008E7746" w:rsidRDefault="00777835" w:rsidP="00777835">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П-4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IV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777835" w:rsidRPr="008E7746" w:rsidRDefault="00777835" w:rsidP="00777835">
      <w:pPr>
        <w:widowControl w:val="0"/>
        <w:spacing w:after="0" w:line="240" w:lineRule="auto"/>
        <w:ind w:firstLine="426"/>
        <w:rPr>
          <w:rFonts w:ascii="Times New Roman" w:eastAsia="Times New Roman" w:hAnsi="Times New Roman" w:cs="Times New Roman"/>
          <w:b/>
          <w:i/>
          <w:iCs/>
          <w:sz w:val="24"/>
          <w:szCs w:val="24"/>
          <w:lang w:eastAsia="ru-RU"/>
        </w:rPr>
      </w:pPr>
    </w:p>
    <w:p w:rsidR="00777835" w:rsidRPr="008E7746" w:rsidRDefault="00777835" w:rsidP="00777835">
      <w:pPr>
        <w:spacing w:after="0" w:line="240" w:lineRule="auto"/>
        <w:ind w:firstLine="426"/>
        <w:rPr>
          <w:rFonts w:ascii="Times New Roman" w:eastAsia="SimSun" w:hAnsi="Times New Roman" w:cs="Times New Roman"/>
          <w:b/>
          <w:bCs/>
          <w:caps/>
          <w:sz w:val="24"/>
          <w:szCs w:val="24"/>
          <w:lang w:eastAsia="zh-CN"/>
        </w:rPr>
      </w:pPr>
    </w:p>
    <w:p w:rsidR="00777835" w:rsidRPr="008E7746" w:rsidRDefault="00777835" w:rsidP="00777835">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777835" w:rsidRPr="008E7746" w:rsidTr="004C6F7D">
        <w:tc>
          <w:tcPr>
            <w:tcW w:w="2843" w:type="dxa"/>
            <w:shd w:val="clear" w:color="auto" w:fill="auto"/>
          </w:tcPr>
          <w:p w:rsidR="00777835" w:rsidRPr="008E7746" w:rsidRDefault="00777835" w:rsidP="004C6F7D">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777835" w:rsidRPr="008E7746" w:rsidRDefault="00777835" w:rsidP="004C6F7D">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777835" w:rsidRPr="008E7746" w:rsidRDefault="00777835" w:rsidP="004C6F7D">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77835" w:rsidRPr="008E7746" w:rsidRDefault="00777835" w:rsidP="004C6F7D">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777835" w:rsidRPr="008E7746" w:rsidRDefault="00777835" w:rsidP="004C6F7D">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rsidR="00777835" w:rsidRPr="008E7746" w:rsidRDefault="00777835"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rsidR="00777835" w:rsidRPr="008E7746" w:rsidRDefault="00777835" w:rsidP="004C6F7D">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rsidR="00777835" w:rsidRPr="008E7746" w:rsidRDefault="00777835" w:rsidP="004C6F7D">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rsidR="00777835" w:rsidRPr="008E7746" w:rsidRDefault="00777835"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rsidR="00777835" w:rsidRPr="008E7746" w:rsidRDefault="00777835" w:rsidP="004C6F7D">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777835" w:rsidRPr="008E7746" w:rsidRDefault="00777835" w:rsidP="004C6F7D">
            <w:pPr>
              <w:rPr>
                <w:rFonts w:ascii="Times New Roman" w:hAnsi="Times New Roman"/>
                <w:sz w:val="24"/>
                <w:szCs w:val="24"/>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w:t>
            </w:r>
            <w:r w:rsidRPr="008E7746">
              <w:rPr>
                <w:rFonts w:ascii="Times New Roman" w:hAnsi="Times New Roman" w:cs="Times New Roman"/>
                <w:sz w:val="24"/>
                <w:szCs w:val="24"/>
              </w:rPr>
              <w:lastRenderedPageBreak/>
              <w:t>ленной переработке;</w:t>
            </w:r>
          </w:p>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lastRenderedPageBreak/>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8E7746">
              <w:rPr>
                <w:rFonts w:ascii="Times New Roman" w:hAnsi="Times New Roman" w:cs="Times New Roman"/>
                <w:sz w:val="24"/>
                <w:szCs w:val="24"/>
              </w:rPr>
              <w:lastRenderedPageBreak/>
              <w:t>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lastRenderedPageBreak/>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текстильной, фарфоро-фаянсовой,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[6.4] - </w:t>
            </w:r>
            <w:r w:rsidRPr="008E7746">
              <w:rPr>
                <w:rFonts w:ascii="Times New Roman" w:hAnsi="Times New Roman" w:cs="Times New Roman"/>
                <w:sz w:val="24"/>
                <w:szCs w:val="24"/>
              </w:rPr>
              <w:t>Пищевая промышленность</w:t>
            </w:r>
          </w:p>
          <w:p w:rsidR="00777835" w:rsidRPr="008E7746" w:rsidRDefault="00777835" w:rsidP="004C6F7D">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8E7746">
              <w:rPr>
                <w:rFonts w:ascii="Times New Roman" w:hAnsi="Times New Roman" w:cs="Times New Roman"/>
                <w:sz w:val="24"/>
                <w:szCs w:val="24"/>
              </w:rPr>
              <w:lastRenderedPageBreak/>
              <w:t>предприятия</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lastRenderedPageBreak/>
              <w:t xml:space="preserve">[6.6] - </w:t>
            </w:r>
            <w:r w:rsidRPr="008E7746">
              <w:rPr>
                <w:rFonts w:ascii="Times New Roman" w:hAnsi="Times New Roman" w:cs="Times New Roman"/>
                <w:sz w:val="24"/>
                <w:szCs w:val="24"/>
              </w:rPr>
              <w:t>Строительная промышленность</w:t>
            </w:r>
          </w:p>
          <w:p w:rsidR="00777835" w:rsidRPr="008E7746" w:rsidRDefault="00777835" w:rsidP="004C6F7D">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[6.9] - Склады</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w:t>
            </w:r>
            <w:r w:rsidRPr="008E7746">
              <w:rPr>
                <w:rFonts w:ascii="Times New Roman" w:hAnsi="Times New Roman" w:cs="Times New Roman"/>
                <w:sz w:val="24"/>
                <w:szCs w:val="24"/>
              </w:rPr>
              <w:lastRenderedPageBreak/>
              <w:t>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shd w:val="clear" w:color="auto" w:fill="auto"/>
            <w:vAlign w:val="center"/>
          </w:tcPr>
          <w:p w:rsidR="00777835" w:rsidRPr="008E7746" w:rsidRDefault="00777835" w:rsidP="004C6F7D">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777835" w:rsidRPr="008E7746" w:rsidRDefault="00777835" w:rsidP="004C6F7D">
            <w:pPr>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77835" w:rsidRPr="008E7746" w:rsidRDefault="00777835" w:rsidP="004C6F7D">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777835" w:rsidRPr="008E7746" w:rsidRDefault="00777835" w:rsidP="004C6F7D">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777835" w:rsidRPr="008E7746" w:rsidRDefault="00777835" w:rsidP="004C6F7D">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77835" w:rsidRPr="008E7746" w:rsidRDefault="00777835" w:rsidP="004C6F7D">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777835" w:rsidRPr="008E7746" w:rsidTr="004C6F7D">
        <w:trPr>
          <w:trHeight w:val="3046"/>
        </w:trPr>
        <w:tc>
          <w:tcPr>
            <w:tcW w:w="2843" w:type="dxa"/>
            <w:tcBorders>
              <w:top w:val="single" w:sz="4" w:space="0" w:color="000000"/>
              <w:left w:val="single" w:sz="4" w:space="0" w:color="000000"/>
            </w:tcBorders>
            <w:shd w:val="clear" w:color="auto" w:fill="auto"/>
          </w:tcPr>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777835" w:rsidRPr="008E7746" w:rsidRDefault="00777835" w:rsidP="004C6F7D">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777835" w:rsidRPr="008E7746" w:rsidRDefault="00777835" w:rsidP="004C6F7D">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rsidR="00777835" w:rsidRPr="008E7746" w:rsidRDefault="00777835" w:rsidP="004C6F7D">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rsidR="00777835" w:rsidRPr="008E7746" w:rsidRDefault="00777835" w:rsidP="004C6F7D">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rsidR="00777835" w:rsidRPr="008E7746" w:rsidRDefault="00777835" w:rsidP="004C6F7D">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777835" w:rsidRPr="008E7746" w:rsidRDefault="00777835" w:rsidP="004C6F7D">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777835" w:rsidRPr="008E7746" w:rsidRDefault="00777835" w:rsidP="004C6F7D">
            <w:pPr>
              <w:suppressAutoHyphens/>
              <w:textAlignment w:val="baseline"/>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777835" w:rsidRPr="008E7746" w:rsidRDefault="00777835" w:rsidP="004C6F7D">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77835" w:rsidRPr="008E7746" w:rsidRDefault="00777835" w:rsidP="004C6F7D">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777835" w:rsidRPr="008E7746" w:rsidRDefault="00777835" w:rsidP="004C6F7D">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777835" w:rsidRPr="008E7746" w:rsidRDefault="00777835" w:rsidP="004C6F7D">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777835" w:rsidRPr="008E7746" w:rsidRDefault="00777835" w:rsidP="004C6F7D">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777835" w:rsidRPr="008E7746" w:rsidRDefault="00777835" w:rsidP="004C6F7D">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777835" w:rsidRPr="008E7746" w:rsidRDefault="00777835" w:rsidP="004C6F7D">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777835" w:rsidRPr="008E7746" w:rsidRDefault="00777835" w:rsidP="004C6F7D">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777835" w:rsidRPr="008E7746" w:rsidTr="004C6F7D">
        <w:tc>
          <w:tcPr>
            <w:tcW w:w="2843" w:type="dxa"/>
            <w:tcBorders>
              <w:top w:val="single" w:sz="4" w:space="0" w:color="000000"/>
              <w:left w:val="single" w:sz="4" w:space="0" w:color="000000"/>
              <w:bottom w:val="single" w:sz="4" w:space="0" w:color="000000"/>
            </w:tcBorders>
            <w:shd w:val="clear" w:color="auto" w:fill="FFFFFF" w:themeFill="background1"/>
          </w:tcPr>
          <w:p w:rsidR="00777835" w:rsidRPr="008E7746" w:rsidRDefault="00777835"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777835" w:rsidRPr="008E7746" w:rsidRDefault="00777835" w:rsidP="004C6F7D">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777835" w:rsidRPr="008E7746" w:rsidRDefault="00777835"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777835" w:rsidRPr="008E7746" w:rsidRDefault="00777835" w:rsidP="004C6F7D">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объектов улично-дорожной сети: автомо</w:t>
            </w:r>
            <w:r w:rsidRPr="008E7746">
              <w:rPr>
                <w:rFonts w:ascii="Times New Roman" w:eastAsia="SimSun" w:hAnsi="Times New Roman" w:cs="Times New Roman"/>
                <w:sz w:val="24"/>
                <w:szCs w:val="24"/>
              </w:rPr>
              <w:lastRenderedPageBreak/>
              <w:t>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shd w:val="clear" w:color="auto" w:fill="FFFFFF" w:themeFill="background1"/>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w:t>
            </w:r>
            <w:r w:rsidRPr="008E7746">
              <w:rPr>
                <w:rFonts w:ascii="Times New Roman" w:eastAsia="SimSun" w:hAnsi="Times New Roman" w:cs="Times New Roman"/>
                <w:sz w:val="24"/>
                <w:szCs w:val="24"/>
              </w:rPr>
              <w:lastRenderedPageBreak/>
              <w:t>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777835" w:rsidRPr="008E7746" w:rsidRDefault="00777835" w:rsidP="004C6F7D">
            <w:pPr>
              <w:shd w:val="clear" w:color="auto" w:fill="FFFFFF" w:themeFill="background1"/>
              <w:rPr>
                <w:rFonts w:ascii="Times New Roman" w:hAnsi="Times New Roman"/>
                <w:sz w:val="24"/>
                <w:szCs w:val="24"/>
              </w:rPr>
            </w:pPr>
          </w:p>
        </w:tc>
      </w:tr>
      <w:tr w:rsidR="00777835" w:rsidRPr="008E7746" w:rsidTr="004C6F7D">
        <w:tc>
          <w:tcPr>
            <w:tcW w:w="2843"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777835" w:rsidRPr="008E7746" w:rsidRDefault="00777835" w:rsidP="004C6F7D">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rsidR="00777835" w:rsidRPr="008E7746" w:rsidRDefault="00777835" w:rsidP="004C6F7D">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–50/500000 кв.м.</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минимальн</w:t>
            </w:r>
            <w:r>
              <w:rPr>
                <w:rFonts w:ascii="Times New Roman" w:eastAsia="SimSun" w:hAnsi="Times New Roman"/>
                <w:sz w:val="24"/>
                <w:szCs w:val="24"/>
              </w:rPr>
              <w:t>ые отступы от границ участка - 3</w:t>
            </w:r>
            <w:r w:rsidRPr="008E7746">
              <w:rPr>
                <w:rFonts w:ascii="Times New Roman" w:eastAsia="SimSun" w:hAnsi="Times New Roman"/>
                <w:sz w:val="24"/>
                <w:szCs w:val="24"/>
              </w:rPr>
              <w:t xml:space="preserve"> м, от фронтальной линии застрой</w:t>
            </w:r>
            <w:r>
              <w:rPr>
                <w:rFonts w:ascii="Times New Roman" w:eastAsia="SimSun" w:hAnsi="Times New Roman"/>
                <w:sz w:val="24"/>
                <w:szCs w:val="24"/>
              </w:rPr>
              <w:t>ки - 3</w:t>
            </w:r>
            <w:r w:rsidRPr="008E7746">
              <w:rPr>
                <w:rFonts w:ascii="Times New Roman" w:eastAsia="SimSun" w:hAnsi="Times New Roman"/>
                <w:sz w:val="24"/>
                <w:szCs w:val="24"/>
              </w:rPr>
              <w:t xml:space="preserve"> м, за исключением линейных объектов.</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777835" w:rsidRPr="008E7746" w:rsidRDefault="00777835" w:rsidP="004C6F7D">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rsidR="00777835" w:rsidRPr="008E7746" w:rsidRDefault="00777835" w:rsidP="00777835">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777835" w:rsidRPr="008E7746" w:rsidRDefault="00777835" w:rsidP="00777835">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77835" w:rsidRPr="008E7746" w:rsidTr="004C6F7D">
        <w:tc>
          <w:tcPr>
            <w:tcW w:w="2830" w:type="dxa"/>
          </w:tcPr>
          <w:p w:rsidR="00777835" w:rsidRPr="008E7746" w:rsidRDefault="00777835" w:rsidP="004C6F7D">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777835" w:rsidRPr="008E7746" w:rsidRDefault="00777835" w:rsidP="004C6F7D">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777835" w:rsidRPr="008E7746" w:rsidRDefault="00777835" w:rsidP="004C6F7D">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77835" w:rsidRPr="008E7746" w:rsidTr="004C6F7D">
        <w:tc>
          <w:tcPr>
            <w:tcW w:w="2830" w:type="dxa"/>
            <w:tcBorders>
              <w:top w:val="single" w:sz="4" w:space="0" w:color="auto"/>
              <w:left w:val="single" w:sz="4" w:space="0" w:color="auto"/>
              <w:right w:val="single" w:sz="4" w:space="0" w:color="auto"/>
            </w:tcBorders>
            <w:shd w:val="clear" w:color="auto" w:fill="FFFFFF" w:themeFill="background1"/>
          </w:tcPr>
          <w:p w:rsidR="00777835" w:rsidRPr="008E7746" w:rsidRDefault="00777835" w:rsidP="004C6F7D">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777835" w:rsidRPr="008E7746" w:rsidRDefault="00777835" w:rsidP="004C6F7D">
            <w:pPr>
              <w:pStyle w:val="ConsPlusNormal"/>
              <w:shd w:val="clear" w:color="auto" w:fill="FFFFFF" w:themeFill="background1"/>
              <w:jc w:val="both"/>
            </w:pPr>
            <w:r w:rsidRPr="008E7746">
              <w:t xml:space="preserve">автозаправочные станции; магазины сопутствующей </w:t>
            </w:r>
            <w:r w:rsidRPr="008E7746">
              <w:lastRenderedPageBreak/>
              <w:t>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77835" w:rsidRPr="008E7746" w:rsidRDefault="00777835" w:rsidP="004C6F7D">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777835" w:rsidRPr="008E7746" w:rsidRDefault="00777835" w:rsidP="004C6F7D">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lastRenderedPageBreak/>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777835" w:rsidRPr="008E7746" w:rsidRDefault="00777835" w:rsidP="004C6F7D">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777835" w:rsidRPr="008E7746" w:rsidRDefault="00777835" w:rsidP="004C6F7D">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777835" w:rsidRPr="008E7746" w:rsidRDefault="00777835" w:rsidP="004C6F7D">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777835" w:rsidRPr="008E7746" w:rsidTr="004C6F7D">
        <w:tc>
          <w:tcPr>
            <w:tcW w:w="2830" w:type="dxa"/>
            <w:tcBorders>
              <w:top w:val="single" w:sz="4" w:space="0" w:color="auto"/>
            </w:tcBorders>
            <w:shd w:val="clear" w:color="auto" w:fill="FFFFFF" w:themeFill="background1"/>
            <w:vAlign w:val="center"/>
          </w:tcPr>
          <w:p w:rsidR="00777835" w:rsidRPr="008E7746" w:rsidRDefault="00777835" w:rsidP="004C6F7D">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777835" w:rsidRPr="008E7746" w:rsidRDefault="00777835"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777835" w:rsidRPr="008E7746" w:rsidRDefault="00777835" w:rsidP="004C6F7D">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Pr>
                <w:rFonts w:ascii="Times New Roman" w:eastAsia="SimSun" w:hAnsi="Times New Roman"/>
                <w:b/>
                <w:sz w:val="24"/>
                <w:szCs w:val="24"/>
                <w:lang w:eastAsia="zh-CN"/>
              </w:rPr>
              <w:t>– 10</w:t>
            </w:r>
            <w:r w:rsidRPr="008E7746">
              <w:rPr>
                <w:rFonts w:ascii="Times New Roman" w:eastAsia="SimSun" w:hAnsi="Times New Roman"/>
                <w:b/>
                <w:sz w:val="24"/>
                <w:szCs w:val="24"/>
                <w:lang w:eastAsia="zh-CN"/>
              </w:rPr>
              <w:t>0%;</w:t>
            </w:r>
          </w:p>
        </w:tc>
      </w:tr>
      <w:tr w:rsidR="00777835" w:rsidRPr="008E7746" w:rsidTr="004C6F7D">
        <w:tc>
          <w:tcPr>
            <w:tcW w:w="2830" w:type="dxa"/>
            <w:tcBorders>
              <w:top w:val="single" w:sz="4" w:space="0" w:color="auto"/>
            </w:tcBorders>
            <w:shd w:val="clear" w:color="auto" w:fill="FFFFFF" w:themeFill="background1"/>
            <w:vAlign w:val="center"/>
          </w:tcPr>
          <w:p w:rsidR="00777835" w:rsidRPr="008E7746" w:rsidRDefault="00777835" w:rsidP="004C6F7D">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777835" w:rsidRPr="008E7746" w:rsidRDefault="00777835"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777835" w:rsidRPr="008E7746" w:rsidRDefault="00777835" w:rsidP="004C6F7D">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777835" w:rsidRPr="008E7746" w:rsidRDefault="00777835"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bl>
    <w:p w:rsidR="00777835" w:rsidRPr="008E7746" w:rsidRDefault="00777835" w:rsidP="00777835">
      <w:pPr>
        <w:widowControl w:val="0"/>
        <w:spacing w:after="0" w:line="240" w:lineRule="auto"/>
        <w:ind w:firstLine="426"/>
        <w:jc w:val="center"/>
        <w:rPr>
          <w:rFonts w:ascii="Times New Roman" w:eastAsia="SimSun" w:hAnsi="Times New Roman" w:cs="Times New Roman"/>
          <w:b/>
          <w:sz w:val="24"/>
          <w:szCs w:val="24"/>
          <w:lang w:eastAsia="zh-CN"/>
        </w:rPr>
      </w:pPr>
    </w:p>
    <w:p w:rsidR="00777835" w:rsidRPr="008E7746" w:rsidRDefault="00777835" w:rsidP="00777835">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77835" w:rsidRPr="008E7746" w:rsidRDefault="00777835" w:rsidP="00777835">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777835" w:rsidRPr="008E7746" w:rsidTr="004C6F7D">
        <w:tc>
          <w:tcPr>
            <w:tcW w:w="6941" w:type="dxa"/>
            <w:tcBorders>
              <w:top w:val="single" w:sz="4" w:space="0" w:color="000000"/>
              <w:left w:val="single" w:sz="4" w:space="0" w:color="000000"/>
              <w:bottom w:val="single" w:sz="4" w:space="0" w:color="000000"/>
            </w:tcBorders>
            <w:shd w:val="clear" w:color="auto" w:fill="auto"/>
            <w:vAlign w:val="center"/>
          </w:tcPr>
          <w:p w:rsidR="00777835" w:rsidRPr="008E7746" w:rsidRDefault="00777835" w:rsidP="004C6F7D">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835" w:rsidRPr="008E7746" w:rsidRDefault="00777835" w:rsidP="004C6F7D">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77835" w:rsidRPr="008E7746" w:rsidTr="004C6F7D">
        <w:tc>
          <w:tcPr>
            <w:tcW w:w="6941" w:type="dxa"/>
          </w:tcPr>
          <w:p w:rsidR="00777835" w:rsidRDefault="00777835" w:rsidP="004C6F7D">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77835" w:rsidRPr="008E7746" w:rsidRDefault="00777835" w:rsidP="004C6F7D">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77835" w:rsidRPr="008E7746" w:rsidRDefault="00777835" w:rsidP="004C6F7D">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77835" w:rsidRPr="008E7746" w:rsidRDefault="00777835" w:rsidP="004C6F7D">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w:t>
            </w:r>
            <w:r w:rsidRPr="008E7746">
              <w:rPr>
                <w:rFonts w:ascii="Times New Roman" w:eastAsia="SimSun" w:hAnsi="Times New Roman"/>
                <w:sz w:val="24"/>
                <w:szCs w:val="24"/>
                <w:lang w:eastAsia="zh-CN"/>
              </w:rPr>
              <w:lastRenderedPageBreak/>
              <w:t>лищного строительства)</w:t>
            </w:r>
          </w:p>
          <w:p w:rsidR="00777835" w:rsidRPr="008E7746" w:rsidRDefault="00777835" w:rsidP="004C6F7D">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77835" w:rsidRPr="008E7746" w:rsidRDefault="00777835" w:rsidP="004C6F7D">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777835" w:rsidRPr="008E7746" w:rsidRDefault="00777835" w:rsidP="004C6F7D">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77835" w:rsidRPr="008E7746" w:rsidRDefault="00777835" w:rsidP="004C6F7D">
            <w:pPr>
              <w:tabs>
                <w:tab w:val="left" w:pos="-6204"/>
              </w:tabs>
              <w:rPr>
                <w:rFonts w:ascii="Times New Roman" w:eastAsia="SimSun" w:hAnsi="Times New Roman"/>
                <w:sz w:val="24"/>
                <w:szCs w:val="24"/>
                <w:lang w:eastAsia="zh-CN"/>
              </w:rPr>
            </w:pPr>
          </w:p>
        </w:tc>
      </w:tr>
      <w:tr w:rsidR="00777835" w:rsidRPr="008E7746" w:rsidTr="004C6F7D">
        <w:tc>
          <w:tcPr>
            <w:tcW w:w="6941" w:type="dxa"/>
          </w:tcPr>
          <w:p w:rsidR="00777835" w:rsidRPr="008E7746" w:rsidRDefault="00777835" w:rsidP="004C6F7D">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777835" w:rsidRPr="008E7746" w:rsidRDefault="00777835" w:rsidP="004C6F7D">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777835" w:rsidRPr="008E7746" w:rsidRDefault="00777835"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777835" w:rsidRPr="008E7746" w:rsidTr="004C6F7D">
        <w:tc>
          <w:tcPr>
            <w:tcW w:w="6941" w:type="dxa"/>
          </w:tcPr>
          <w:p w:rsidR="00777835" w:rsidRPr="008E7746" w:rsidRDefault="00777835" w:rsidP="004C6F7D">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777835" w:rsidRPr="008E7746" w:rsidTr="004C6F7D">
        <w:tc>
          <w:tcPr>
            <w:tcW w:w="6941" w:type="dxa"/>
          </w:tcPr>
          <w:p w:rsidR="00777835" w:rsidRPr="008E7746" w:rsidRDefault="00777835" w:rsidP="004C6F7D">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777835" w:rsidRPr="008E7746" w:rsidTr="004C6F7D">
        <w:tc>
          <w:tcPr>
            <w:tcW w:w="6941" w:type="dxa"/>
          </w:tcPr>
          <w:p w:rsidR="00777835" w:rsidRPr="008E7746" w:rsidRDefault="00777835" w:rsidP="004C6F7D">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77835" w:rsidRPr="008E7746" w:rsidRDefault="00777835" w:rsidP="004C6F7D">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 xml:space="preserve">Правительства РФ от 3 марта 2018 г. № 222 “Об утверждении Правил установления санитарно-защитных зон и использования земельных участков, </w:t>
      </w:r>
      <w:r w:rsidRPr="008E7746">
        <w:rPr>
          <w:rFonts w:ascii="Times New Roman" w:eastAsia="Times New Roman" w:hAnsi="Times New Roman" w:cs="Times New Roman"/>
          <w:bCs/>
          <w:sz w:val="24"/>
          <w:szCs w:val="24"/>
          <w:lang w:eastAsia="ru-RU"/>
        </w:rPr>
        <w:lastRenderedPageBreak/>
        <w:t>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2"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777835" w:rsidRPr="008E7746" w:rsidRDefault="00777835" w:rsidP="00777835">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w:t>
      </w:r>
      <w:r w:rsidRPr="008E7746">
        <w:rPr>
          <w:rFonts w:ascii="Times New Roman" w:eastAsia="SimSun" w:hAnsi="Times New Roman" w:cs="Times New Roman"/>
          <w:sz w:val="24"/>
          <w:szCs w:val="24"/>
          <w:lang w:eastAsia="zh-CN"/>
        </w:rPr>
        <w:lastRenderedPageBreak/>
        <w:t>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77835" w:rsidRPr="008E7746" w:rsidRDefault="00777835" w:rsidP="0077783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777835" w:rsidRDefault="00777835" w:rsidP="00A56765">
      <w:pPr>
        <w:tabs>
          <w:tab w:val="left" w:pos="3900"/>
        </w:tabs>
      </w:pPr>
    </w:p>
    <w:p w:rsidR="00A56765" w:rsidRPr="008E7746" w:rsidRDefault="00A56765" w:rsidP="00A56765">
      <w:pPr>
        <w:widowControl w:val="0"/>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 xml:space="preserve">П-5. Зона предприятий, производств и объектов </w:t>
      </w:r>
      <w:r w:rsidRPr="008E7746">
        <w:rPr>
          <w:rFonts w:ascii="Times New Roman" w:eastAsia="SimSun" w:hAnsi="Times New Roman" w:cs="Times New Roman"/>
          <w:b/>
          <w:sz w:val="28"/>
          <w:szCs w:val="28"/>
          <w:u w:val="single"/>
          <w:lang w:val="en-US" w:eastAsia="zh-CN"/>
        </w:rPr>
        <w:t>V</w:t>
      </w:r>
      <w:r w:rsidRPr="008E7746">
        <w:rPr>
          <w:rFonts w:ascii="Times New Roman" w:eastAsia="SimSun" w:hAnsi="Times New Roman" w:cs="Times New Roman"/>
          <w:b/>
          <w:sz w:val="28"/>
          <w:szCs w:val="28"/>
          <w:u w:val="single"/>
          <w:lang w:eastAsia="zh-CN"/>
        </w:rPr>
        <w:t xml:space="preserve"> класса опасности СЗЗ-50 м</w:t>
      </w:r>
    </w:p>
    <w:p w:rsidR="00A56765" w:rsidRPr="008E7746" w:rsidRDefault="00A56765" w:rsidP="00A56765">
      <w:pPr>
        <w:widowControl w:val="0"/>
        <w:spacing w:after="0" w:line="240" w:lineRule="auto"/>
        <w:ind w:firstLine="426"/>
        <w:jc w:val="center"/>
        <w:rPr>
          <w:rFonts w:ascii="Times New Roman" w:eastAsia="SimSun" w:hAnsi="Times New Roman" w:cs="Times New Roman"/>
          <w:b/>
          <w:sz w:val="24"/>
          <w:szCs w:val="24"/>
          <w:u w:val="single"/>
          <w:lang w:eastAsia="zh-CN"/>
        </w:rPr>
      </w:pPr>
    </w:p>
    <w:p w:rsidR="00A56765" w:rsidRPr="008E7746" w:rsidRDefault="00A56765" w:rsidP="00A56765">
      <w:pPr>
        <w:widowControl w:val="0"/>
        <w:spacing w:after="0" w:line="240" w:lineRule="auto"/>
        <w:ind w:firstLine="426"/>
        <w:rPr>
          <w:rFonts w:ascii="Times New Roman" w:eastAsia="SimSun" w:hAnsi="Times New Roman" w:cs="Times New Roman"/>
          <w:i/>
          <w:iCs/>
          <w:sz w:val="24"/>
          <w:szCs w:val="24"/>
          <w:lang w:eastAsia="zh-CN"/>
        </w:rPr>
      </w:pPr>
      <w:r w:rsidRPr="008E7746">
        <w:rPr>
          <w:rFonts w:ascii="Times New Roman" w:eastAsia="SimSun" w:hAnsi="Times New Roman" w:cs="Times New Roma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8E7746">
        <w:rPr>
          <w:rFonts w:ascii="Times New Roman" w:eastAsia="SimSun" w:hAnsi="Times New Roman" w:cs="Times New Roman"/>
          <w:i/>
          <w:iCs/>
          <w:sz w:val="24"/>
          <w:szCs w:val="24"/>
          <w:lang w:val="en-US" w:eastAsia="zh-CN"/>
        </w:rPr>
        <w:t>V</w:t>
      </w:r>
      <w:r w:rsidRPr="008E7746">
        <w:rPr>
          <w:rFonts w:ascii="Times New Roman" w:eastAsia="SimSun" w:hAnsi="Times New Roman" w:cs="Times New Roman"/>
          <w:i/>
          <w:iCs/>
          <w:sz w:val="24"/>
          <w:szCs w:val="24"/>
          <w:lang w:eastAsia="zh-CN"/>
        </w:rPr>
        <w:t xml:space="preserve"> класса </w:t>
      </w:r>
      <w:r w:rsidRPr="008E7746">
        <w:rPr>
          <w:rFonts w:ascii="Times New Roman" w:eastAsia="SimSun" w:hAnsi="Times New Roman" w:cs="Times New Roman"/>
          <w:bCs/>
          <w:i/>
          <w:sz w:val="24"/>
          <w:szCs w:val="24"/>
          <w:lang w:eastAsia="zh-CN"/>
        </w:rPr>
        <w:t>опасности</w:t>
      </w:r>
      <w:r w:rsidRPr="008E7746">
        <w:rPr>
          <w:rFonts w:ascii="Times New Roman" w:eastAsia="SimSun" w:hAnsi="Times New Roman" w:cs="Times New Roma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56765" w:rsidRPr="008E7746" w:rsidRDefault="00A56765" w:rsidP="00A56765">
      <w:pPr>
        <w:widowControl w:val="0"/>
        <w:spacing w:after="0" w:line="240" w:lineRule="auto"/>
        <w:ind w:firstLine="426"/>
        <w:rPr>
          <w:rFonts w:ascii="Times New Roman" w:eastAsia="Times New Roman" w:hAnsi="Times New Roman" w:cs="Times New Roman"/>
          <w:b/>
          <w:i/>
          <w:iCs/>
          <w:sz w:val="24"/>
          <w:szCs w:val="24"/>
          <w:lang w:eastAsia="ru-RU"/>
        </w:rPr>
      </w:pPr>
    </w:p>
    <w:p w:rsidR="00A56765" w:rsidRPr="008E7746" w:rsidRDefault="00A56765" w:rsidP="00A56765">
      <w:pPr>
        <w:spacing w:after="0" w:line="240" w:lineRule="auto"/>
        <w:ind w:firstLine="426"/>
        <w:rPr>
          <w:rFonts w:ascii="Times New Roman" w:eastAsia="SimSun" w:hAnsi="Times New Roman" w:cs="Times New Roman"/>
          <w:b/>
          <w:bCs/>
          <w:caps/>
          <w:sz w:val="24"/>
          <w:szCs w:val="24"/>
          <w:lang w:eastAsia="zh-CN"/>
        </w:rPr>
      </w:pPr>
    </w:p>
    <w:p w:rsidR="00A56765" w:rsidRPr="008E7746" w:rsidRDefault="00A56765" w:rsidP="00A56765">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43"/>
        <w:gridCol w:w="3260"/>
        <w:gridCol w:w="8634"/>
      </w:tblGrid>
      <w:tr w:rsidR="00A56765" w:rsidRPr="008E7746" w:rsidTr="00241C30">
        <w:tc>
          <w:tcPr>
            <w:tcW w:w="2843" w:type="dxa"/>
            <w:shd w:val="clear" w:color="auto" w:fill="auto"/>
          </w:tcPr>
          <w:p w:rsidR="00A56765" w:rsidRPr="008E7746" w:rsidRDefault="00A56765" w:rsidP="00241C30">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0" w:type="dxa"/>
            <w:shd w:val="clear" w:color="auto" w:fill="auto"/>
          </w:tcPr>
          <w:p w:rsidR="00A56765" w:rsidRPr="008E7746" w:rsidRDefault="00A56765" w:rsidP="00241C30">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34" w:type="dxa"/>
            <w:shd w:val="clear" w:color="auto" w:fill="auto"/>
          </w:tcPr>
          <w:p w:rsidR="00A56765" w:rsidRPr="008E7746" w:rsidRDefault="00A56765" w:rsidP="00241C30">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56765" w:rsidRPr="008E7746" w:rsidRDefault="00A56765" w:rsidP="00241C30">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lastRenderedPageBreak/>
              <w:t>[6.0] - Производственная деятельность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в целях добычи полезных ископаемых, их переработки, изготовления вещей промышленным способом</w:t>
            </w:r>
          </w:p>
        </w:tc>
        <w:tc>
          <w:tcPr>
            <w:tcW w:w="8634" w:type="dxa"/>
            <w:vMerge w:val="restart"/>
            <w:tcBorders>
              <w:top w:val="single" w:sz="4" w:space="0" w:color="000000"/>
              <w:left w:val="single" w:sz="4" w:space="0" w:color="000000"/>
              <w:right w:val="single" w:sz="4" w:space="0" w:color="000000"/>
            </w:tcBorders>
            <w:shd w:val="clear" w:color="auto" w:fill="auto"/>
          </w:tcPr>
          <w:p w:rsidR="00A56765" w:rsidRPr="008E7746" w:rsidRDefault="00A56765" w:rsidP="00241C30">
            <w:pPr>
              <w:suppressAutoHyphens/>
              <w:textAlignment w:val="baseline"/>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w:t>
            </w:r>
            <w:r w:rsidRPr="008E7746">
              <w:rPr>
                <w:rFonts w:ascii="Times New Roman" w:eastAsia="SimSun" w:hAnsi="Times New Roman"/>
                <w:b/>
                <w:sz w:val="24"/>
                <w:szCs w:val="24"/>
                <w:lang w:eastAsia="zh-CN"/>
              </w:rPr>
              <w:t>1000 кв. м/не подлежит ограничению;</w:t>
            </w:r>
          </w:p>
          <w:p w:rsidR="00A56765" w:rsidRPr="008E7746" w:rsidRDefault="00A56765" w:rsidP="00241C30">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25 м;</w:t>
            </w:r>
          </w:p>
          <w:p w:rsidR="00A56765" w:rsidRPr="008E7746" w:rsidRDefault="00A56765" w:rsidP="00241C30">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4 этажа;</w:t>
            </w:r>
          </w:p>
          <w:p w:rsidR="00A56765" w:rsidRPr="008E7746" w:rsidRDefault="00A56765" w:rsidP="00241C30">
            <w:pPr>
              <w:suppressAutoHyphens/>
              <w:textAlignment w:val="baseline"/>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не подлежит ограничению</w:t>
            </w:r>
            <w:r w:rsidRPr="008E7746">
              <w:rPr>
                <w:rFonts w:ascii="Times New Roman" w:eastAsia="SimSun" w:hAnsi="Times New Roman"/>
                <w:sz w:val="24"/>
                <w:szCs w:val="24"/>
                <w:lang w:eastAsia="zh-CN"/>
              </w:rPr>
              <w:t xml:space="preserve">; </w:t>
            </w:r>
          </w:p>
          <w:p w:rsidR="00A56765" w:rsidRPr="008E7746" w:rsidRDefault="00A56765" w:rsidP="00241C30">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75%;</w:t>
            </w:r>
          </w:p>
          <w:p w:rsidR="00A56765" w:rsidRPr="008E7746" w:rsidRDefault="00A56765" w:rsidP="00241C30">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A56765" w:rsidRPr="008E7746" w:rsidRDefault="00A56765" w:rsidP="00241C30">
            <w:pPr>
              <w:rPr>
                <w:rFonts w:ascii="Times New Roman" w:hAnsi="Times New Roman"/>
                <w:sz w:val="24"/>
                <w:szCs w:val="24"/>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t xml:space="preserve">[6.1] - </w:t>
            </w:r>
            <w:r w:rsidRPr="008E7746">
              <w:rPr>
                <w:rFonts w:ascii="Times New Roman" w:hAnsi="Times New Roman"/>
                <w:sz w:val="24"/>
                <w:szCs w:val="24"/>
              </w:rPr>
              <w:t>Недропользование</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осуществление геологических изысканий;</w:t>
            </w:r>
          </w:p>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добыча недр открытым (карьеры, отвалы) и закрытым (шахты, скважины) способами;</w:t>
            </w:r>
          </w:p>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необходимые для подготовки сырья к транспортировке и (или) промышленной переработке;</w:t>
            </w:r>
          </w:p>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t xml:space="preserve">[6.2] - </w:t>
            </w:r>
            <w:r w:rsidRPr="008E7746">
              <w:rPr>
                <w:rFonts w:ascii="Times New Roman" w:hAnsi="Times New Roman"/>
                <w:sz w:val="24"/>
                <w:szCs w:val="24"/>
              </w:rPr>
              <w:t>Тяжелая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горно-</w:t>
            </w:r>
            <w:r w:rsidRPr="008E7746">
              <w:rPr>
                <w:rFonts w:ascii="Times New Roman" w:hAnsi="Times New Roman" w:cs="Times New Roman"/>
                <w:sz w:val="24"/>
                <w:szCs w:val="24"/>
              </w:rPr>
              <w:lastRenderedPageBreak/>
              <w:t>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lastRenderedPageBreak/>
              <w:t xml:space="preserve">[6.2.1] - </w:t>
            </w:r>
            <w:r w:rsidRPr="008E7746">
              <w:rPr>
                <w:rFonts w:ascii="Times New Roman" w:hAnsi="Times New Roman"/>
                <w:sz w:val="24"/>
                <w:szCs w:val="24"/>
              </w:rPr>
              <w:t>Автомобилестроительная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t xml:space="preserve">[6.3] - </w:t>
            </w:r>
            <w:r w:rsidRPr="008E7746">
              <w:rPr>
                <w:rFonts w:ascii="Times New Roman" w:hAnsi="Times New Roman"/>
                <w:sz w:val="24"/>
                <w:szCs w:val="24"/>
              </w:rPr>
              <w:t>Легкая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текстильной, фарфоро-фаянсовой, электронной промышленности</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t xml:space="preserve">[6.3.1] - </w:t>
            </w:r>
            <w:r w:rsidRPr="008E7746">
              <w:rPr>
                <w:rFonts w:ascii="Times New Roman" w:hAnsi="Times New Roman"/>
                <w:sz w:val="24"/>
                <w:szCs w:val="24"/>
              </w:rPr>
              <w:t>Фармацевтическая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фармацевтического производства</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lastRenderedPageBreak/>
              <w:t xml:space="preserve">[6.4] - </w:t>
            </w:r>
            <w:r w:rsidRPr="008E7746">
              <w:rPr>
                <w:rFonts w:ascii="Times New Roman" w:hAnsi="Times New Roman" w:cs="Times New Roman"/>
                <w:sz w:val="24"/>
                <w:szCs w:val="24"/>
              </w:rPr>
              <w:t>Пищевая промышленность</w:t>
            </w:r>
          </w:p>
          <w:p w:rsidR="00A56765" w:rsidRPr="008E7746" w:rsidRDefault="00A56765" w:rsidP="00241C30">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lastRenderedPageBreak/>
              <w:t xml:space="preserve">[6.5] - </w:t>
            </w:r>
            <w:r w:rsidRPr="008E7746">
              <w:rPr>
                <w:rFonts w:ascii="Times New Roman" w:hAnsi="Times New Roman"/>
                <w:sz w:val="24"/>
                <w:szCs w:val="24"/>
              </w:rPr>
              <w:t>Нефтехимическая промышленность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[6.6] - </w:t>
            </w:r>
            <w:r w:rsidRPr="008E7746">
              <w:rPr>
                <w:rFonts w:ascii="Times New Roman" w:hAnsi="Times New Roman" w:cs="Times New Roman"/>
                <w:sz w:val="24"/>
                <w:szCs w:val="24"/>
              </w:rPr>
              <w:t>Строительная промышленность</w:t>
            </w:r>
          </w:p>
          <w:p w:rsidR="00A56765" w:rsidRPr="008E7746" w:rsidRDefault="00A56765" w:rsidP="00241C30">
            <w:pPr>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 xml:space="preserve">объекты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w:t>
            </w:r>
            <w:r w:rsidRPr="008E7746">
              <w:rPr>
                <w:rFonts w:ascii="Times New Roman" w:hAnsi="Times New Roman" w:cs="Times New Roman"/>
                <w:sz w:val="24"/>
                <w:szCs w:val="24"/>
              </w:rPr>
              <w:lastRenderedPageBreak/>
              <w:t>или их частей и тому подобной продукции</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lastRenderedPageBreak/>
              <w:t>[6.9] - Склады</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сооружения, имеющие</w:t>
            </w:r>
          </w:p>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являющиеся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shd w:val="clear" w:color="auto" w:fill="auto"/>
            <w:vAlign w:val="center"/>
          </w:tcPr>
          <w:p w:rsidR="00A56765" w:rsidRPr="008E7746" w:rsidRDefault="00A56765" w:rsidP="00241C30">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 xml:space="preserve">[6.9.1] – </w:t>
            </w:r>
            <w:r w:rsidRPr="008E7746">
              <w:rPr>
                <w:rFonts w:ascii="Times New Roman" w:hAnsi="Times New Roman"/>
                <w:sz w:val="24"/>
                <w:szCs w:val="24"/>
              </w:rPr>
              <w:t>Складские площадки</w:t>
            </w:r>
          </w:p>
        </w:tc>
        <w:tc>
          <w:tcPr>
            <w:tcW w:w="3260" w:type="dxa"/>
            <w:shd w:val="clear" w:color="auto" w:fill="auto"/>
            <w:vAlign w:val="center"/>
          </w:tcPr>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w:t>
            </w:r>
            <w:r w:rsidRPr="008E7746">
              <w:rPr>
                <w:rFonts w:ascii="Times New Roman" w:eastAsia="SimSun" w:hAnsi="Times New Roman"/>
                <w:sz w:val="24"/>
                <w:szCs w:val="24"/>
              </w:rPr>
              <w:lastRenderedPageBreak/>
              <w:t>тельности, предусмотренных видами разрешенного использования с кодами 3.0, 4.0</w:t>
            </w:r>
          </w:p>
        </w:tc>
        <w:tc>
          <w:tcPr>
            <w:tcW w:w="8634" w:type="dxa"/>
            <w:vMerge/>
            <w:tcBorders>
              <w:left w:val="single" w:sz="4" w:space="0" w:color="000000"/>
              <w:bottom w:val="single" w:sz="4" w:space="0" w:color="000000"/>
              <w:right w:val="single" w:sz="4" w:space="0" w:color="000000"/>
            </w:tcBorders>
            <w:shd w:val="clear" w:color="auto" w:fill="auto"/>
          </w:tcPr>
          <w:p w:rsidR="00A56765" w:rsidRPr="008E7746" w:rsidRDefault="00A56765" w:rsidP="00241C30">
            <w:pPr>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lastRenderedPageBreak/>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A56765" w:rsidRPr="008E7746" w:rsidRDefault="00A56765" w:rsidP="00241C30">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A56765" w:rsidRPr="008E7746" w:rsidRDefault="00A56765" w:rsidP="00241C30">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A56765" w:rsidRPr="008E7746" w:rsidRDefault="00A56765" w:rsidP="00241C30">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A56765" w:rsidRPr="008E7746" w:rsidRDefault="00A56765" w:rsidP="00241C30">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3A65C4" w:rsidRPr="008E7746" w:rsidTr="00241C30">
        <w:tc>
          <w:tcPr>
            <w:tcW w:w="2843" w:type="dxa"/>
            <w:tcBorders>
              <w:top w:val="single" w:sz="4" w:space="0" w:color="000000"/>
              <w:left w:val="single" w:sz="4" w:space="0" w:color="000000"/>
              <w:bottom w:val="single" w:sz="4" w:space="0" w:color="000000"/>
            </w:tcBorders>
            <w:shd w:val="clear" w:color="auto" w:fill="auto"/>
          </w:tcPr>
          <w:p w:rsidR="003A65C4" w:rsidRPr="008E7746" w:rsidRDefault="003A65C4" w:rsidP="003A65C4">
            <w:pPr>
              <w:shd w:val="clear" w:color="auto" w:fill="FFFFFF" w:themeFill="background1"/>
              <w:autoSpaceDE w:val="0"/>
              <w:rPr>
                <w:rFonts w:ascii="Times New Roman" w:hAnsi="Times New Roman"/>
                <w:sz w:val="24"/>
                <w:szCs w:val="24"/>
              </w:rPr>
            </w:pPr>
            <w:r w:rsidRPr="008E7746">
              <w:rPr>
                <w:rFonts w:ascii="Times New Roman" w:eastAsia="SimSun" w:hAnsi="Times New Roman"/>
                <w:sz w:val="24"/>
                <w:szCs w:val="24"/>
              </w:rPr>
              <w:t>[4</w:t>
            </w:r>
            <w:r w:rsidRPr="008E7746">
              <w:rPr>
                <w:rFonts w:ascii="Times New Roman" w:hAnsi="Times New Roman"/>
                <w:sz w:val="24"/>
                <w:szCs w:val="24"/>
              </w:rPr>
              <w:t>.4</w:t>
            </w:r>
            <w:r w:rsidRPr="008E7746">
              <w:rPr>
                <w:rFonts w:ascii="Times New Roman" w:eastAsia="SimSun" w:hAnsi="Times New Roman"/>
                <w:sz w:val="24"/>
                <w:szCs w:val="24"/>
              </w:rPr>
              <w:t>] - Магазины</w:t>
            </w:r>
          </w:p>
        </w:tc>
        <w:tc>
          <w:tcPr>
            <w:tcW w:w="3260" w:type="dxa"/>
            <w:tcBorders>
              <w:top w:val="single" w:sz="4" w:space="0" w:color="000000"/>
              <w:left w:val="single" w:sz="4" w:space="0" w:color="000000"/>
              <w:bottom w:val="single" w:sz="4" w:space="0" w:color="000000"/>
            </w:tcBorders>
            <w:shd w:val="clear" w:color="auto" w:fill="auto"/>
          </w:tcPr>
          <w:p w:rsidR="003A65C4" w:rsidRPr="008E7746" w:rsidRDefault="003A65C4" w:rsidP="003A65C4">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объекты капитального строительства, предназначенные для продажи товаров</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3A65C4" w:rsidRPr="008E7746" w:rsidRDefault="003A65C4" w:rsidP="003A65C4">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минимальная/максимальная площадь земельных участков –</w:t>
            </w:r>
            <w:r w:rsidRPr="008E7746">
              <w:rPr>
                <w:rFonts w:ascii="Times New Roman" w:eastAsia="SimSun" w:hAnsi="Times New Roman"/>
                <w:b/>
                <w:sz w:val="24"/>
                <w:szCs w:val="24"/>
              </w:rPr>
              <w:t>100/10000 кв. м</w:t>
            </w:r>
            <w:r w:rsidRPr="008E7746">
              <w:rPr>
                <w:rFonts w:ascii="Times New Roman" w:eastAsia="SimSun" w:hAnsi="Times New Roman"/>
                <w:sz w:val="24"/>
                <w:szCs w:val="24"/>
              </w:rPr>
              <w:t>;</w:t>
            </w:r>
          </w:p>
          <w:p w:rsidR="003A65C4" w:rsidRPr="008E7746" w:rsidRDefault="003A65C4" w:rsidP="003A65C4">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3A65C4" w:rsidRPr="008E7746" w:rsidRDefault="003A65C4" w:rsidP="003A65C4">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r w:rsidRPr="008E7746">
              <w:rPr>
                <w:rFonts w:ascii="Times New Roman" w:eastAsia="SimSun" w:hAnsi="Times New Roman"/>
                <w:sz w:val="24"/>
                <w:szCs w:val="24"/>
              </w:rPr>
              <w:t xml:space="preserve">; </w:t>
            </w:r>
          </w:p>
          <w:p w:rsidR="003A65C4" w:rsidRPr="008E7746" w:rsidRDefault="003A65C4" w:rsidP="003A65C4">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3 этажа</w:t>
            </w:r>
            <w:r w:rsidRPr="008E7746">
              <w:rPr>
                <w:rFonts w:ascii="Times New Roman" w:eastAsia="SimSun" w:hAnsi="Times New Roman"/>
                <w:sz w:val="24"/>
                <w:szCs w:val="24"/>
              </w:rPr>
              <w:t xml:space="preserve"> (включая мансардный этаж);</w:t>
            </w:r>
          </w:p>
          <w:p w:rsidR="003A65C4" w:rsidRPr="008E7746" w:rsidRDefault="003A65C4" w:rsidP="003A65C4">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r w:rsidRPr="008E7746">
              <w:rPr>
                <w:rFonts w:ascii="Times New Roman" w:eastAsia="SimSun" w:hAnsi="Times New Roman"/>
                <w:sz w:val="24"/>
                <w:szCs w:val="24"/>
              </w:rPr>
              <w:t>;</w:t>
            </w:r>
          </w:p>
          <w:p w:rsidR="003A65C4" w:rsidRPr="008E7746" w:rsidRDefault="003A65C4" w:rsidP="003A65C4">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от уровня земли до верха перекрытия последнего этажа – не более </w:t>
            </w:r>
            <w:r w:rsidRPr="008E7746">
              <w:rPr>
                <w:rFonts w:ascii="Times New Roman" w:eastAsia="SimSun" w:hAnsi="Times New Roman"/>
                <w:b/>
                <w:sz w:val="24"/>
                <w:szCs w:val="24"/>
              </w:rPr>
              <w:t>12 м</w:t>
            </w:r>
            <w:r w:rsidRPr="008E7746">
              <w:rPr>
                <w:rFonts w:ascii="Times New Roman" w:eastAsia="SimSun" w:hAnsi="Times New Roman"/>
                <w:sz w:val="24"/>
                <w:szCs w:val="24"/>
              </w:rPr>
              <w:t>;</w:t>
            </w:r>
          </w:p>
          <w:p w:rsidR="003A65C4" w:rsidRPr="008E7746" w:rsidRDefault="003A65C4" w:rsidP="003A65C4">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минимальные отступы до границ смежных земельных участков - </w:t>
            </w:r>
            <w:r w:rsidRPr="008E7746">
              <w:rPr>
                <w:rFonts w:ascii="Times New Roman" w:eastAsia="SimSun" w:hAnsi="Times New Roman"/>
                <w:b/>
                <w:sz w:val="24"/>
                <w:szCs w:val="24"/>
              </w:rPr>
              <w:t xml:space="preserve">3 м  </w:t>
            </w:r>
          </w:p>
          <w:p w:rsidR="003A65C4" w:rsidRDefault="003A65C4" w:rsidP="003A65C4">
            <w:pPr>
              <w:widowControl w:val="0"/>
              <w:shd w:val="clear" w:color="auto" w:fill="FFFFFF" w:themeFill="background1"/>
              <w:tabs>
                <w:tab w:val="left" w:pos="2520"/>
              </w:tabs>
              <w:spacing w:line="256" w:lineRule="auto"/>
              <w:rPr>
                <w:rFonts w:ascii="Times New Roman" w:eastAsia="Times New Roman" w:hAnsi="Times New Roman"/>
                <w:b/>
                <w:sz w:val="24"/>
                <w:szCs w:val="24"/>
                <w:lang w:eastAsia="zh-CN"/>
              </w:rPr>
            </w:pPr>
            <w:r w:rsidRPr="008E7746">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3</w:t>
            </w:r>
            <w:r w:rsidRPr="008E7746">
              <w:rPr>
                <w:rFonts w:ascii="Times New Roman" w:eastAsia="Times New Roman" w:hAnsi="Times New Roman"/>
                <w:b/>
                <w:sz w:val="24"/>
                <w:szCs w:val="24"/>
                <w:lang w:eastAsia="zh-CN"/>
              </w:rPr>
              <w:t xml:space="preserve"> м</w:t>
            </w:r>
            <w:r w:rsidRPr="008E7746">
              <w:rPr>
                <w:rFonts w:ascii="Times New Roman" w:eastAsia="Times New Roman" w:hAnsi="Times New Roman"/>
                <w:sz w:val="24"/>
                <w:szCs w:val="24"/>
                <w:lang w:eastAsia="zh-CN"/>
              </w:rPr>
              <w:t>;</w:t>
            </w:r>
          </w:p>
          <w:p w:rsidR="003A65C4" w:rsidRPr="0085762E" w:rsidRDefault="003A65C4" w:rsidP="003A65C4">
            <w:pPr>
              <w:shd w:val="clear" w:color="auto" w:fill="FFFFFF" w:themeFill="background1"/>
              <w:rPr>
                <w:rFonts w:ascii="Times New Roman" w:eastAsia="SimSun" w:hAnsi="Times New Roman"/>
                <w:sz w:val="24"/>
                <w:szCs w:val="24"/>
              </w:rPr>
            </w:pPr>
            <w:r w:rsidRPr="007C0263">
              <w:rPr>
                <w:rFonts w:ascii="Times New Roman" w:hAnsi="Times New Roman"/>
                <w:sz w:val="24"/>
                <w:szCs w:val="24"/>
                <w:lang w:eastAsia="zh-CN"/>
              </w:rPr>
              <w:t xml:space="preserve">- минимальный процент озеленения - </w:t>
            </w:r>
            <w:r w:rsidRPr="007C0263">
              <w:rPr>
                <w:rFonts w:ascii="Times New Roman" w:hAnsi="Times New Roman"/>
                <w:b/>
                <w:sz w:val="24"/>
                <w:szCs w:val="24"/>
                <w:lang w:eastAsia="zh-CN"/>
              </w:rPr>
              <w:t>15%</w:t>
            </w:r>
            <w:r w:rsidRPr="007C0263">
              <w:rPr>
                <w:rFonts w:ascii="Times New Roman" w:hAnsi="Times New Roman"/>
                <w:sz w:val="24"/>
                <w:szCs w:val="24"/>
                <w:lang w:eastAsia="zh-CN"/>
              </w:rPr>
              <w:t xml:space="preserve"> от площади земельного участка</w:t>
            </w:r>
            <w:r w:rsidRPr="008E7746">
              <w:rPr>
                <w:rFonts w:ascii="Times New Roman" w:eastAsia="Times New Roman" w:hAnsi="Times New Roman"/>
                <w:b/>
                <w:sz w:val="24"/>
                <w:szCs w:val="24"/>
                <w:lang w:eastAsia="zh-CN"/>
              </w:rPr>
              <w:t>.</w:t>
            </w:r>
          </w:p>
          <w:p w:rsidR="003A65C4" w:rsidRPr="008E7746" w:rsidRDefault="003A65C4" w:rsidP="003A65C4">
            <w:pPr>
              <w:shd w:val="clear" w:color="auto" w:fill="FFFFFF" w:themeFill="background1"/>
              <w:rPr>
                <w:rFonts w:ascii="Times New Roman" w:eastAsia="SimSun" w:hAnsi="Times New Roman"/>
                <w:sz w:val="24"/>
                <w:szCs w:val="24"/>
              </w:rPr>
            </w:pPr>
          </w:p>
        </w:tc>
      </w:tr>
      <w:tr w:rsidR="00A56765" w:rsidRPr="008E7746" w:rsidTr="00241C30">
        <w:trPr>
          <w:trHeight w:val="3046"/>
        </w:trPr>
        <w:tc>
          <w:tcPr>
            <w:tcW w:w="2843" w:type="dxa"/>
            <w:tcBorders>
              <w:top w:val="single" w:sz="4" w:space="0" w:color="000000"/>
              <w:left w:val="single" w:sz="4" w:space="0" w:color="000000"/>
            </w:tcBorders>
            <w:shd w:val="clear" w:color="auto" w:fill="auto"/>
          </w:tcPr>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lastRenderedPageBreak/>
              <w:t xml:space="preserve">[6.11] - </w:t>
            </w:r>
            <w:r w:rsidRPr="008E7746">
              <w:rPr>
                <w:rFonts w:ascii="Times New Roman" w:hAnsi="Times New Roman"/>
                <w:sz w:val="24"/>
                <w:szCs w:val="24"/>
              </w:rPr>
              <w:t>Целлюлозно-бумажная промышленность</w:t>
            </w:r>
          </w:p>
        </w:tc>
        <w:tc>
          <w:tcPr>
            <w:tcW w:w="3260" w:type="dxa"/>
            <w:tcBorders>
              <w:top w:val="single" w:sz="4" w:space="0" w:color="000000"/>
              <w:left w:val="single" w:sz="4" w:space="0" w:color="000000"/>
            </w:tcBorders>
            <w:shd w:val="clear" w:color="auto" w:fill="auto"/>
          </w:tcPr>
          <w:p w:rsidR="00A56765" w:rsidRPr="008E7746" w:rsidRDefault="00A56765" w:rsidP="00241C30">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34" w:type="dxa"/>
            <w:tcBorders>
              <w:top w:val="single" w:sz="4" w:space="0" w:color="000000"/>
              <w:left w:val="single" w:sz="4" w:space="0" w:color="000000"/>
              <w:right w:val="single" w:sz="4" w:space="0" w:color="000000"/>
            </w:tcBorders>
            <w:shd w:val="clear" w:color="auto" w:fill="auto"/>
          </w:tcPr>
          <w:p w:rsidR="00A56765" w:rsidRPr="008E7746" w:rsidRDefault="00A56765" w:rsidP="00241C30">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w:t>
            </w:r>
            <w:r w:rsidRPr="008E7746">
              <w:rPr>
                <w:rFonts w:ascii="Times New Roman" w:eastAsia="SimSun" w:hAnsi="Times New Roman"/>
                <w:b/>
                <w:sz w:val="24"/>
                <w:szCs w:val="24"/>
              </w:rPr>
              <w:t>1000-250000 кв. м;</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минимальная ширина земельных участков вдоль фронта улицы (проезда)</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30 м;</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xml:space="preserve">- максимальное количество надземных этажей зданий – </w:t>
            </w:r>
            <w:r w:rsidRPr="008E7746">
              <w:rPr>
                <w:rFonts w:ascii="Times New Roman" w:eastAsia="SimSun" w:hAnsi="Times New Roman"/>
                <w:b/>
                <w:sz w:val="24"/>
                <w:szCs w:val="24"/>
              </w:rPr>
              <w:t>4 этажа;</w:t>
            </w:r>
          </w:p>
          <w:p w:rsidR="00A56765" w:rsidRPr="008E7746" w:rsidRDefault="00A56765" w:rsidP="00241C30">
            <w:pPr>
              <w:suppressAutoHyphens/>
              <w:textAlignment w:val="baseline"/>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r w:rsidRPr="008E7746">
              <w:rPr>
                <w:rFonts w:ascii="Times New Roman" w:eastAsia="SimSun" w:hAnsi="Times New Roman"/>
                <w:sz w:val="24"/>
                <w:szCs w:val="24"/>
              </w:rPr>
              <w:t xml:space="preserve">; </w:t>
            </w:r>
          </w:p>
          <w:p w:rsidR="00A56765" w:rsidRPr="008E7746" w:rsidRDefault="00A56765" w:rsidP="00241C30">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75%;</w:t>
            </w:r>
          </w:p>
          <w:p w:rsidR="00A56765" w:rsidRPr="008E7746" w:rsidRDefault="00A56765" w:rsidP="00241C30">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A56765" w:rsidRPr="008E7746" w:rsidRDefault="00A56765" w:rsidP="00241C30">
            <w:pPr>
              <w:suppressAutoHyphens/>
              <w:textAlignment w:val="baseline"/>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A56765" w:rsidRPr="008E7746" w:rsidRDefault="00A56765" w:rsidP="00241C30">
            <w:pPr>
              <w:suppressAutoHyphens/>
              <w:textAlignment w:val="baseline"/>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A56765" w:rsidRPr="008E7746" w:rsidRDefault="00A56765" w:rsidP="00241C30">
            <w:pPr>
              <w:shd w:val="clear" w:color="auto" w:fill="FFFFFF" w:themeFill="background1"/>
              <w:autoSpaceDE w:val="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A56765" w:rsidRPr="008E7746" w:rsidRDefault="00A56765" w:rsidP="00241C30">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A56765" w:rsidRPr="008E7746" w:rsidRDefault="00A56765" w:rsidP="00241C30">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A56765" w:rsidRPr="008E7746" w:rsidRDefault="00A56765" w:rsidP="00241C30">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A56765" w:rsidRPr="008E7746" w:rsidRDefault="00A56765" w:rsidP="00241C30">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A56765" w:rsidRPr="008E7746" w:rsidRDefault="00A56765" w:rsidP="00241C30">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A56765" w:rsidRPr="008E7746" w:rsidRDefault="00A56765" w:rsidP="00241C30">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A56765" w:rsidRPr="008E7746" w:rsidRDefault="00A56765" w:rsidP="00241C30">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A56765" w:rsidRPr="008E7746" w:rsidTr="00241C30">
        <w:tc>
          <w:tcPr>
            <w:tcW w:w="2843" w:type="dxa"/>
            <w:tcBorders>
              <w:top w:val="single" w:sz="4" w:space="0" w:color="000000"/>
              <w:left w:val="single" w:sz="4" w:space="0" w:color="000000"/>
              <w:bottom w:val="single" w:sz="4" w:space="0" w:color="000000"/>
            </w:tcBorders>
            <w:shd w:val="clear" w:color="auto" w:fill="FFFFFF" w:themeFill="background1"/>
          </w:tcPr>
          <w:p w:rsidR="00A56765" w:rsidRPr="008E7746" w:rsidRDefault="00A56765" w:rsidP="00241C30">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0" w:type="dxa"/>
            <w:tcBorders>
              <w:top w:val="single" w:sz="4" w:space="0" w:color="000000"/>
              <w:left w:val="single" w:sz="4" w:space="0" w:color="000000"/>
              <w:bottom w:val="single" w:sz="4" w:space="0" w:color="000000"/>
            </w:tcBorders>
            <w:shd w:val="clear" w:color="auto" w:fill="FFFFFF" w:themeFill="background1"/>
          </w:tcPr>
          <w:p w:rsidR="00A56765" w:rsidRPr="008E7746" w:rsidRDefault="00A56765" w:rsidP="00241C30">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34" w:type="dxa"/>
            <w:vMerge w:val="restart"/>
            <w:tcBorders>
              <w:top w:val="single" w:sz="4" w:space="0" w:color="000000"/>
              <w:left w:val="single" w:sz="4" w:space="0" w:color="000000"/>
              <w:right w:val="single" w:sz="4" w:space="0" w:color="000000"/>
            </w:tcBorders>
            <w:shd w:val="clear" w:color="auto" w:fill="auto"/>
          </w:tcPr>
          <w:p w:rsidR="00A56765" w:rsidRPr="008E7746" w:rsidRDefault="00A56765" w:rsidP="00241C30">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A56765" w:rsidRPr="008E7746" w:rsidRDefault="00A56765" w:rsidP="00241C30">
            <w:pPr>
              <w:shd w:val="clear" w:color="auto" w:fill="FFFFFF" w:themeFill="background1"/>
              <w:rPr>
                <w:rFonts w:ascii="Times New Roman" w:hAnsi="Times New Roman"/>
                <w:sz w:val="24"/>
                <w:szCs w:val="24"/>
              </w:rPr>
            </w:pPr>
            <w:r w:rsidRPr="008E7746">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объектов улично-дорожной сети: автомо</w:t>
            </w:r>
            <w:r w:rsidRPr="008E7746">
              <w:rPr>
                <w:rFonts w:ascii="Times New Roman" w:eastAsia="SimSun" w:hAnsi="Times New Roman" w:cs="Times New Roman"/>
                <w:sz w:val="24"/>
                <w:szCs w:val="24"/>
              </w:rPr>
              <w:lastRenderedPageBreak/>
              <w:t>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shd w:val="clear" w:color="auto" w:fill="FFFFFF" w:themeFill="background1"/>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w:t>
            </w:r>
            <w:r w:rsidRPr="008E7746">
              <w:rPr>
                <w:rFonts w:ascii="Times New Roman" w:eastAsia="SimSun" w:hAnsi="Times New Roman" w:cs="Times New Roman"/>
                <w:sz w:val="24"/>
                <w:szCs w:val="24"/>
              </w:rPr>
              <w:lastRenderedPageBreak/>
              <w:t>устройства территории, общественных туалетов</w:t>
            </w:r>
          </w:p>
        </w:tc>
        <w:tc>
          <w:tcPr>
            <w:tcW w:w="8634" w:type="dxa"/>
            <w:vMerge/>
            <w:tcBorders>
              <w:left w:val="single" w:sz="4" w:space="0" w:color="000000"/>
              <w:right w:val="single" w:sz="4" w:space="0" w:color="000000"/>
            </w:tcBorders>
            <w:shd w:val="clear" w:color="auto" w:fill="auto"/>
          </w:tcPr>
          <w:p w:rsidR="00A56765" w:rsidRPr="008E7746" w:rsidRDefault="00A56765" w:rsidP="00241C30">
            <w:pPr>
              <w:shd w:val="clear" w:color="auto" w:fill="FFFFFF" w:themeFill="background1"/>
              <w:rPr>
                <w:rFonts w:ascii="Times New Roman" w:hAnsi="Times New Roman"/>
                <w:sz w:val="24"/>
                <w:szCs w:val="24"/>
              </w:rPr>
            </w:pPr>
          </w:p>
        </w:tc>
      </w:tr>
      <w:tr w:rsidR="00A56765" w:rsidRPr="008E7746" w:rsidTr="00241C30">
        <w:tc>
          <w:tcPr>
            <w:tcW w:w="2843"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rsidR="00A56765" w:rsidRPr="008E7746" w:rsidRDefault="00A56765" w:rsidP="00241C30">
            <w:pPr>
              <w:widowControl w:val="0"/>
              <w:autoSpaceDE w:val="0"/>
              <w:autoSpaceDN w:val="0"/>
              <w:adjustRightInd w:val="0"/>
              <w:jc w:val="both"/>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автомобильные дороги и технически связанных с ними сооружений; здания и сооружения, предназначенные для обслуживания пассажиров, а также обеспечивающие работу транспортных средств, объекты, предназначенных для постов органов внутренних дел, ответственных за безопасность дорожного движения;</w:t>
            </w:r>
          </w:p>
          <w:p w:rsidR="00A56765" w:rsidRPr="008E7746" w:rsidRDefault="00A56765" w:rsidP="00241C30">
            <w:pPr>
              <w:pStyle w:val="af8"/>
              <w:jc w:val="left"/>
              <w:rPr>
                <w:rFonts w:ascii="Times New Roman" w:eastAsia="SimSun" w:hAnsi="Times New Roman" w:cs="Times New Roman"/>
                <w:sz w:val="24"/>
                <w:szCs w:val="24"/>
              </w:rPr>
            </w:pPr>
            <w:r w:rsidRPr="008E7746">
              <w:rPr>
                <w:rFonts w:ascii="Times New Roman" w:eastAsia="Calibri" w:hAnsi="Times New Roman" w:cs="Times New Roman"/>
                <w:sz w:val="24"/>
                <w:szCs w:val="24"/>
                <w:lang w:eastAsia="en-US"/>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34" w:type="dxa"/>
            <w:tcBorders>
              <w:top w:val="single" w:sz="4" w:space="0" w:color="000000"/>
              <w:left w:val="single" w:sz="4" w:space="0" w:color="000000"/>
              <w:bottom w:val="single" w:sz="4" w:space="0" w:color="000000"/>
              <w:right w:val="single" w:sz="4" w:space="0" w:color="000000"/>
            </w:tcBorders>
            <w:shd w:val="clear" w:color="auto" w:fill="auto"/>
          </w:tcPr>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-минимальная/максимальная площадь земельных участков –50/500000 кв.м.</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минимальн</w:t>
            </w:r>
            <w:r>
              <w:rPr>
                <w:rFonts w:ascii="Times New Roman" w:eastAsia="SimSun" w:hAnsi="Times New Roman"/>
                <w:sz w:val="24"/>
                <w:szCs w:val="24"/>
              </w:rPr>
              <w:t>ые отступы от границ участка - 3</w:t>
            </w:r>
            <w:r w:rsidRPr="008E7746">
              <w:rPr>
                <w:rFonts w:ascii="Times New Roman" w:eastAsia="SimSun" w:hAnsi="Times New Roman"/>
                <w:sz w:val="24"/>
                <w:szCs w:val="24"/>
              </w:rPr>
              <w:t xml:space="preserve"> м, от фронтальной линии застрой</w:t>
            </w:r>
            <w:r>
              <w:rPr>
                <w:rFonts w:ascii="Times New Roman" w:eastAsia="SimSun" w:hAnsi="Times New Roman"/>
                <w:sz w:val="24"/>
                <w:szCs w:val="24"/>
              </w:rPr>
              <w:t>ки - 3</w:t>
            </w:r>
            <w:r w:rsidRPr="008E7746">
              <w:rPr>
                <w:rFonts w:ascii="Times New Roman" w:eastAsia="SimSun" w:hAnsi="Times New Roman"/>
                <w:sz w:val="24"/>
                <w:szCs w:val="24"/>
              </w:rPr>
              <w:t xml:space="preserve"> м, за исключением линейных объектов.</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максимальный процент застройки в границах земельного участка – 70%, за исключением линейных объектов.</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максимальное количество этажей – не более 2 этажей.</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 максимальная высота объектов капитального строительства от уровня земли до верха перекрытия последнего этажа (или конька кровли) -  не более 15 м.</w:t>
            </w:r>
          </w:p>
          <w:p w:rsidR="00A56765" w:rsidRPr="008E7746" w:rsidRDefault="00A56765" w:rsidP="00241C30">
            <w:pPr>
              <w:rPr>
                <w:rFonts w:ascii="Times New Roman" w:eastAsia="SimSun" w:hAnsi="Times New Roman"/>
                <w:sz w:val="24"/>
                <w:szCs w:val="24"/>
              </w:rPr>
            </w:pPr>
            <w:r w:rsidRPr="008E7746">
              <w:rPr>
                <w:rFonts w:ascii="Times New Roman" w:eastAsia="SimSun" w:hAnsi="Times New Roman"/>
                <w:sz w:val="24"/>
                <w:szCs w:val="24"/>
              </w:rPr>
              <w:t>Минимальный процент озеленения - 15% от площади земельного участка.</w:t>
            </w:r>
          </w:p>
        </w:tc>
      </w:tr>
    </w:tbl>
    <w:p w:rsidR="00A56765" w:rsidRPr="008E7746" w:rsidRDefault="00A56765" w:rsidP="00A56765">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A56765" w:rsidRPr="008E7746" w:rsidRDefault="00A56765" w:rsidP="00A56765">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A56765" w:rsidRPr="008E7746" w:rsidTr="00241C30">
        <w:tc>
          <w:tcPr>
            <w:tcW w:w="2830" w:type="dxa"/>
          </w:tcPr>
          <w:p w:rsidR="00A56765" w:rsidRPr="008E7746" w:rsidRDefault="00A56765" w:rsidP="00241C30">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A56765" w:rsidRPr="008E7746" w:rsidRDefault="00A56765" w:rsidP="00241C30">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A56765" w:rsidRPr="008E7746" w:rsidRDefault="00A56765" w:rsidP="00241C30">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56765" w:rsidRPr="008E7746" w:rsidTr="00241C30">
        <w:tc>
          <w:tcPr>
            <w:tcW w:w="2830" w:type="dxa"/>
            <w:tcBorders>
              <w:top w:val="single" w:sz="4" w:space="0" w:color="auto"/>
              <w:left w:val="single" w:sz="4" w:space="0" w:color="auto"/>
              <w:right w:val="single" w:sz="4" w:space="0" w:color="auto"/>
            </w:tcBorders>
            <w:shd w:val="clear" w:color="auto" w:fill="FFFFFF" w:themeFill="background1"/>
          </w:tcPr>
          <w:p w:rsidR="00A56765" w:rsidRPr="008E7746" w:rsidRDefault="00A56765" w:rsidP="00241C30">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A56765" w:rsidRPr="008E7746" w:rsidRDefault="00A56765" w:rsidP="00241C30">
            <w:pPr>
              <w:pStyle w:val="ConsPlusNormal"/>
              <w:shd w:val="clear" w:color="auto" w:fill="FFFFFF" w:themeFill="background1"/>
              <w:jc w:val="both"/>
            </w:pPr>
            <w:r w:rsidRPr="008E7746">
              <w:t xml:space="preserve">автозаправочные станции; магазины сопутствующей </w:t>
            </w:r>
            <w:r w:rsidRPr="008E7746">
              <w:lastRenderedPageBreak/>
              <w:t>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56765" w:rsidRPr="008E7746" w:rsidRDefault="00A56765" w:rsidP="00241C30">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A56765" w:rsidRPr="008E7746" w:rsidRDefault="00A56765" w:rsidP="00241C30">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lastRenderedPageBreak/>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A56765" w:rsidRPr="008E7746" w:rsidRDefault="00A56765" w:rsidP="00241C30">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A56765" w:rsidRPr="008E7746" w:rsidRDefault="00A56765" w:rsidP="00241C30">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A56765" w:rsidRPr="008E7746" w:rsidRDefault="00A56765" w:rsidP="00241C30">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A56765" w:rsidRPr="008E7746" w:rsidTr="00241C30">
        <w:tc>
          <w:tcPr>
            <w:tcW w:w="2830" w:type="dxa"/>
            <w:tcBorders>
              <w:top w:val="single" w:sz="4" w:space="0" w:color="auto"/>
            </w:tcBorders>
            <w:shd w:val="clear" w:color="auto" w:fill="FFFFFF" w:themeFill="background1"/>
            <w:vAlign w:val="center"/>
          </w:tcPr>
          <w:p w:rsidR="00A56765" w:rsidRPr="008E7746" w:rsidRDefault="00A56765" w:rsidP="00241C30">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A56765" w:rsidRPr="008E7746" w:rsidRDefault="00A56765" w:rsidP="00241C3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A56765" w:rsidRPr="008E7746" w:rsidRDefault="00A56765" w:rsidP="00241C30">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Pr>
                <w:rFonts w:ascii="Times New Roman" w:eastAsia="SimSun" w:hAnsi="Times New Roman"/>
                <w:b/>
                <w:sz w:val="24"/>
                <w:szCs w:val="24"/>
                <w:lang w:eastAsia="zh-CN"/>
              </w:rPr>
              <w:t>– 10</w:t>
            </w:r>
            <w:r w:rsidRPr="008E7746">
              <w:rPr>
                <w:rFonts w:ascii="Times New Roman" w:eastAsia="SimSun" w:hAnsi="Times New Roman"/>
                <w:b/>
                <w:sz w:val="24"/>
                <w:szCs w:val="24"/>
                <w:lang w:eastAsia="zh-CN"/>
              </w:rPr>
              <w:t>0%;</w:t>
            </w:r>
          </w:p>
        </w:tc>
      </w:tr>
      <w:tr w:rsidR="00A56765" w:rsidRPr="008E7746" w:rsidTr="00241C30">
        <w:tc>
          <w:tcPr>
            <w:tcW w:w="2830" w:type="dxa"/>
            <w:tcBorders>
              <w:top w:val="single" w:sz="4" w:space="0" w:color="auto"/>
            </w:tcBorders>
            <w:shd w:val="clear" w:color="auto" w:fill="FFFFFF" w:themeFill="background1"/>
            <w:vAlign w:val="center"/>
          </w:tcPr>
          <w:p w:rsidR="00A56765" w:rsidRPr="008E7746" w:rsidRDefault="00A56765" w:rsidP="00241C30">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A56765" w:rsidRPr="008E7746" w:rsidRDefault="00A56765" w:rsidP="00241C3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A56765" w:rsidRPr="008E7746" w:rsidRDefault="00A56765" w:rsidP="00241C30">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A56765" w:rsidRPr="008E7746" w:rsidRDefault="00A56765" w:rsidP="00241C30">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bl>
    <w:p w:rsidR="00A56765" w:rsidRPr="008E7746" w:rsidRDefault="00A56765" w:rsidP="00A56765">
      <w:pPr>
        <w:widowControl w:val="0"/>
        <w:spacing w:after="0" w:line="240" w:lineRule="auto"/>
        <w:ind w:firstLine="426"/>
        <w:jc w:val="center"/>
        <w:rPr>
          <w:rFonts w:ascii="Times New Roman" w:eastAsia="SimSun" w:hAnsi="Times New Roman" w:cs="Times New Roman"/>
          <w:b/>
          <w:sz w:val="24"/>
          <w:szCs w:val="24"/>
          <w:lang w:eastAsia="zh-CN"/>
        </w:rPr>
      </w:pPr>
    </w:p>
    <w:p w:rsidR="00A56765" w:rsidRPr="008E7746" w:rsidRDefault="00A56765" w:rsidP="00A56765">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56765" w:rsidRPr="008E7746" w:rsidRDefault="00A56765" w:rsidP="00A56765">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A56765" w:rsidRPr="008E7746" w:rsidTr="00241C30">
        <w:tc>
          <w:tcPr>
            <w:tcW w:w="6941" w:type="dxa"/>
            <w:tcBorders>
              <w:top w:val="single" w:sz="4" w:space="0" w:color="000000"/>
              <w:left w:val="single" w:sz="4" w:space="0" w:color="000000"/>
              <w:bottom w:val="single" w:sz="4" w:space="0" w:color="000000"/>
            </w:tcBorders>
            <w:shd w:val="clear" w:color="auto" w:fill="auto"/>
            <w:vAlign w:val="center"/>
          </w:tcPr>
          <w:p w:rsidR="00A56765" w:rsidRPr="008E7746" w:rsidRDefault="00A56765" w:rsidP="00241C30">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765" w:rsidRPr="008E7746" w:rsidRDefault="00A56765" w:rsidP="00241C30">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A56765" w:rsidRPr="008E7746" w:rsidTr="00241C30">
        <w:tc>
          <w:tcPr>
            <w:tcW w:w="6941" w:type="dxa"/>
          </w:tcPr>
          <w:p w:rsidR="00A56765" w:rsidRDefault="00A56765" w:rsidP="00241C30">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A56765" w:rsidRPr="008E7746" w:rsidRDefault="00A56765" w:rsidP="00241C30">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A56765" w:rsidRPr="008E7746" w:rsidRDefault="00A56765" w:rsidP="00241C30">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w:t>
            </w:r>
            <w:r w:rsidRPr="008E7746">
              <w:rPr>
                <w:rFonts w:ascii="Times New Roman" w:eastAsia="SimSun" w:hAnsi="Times New Roman"/>
                <w:sz w:val="24"/>
                <w:szCs w:val="24"/>
                <w:lang w:eastAsia="zh-CN"/>
              </w:rPr>
              <w:lastRenderedPageBreak/>
              <w:t>лищного строительства)</w:t>
            </w:r>
          </w:p>
          <w:p w:rsidR="00A56765" w:rsidRPr="008E7746" w:rsidRDefault="00A56765" w:rsidP="00241C30">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A56765" w:rsidRPr="008E7746" w:rsidRDefault="00A56765" w:rsidP="00241C30">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A56765" w:rsidRPr="008E7746" w:rsidRDefault="00A56765" w:rsidP="00241C30">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A56765" w:rsidRPr="008E7746" w:rsidRDefault="00A56765" w:rsidP="00241C30">
            <w:pPr>
              <w:tabs>
                <w:tab w:val="left" w:pos="-6204"/>
              </w:tabs>
              <w:rPr>
                <w:rFonts w:ascii="Times New Roman" w:eastAsia="SimSun" w:hAnsi="Times New Roman"/>
                <w:sz w:val="24"/>
                <w:szCs w:val="24"/>
                <w:lang w:eastAsia="zh-CN"/>
              </w:rPr>
            </w:pPr>
          </w:p>
        </w:tc>
      </w:tr>
      <w:tr w:rsidR="00A56765" w:rsidRPr="008E7746" w:rsidTr="00241C30">
        <w:tc>
          <w:tcPr>
            <w:tcW w:w="6941" w:type="dxa"/>
          </w:tcPr>
          <w:p w:rsidR="00A56765" w:rsidRPr="008E7746" w:rsidRDefault="00A56765" w:rsidP="00241C30">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A56765" w:rsidRPr="008E7746" w:rsidRDefault="00A56765" w:rsidP="00241C30">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A56765" w:rsidRPr="008E7746" w:rsidRDefault="00A56765" w:rsidP="00241C30">
            <w:pPr>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A56765" w:rsidRPr="008E7746" w:rsidTr="00241C30">
        <w:tc>
          <w:tcPr>
            <w:tcW w:w="6941" w:type="dxa"/>
          </w:tcPr>
          <w:p w:rsidR="00A56765" w:rsidRPr="008E7746" w:rsidRDefault="00A56765" w:rsidP="00241C30">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A56765" w:rsidRPr="008E7746" w:rsidTr="00241C30">
        <w:tc>
          <w:tcPr>
            <w:tcW w:w="6941" w:type="dxa"/>
          </w:tcPr>
          <w:p w:rsidR="00A56765" w:rsidRPr="008E7746" w:rsidRDefault="00A56765" w:rsidP="00241C30">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A56765" w:rsidRPr="008E7746" w:rsidTr="00241C30">
        <w:tc>
          <w:tcPr>
            <w:tcW w:w="6941" w:type="dxa"/>
          </w:tcPr>
          <w:p w:rsidR="00A56765" w:rsidRPr="008E7746" w:rsidRDefault="00A56765" w:rsidP="00241C30">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A56765" w:rsidRPr="008E7746" w:rsidRDefault="00A56765" w:rsidP="00241C30">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8E7746">
          <w:rPr>
            <w:rFonts w:ascii="Times New Roman" w:eastAsia="SimSun" w:hAnsi="Times New Roman" w:cs="Times New Roman"/>
            <w:sz w:val="24"/>
            <w:szCs w:val="24"/>
            <w:lang w:eastAsia="zh-CN"/>
          </w:rPr>
          <w:t>0,5 м</w:t>
        </w:r>
      </w:smartTag>
      <w:r w:rsidRPr="008E7746">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 xml:space="preserve">Правительства РФ от 3 марта 2018 г. № 222 “Об утверждении Правил установления санитарно-защитных зон и использования земельных участков, </w:t>
      </w:r>
      <w:r w:rsidRPr="008E7746">
        <w:rPr>
          <w:rFonts w:ascii="Times New Roman" w:eastAsia="Times New Roman" w:hAnsi="Times New Roman" w:cs="Times New Roman"/>
          <w:bCs/>
          <w:sz w:val="24"/>
          <w:szCs w:val="24"/>
          <w:lang w:eastAsia="ru-RU"/>
        </w:rPr>
        <w:lastRenderedPageBreak/>
        <w:t>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3"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56765" w:rsidRPr="008E7746" w:rsidRDefault="00A56765" w:rsidP="00A56765">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8E7746">
          <w:rPr>
            <w:rFonts w:ascii="Times New Roman" w:eastAsia="SimSun" w:hAnsi="Times New Roman" w:cs="Times New Roman"/>
            <w:sz w:val="24"/>
            <w:szCs w:val="24"/>
            <w:lang w:eastAsia="zh-CN"/>
          </w:rPr>
          <w:t>1000 м</w:t>
        </w:r>
      </w:smartTag>
      <w:r w:rsidRPr="008E7746">
        <w:rPr>
          <w:rFonts w:ascii="Times New Roman" w:eastAsia="SimSun" w:hAnsi="Times New Roman" w:cs="Times New Roman"/>
          <w:sz w:val="24"/>
          <w:szCs w:val="24"/>
          <w:lang w:eastAsia="zh-CN"/>
        </w:rPr>
        <w:t>.</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w:t>
      </w:r>
      <w:r w:rsidRPr="008E7746">
        <w:rPr>
          <w:rFonts w:ascii="Times New Roman" w:eastAsia="SimSun" w:hAnsi="Times New Roman" w:cs="Times New Roman"/>
          <w:sz w:val="24"/>
          <w:szCs w:val="24"/>
          <w:lang w:eastAsia="zh-CN"/>
        </w:rPr>
        <w:lastRenderedPageBreak/>
        <w:t>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56765" w:rsidRPr="008E7746" w:rsidRDefault="00A56765" w:rsidP="00A56765">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1E64D0" w:rsidRPr="000941E2" w:rsidRDefault="001E64D0" w:rsidP="001E64D0"/>
    <w:p w:rsidR="00B84743" w:rsidRPr="00F43CEE" w:rsidRDefault="00B84743" w:rsidP="007168A8">
      <w:pPr>
        <w:spacing w:after="0" w:line="240" w:lineRule="auto"/>
        <w:rPr>
          <w:rFonts w:ascii="Times New Roman" w:eastAsia="SimSun" w:hAnsi="Times New Roman" w:cs="Times New Roman"/>
          <w:b/>
          <w:bCs/>
          <w:caps/>
          <w:sz w:val="28"/>
          <w:szCs w:val="28"/>
          <w:lang w:eastAsia="zh-CN"/>
        </w:rPr>
      </w:pPr>
    </w:p>
    <w:p w:rsidR="002D2B4D" w:rsidRPr="00F43CEE" w:rsidRDefault="002D2B4D" w:rsidP="005115FB">
      <w:pPr>
        <w:spacing w:after="0" w:line="240" w:lineRule="auto"/>
        <w:ind w:firstLine="426"/>
        <w:jc w:val="center"/>
        <w:rPr>
          <w:rFonts w:ascii="Times New Roman" w:eastAsia="SimSun" w:hAnsi="Times New Roman" w:cs="Times New Roman"/>
          <w:b/>
          <w:bCs/>
          <w:caps/>
          <w:sz w:val="28"/>
          <w:szCs w:val="28"/>
          <w:lang w:eastAsia="zh-CN"/>
        </w:rPr>
      </w:pPr>
    </w:p>
    <w:p w:rsidR="003B241D" w:rsidRDefault="003B241D" w:rsidP="005115FB">
      <w:pPr>
        <w:spacing w:after="0" w:line="240" w:lineRule="auto"/>
        <w:ind w:firstLine="426"/>
        <w:jc w:val="center"/>
        <w:rPr>
          <w:rFonts w:ascii="Times New Roman" w:eastAsia="SimSun" w:hAnsi="Times New Roman" w:cs="Times New Roman"/>
          <w:b/>
          <w:bCs/>
          <w:caps/>
          <w:sz w:val="28"/>
          <w:szCs w:val="28"/>
          <w:lang w:eastAsia="zh-CN"/>
        </w:rPr>
      </w:pPr>
      <w:r w:rsidRPr="00F43CEE">
        <w:rPr>
          <w:rFonts w:ascii="Times New Roman" w:eastAsia="SimSun" w:hAnsi="Times New Roman" w:cs="Times New Roman"/>
          <w:b/>
          <w:bCs/>
          <w:caps/>
          <w:sz w:val="28"/>
          <w:szCs w:val="28"/>
          <w:lang w:eastAsia="zh-CN"/>
        </w:rPr>
        <w:t>Зоны инженерной и транспортной инфраструктур</w:t>
      </w:r>
    </w:p>
    <w:p w:rsidR="00777835" w:rsidRPr="00F43CEE" w:rsidRDefault="00777835" w:rsidP="005115FB">
      <w:pPr>
        <w:spacing w:after="0" w:line="240" w:lineRule="auto"/>
        <w:ind w:firstLine="426"/>
        <w:jc w:val="center"/>
        <w:rPr>
          <w:rFonts w:ascii="Times New Roman" w:eastAsia="SimSun" w:hAnsi="Times New Roman" w:cs="Times New Roman"/>
          <w:b/>
          <w:bCs/>
          <w:caps/>
          <w:sz w:val="28"/>
          <w:szCs w:val="28"/>
          <w:lang w:eastAsia="zh-CN"/>
        </w:rPr>
      </w:pPr>
    </w:p>
    <w:p w:rsidR="003B241D" w:rsidRPr="00F43CEE" w:rsidRDefault="003B241D" w:rsidP="005115FB">
      <w:pPr>
        <w:spacing w:after="0" w:line="240" w:lineRule="auto"/>
        <w:ind w:firstLine="426"/>
        <w:jc w:val="center"/>
        <w:rPr>
          <w:rFonts w:ascii="Times New Roman" w:eastAsia="SimSun" w:hAnsi="Times New Roman" w:cs="Times New Roman"/>
          <w:bCs/>
          <w:i/>
          <w:sz w:val="28"/>
          <w:szCs w:val="28"/>
          <w:lang w:eastAsia="zh-CN"/>
        </w:rPr>
      </w:pPr>
      <w:r w:rsidRPr="00F43CEE">
        <w:rPr>
          <w:rFonts w:ascii="Times New Roman" w:eastAsia="SimSun" w:hAnsi="Times New Roman" w:cs="Times New Roman"/>
          <w:bCs/>
          <w:i/>
          <w:sz w:val="28"/>
          <w:szCs w:val="28"/>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F43CEE" w:rsidRDefault="003B241D" w:rsidP="005115FB">
      <w:pPr>
        <w:spacing w:after="0" w:line="240" w:lineRule="auto"/>
        <w:ind w:firstLine="426"/>
        <w:jc w:val="center"/>
        <w:rPr>
          <w:rFonts w:ascii="Times New Roman" w:eastAsia="SimSun" w:hAnsi="Times New Roman" w:cs="Times New Roman"/>
          <w:bCs/>
          <w:caps/>
          <w:sz w:val="28"/>
          <w:szCs w:val="28"/>
          <w:lang w:eastAsia="zh-CN"/>
        </w:rPr>
      </w:pPr>
    </w:p>
    <w:p w:rsidR="003B241D" w:rsidRPr="00F43CEE" w:rsidRDefault="003B241D" w:rsidP="005115FB">
      <w:pPr>
        <w:spacing w:after="0" w:line="240" w:lineRule="auto"/>
        <w:ind w:firstLine="426"/>
        <w:jc w:val="center"/>
        <w:rPr>
          <w:rFonts w:ascii="Times New Roman" w:eastAsia="SimSun" w:hAnsi="Times New Roman" w:cs="Times New Roman"/>
          <w:bCs/>
          <w:caps/>
          <w:sz w:val="28"/>
          <w:szCs w:val="28"/>
          <w:lang w:eastAsia="zh-CN"/>
        </w:rPr>
      </w:pPr>
    </w:p>
    <w:p w:rsidR="006A543E" w:rsidRPr="008E7746" w:rsidRDefault="006A543E" w:rsidP="006A543E">
      <w:pPr>
        <w:spacing w:after="0" w:line="240" w:lineRule="auto"/>
        <w:ind w:firstLine="426"/>
        <w:jc w:val="center"/>
        <w:rPr>
          <w:rFonts w:ascii="Times New Roman" w:eastAsia="SimSun" w:hAnsi="Times New Roman" w:cs="Times New Roman"/>
          <w:b/>
          <w:bCs/>
          <w:sz w:val="28"/>
          <w:szCs w:val="28"/>
          <w:u w:val="single"/>
          <w:lang w:eastAsia="zh-CN"/>
        </w:rPr>
      </w:pPr>
      <w:r w:rsidRPr="008E7746">
        <w:rPr>
          <w:rFonts w:ascii="Times New Roman" w:eastAsia="SimSun" w:hAnsi="Times New Roman" w:cs="Times New Roman"/>
          <w:b/>
          <w:bCs/>
          <w:sz w:val="28"/>
          <w:szCs w:val="28"/>
          <w:u w:val="single"/>
          <w:lang w:eastAsia="zh-CN"/>
        </w:rPr>
        <w:t>ИТ-1. Зона инженерной инфраструктуры</w:t>
      </w:r>
    </w:p>
    <w:p w:rsidR="006A543E" w:rsidRPr="008E7746" w:rsidRDefault="006A543E" w:rsidP="006A543E"/>
    <w:p w:rsidR="006A543E" w:rsidRPr="008E7746"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w:t>
      </w:r>
    </w:p>
    <w:p w:rsidR="006A543E" w:rsidRPr="008E7746" w:rsidRDefault="006A543E" w:rsidP="006A543E">
      <w:pPr>
        <w:widowControl w:val="0"/>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30"/>
        <w:gridCol w:w="3261"/>
        <w:gridCol w:w="8646"/>
      </w:tblGrid>
      <w:tr w:rsidR="006A543E" w:rsidRPr="008E7746" w:rsidTr="006A543E">
        <w:tc>
          <w:tcPr>
            <w:tcW w:w="2830" w:type="dxa"/>
            <w:shd w:val="clear" w:color="auto" w:fill="FFFFFF" w:themeFill="background1"/>
          </w:tcPr>
          <w:p w:rsidR="006A543E" w:rsidRPr="008E7746" w:rsidRDefault="006A543E" w:rsidP="006A543E">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shd w:val="clear" w:color="auto" w:fill="FFFFFF" w:themeFill="background1"/>
          </w:tcPr>
          <w:p w:rsidR="006A543E" w:rsidRPr="008E7746" w:rsidRDefault="006A543E" w:rsidP="006A543E">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shd w:val="clear" w:color="auto" w:fill="FFFFFF" w:themeFill="background1"/>
          </w:tcPr>
          <w:p w:rsidR="006A543E" w:rsidRPr="008E7746" w:rsidRDefault="006A543E" w:rsidP="006A543E">
            <w:pPr>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543E" w:rsidRPr="008E7746" w:rsidRDefault="006A543E" w:rsidP="006A543E">
            <w:pPr>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rPr>
                <w:rFonts w:ascii="Times New Roman" w:hAnsi="Times New Roman"/>
                <w:sz w:val="24"/>
                <w:szCs w:val="24"/>
              </w:rPr>
            </w:pPr>
            <w:r w:rsidRPr="008E7746">
              <w:rPr>
                <w:rFonts w:ascii="Times New Roman" w:eastAsia="SimSun" w:hAnsi="Times New Roman"/>
                <w:sz w:val="24"/>
                <w:szCs w:val="24"/>
              </w:rPr>
              <w:t>[3.1.1] - Предоставление коммунальных услуг</w:t>
            </w:r>
          </w:p>
          <w:p w:rsidR="006A543E" w:rsidRPr="008E7746" w:rsidRDefault="006A543E" w:rsidP="006A543E">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jc w:val="both"/>
              <w:rPr>
                <w:rFonts w:ascii="Times New Roman" w:hAnsi="Times New Roman"/>
                <w:sz w:val="24"/>
                <w:szCs w:val="24"/>
              </w:rPr>
            </w:pPr>
            <w:r w:rsidRPr="008E7746">
              <w:rPr>
                <w:rFonts w:ascii="Times New Roman" w:eastAsia="SimSun" w:hAnsi="Times New Roman"/>
                <w:sz w:val="24"/>
                <w:szCs w:val="24"/>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6A543E" w:rsidRPr="008E7746" w:rsidRDefault="006A543E" w:rsidP="006A543E">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6A543E" w:rsidRPr="008E7746" w:rsidRDefault="006A543E" w:rsidP="006A543E">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6A543E" w:rsidRPr="008E7746" w:rsidRDefault="006A543E" w:rsidP="006A543E">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6A543E" w:rsidRPr="008E7746" w:rsidRDefault="006A543E" w:rsidP="006A543E">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6A543E" w:rsidRPr="008E7746" w:rsidRDefault="006A543E" w:rsidP="006A543E">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6A543E" w:rsidRPr="008E7746" w:rsidRDefault="006A543E" w:rsidP="006A543E">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rPr>
                <w:rFonts w:ascii="Times New Roman" w:hAnsi="Times New Roman"/>
                <w:sz w:val="24"/>
                <w:szCs w:val="24"/>
              </w:rPr>
            </w:pPr>
            <w:r w:rsidRPr="008E7746">
              <w:rPr>
                <w:rFonts w:ascii="Times New Roman" w:eastAsia="SimSun" w:hAnsi="Times New Roman"/>
                <w:sz w:val="24"/>
                <w:szCs w:val="24"/>
              </w:rPr>
              <w:t>[3.1.2] - Административные здания организаций, обеспечивающих предоставление коммунальных услуг</w:t>
            </w:r>
          </w:p>
          <w:p w:rsidR="006A543E" w:rsidRPr="008E7746" w:rsidRDefault="006A543E" w:rsidP="006A543E">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jc w:val="both"/>
              <w:rPr>
                <w:rFonts w:ascii="Times New Roman" w:hAnsi="Times New Roman"/>
                <w:sz w:val="24"/>
                <w:szCs w:val="24"/>
              </w:rPr>
            </w:pPr>
            <w:r w:rsidRPr="008E7746">
              <w:rPr>
                <w:rFonts w:ascii="Times New Roman" w:eastAsia="SimSun" w:hAnsi="Times New Roman"/>
                <w:sz w:val="24"/>
                <w:szCs w:val="24"/>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rPr>
                <w:rFonts w:ascii="Times New Roman" w:eastAsia="SimSun" w:hAnsi="Times New Roman"/>
                <w:sz w:val="24"/>
                <w:szCs w:val="24"/>
              </w:rPr>
            </w:pPr>
            <w:r w:rsidRPr="008E7746">
              <w:rPr>
                <w:rFonts w:ascii="Times New Roman" w:hAnsi="Times New Roman"/>
                <w:sz w:val="24"/>
                <w:szCs w:val="24"/>
              </w:rPr>
              <w:t xml:space="preserve">- минимальная/максимальная площадь земельных участков   – </w:t>
            </w:r>
            <w:r w:rsidRPr="008E7746">
              <w:rPr>
                <w:rFonts w:ascii="Times New Roman" w:hAnsi="Times New Roman"/>
                <w:b/>
                <w:sz w:val="24"/>
                <w:szCs w:val="24"/>
              </w:rPr>
              <w:t>10 /не подлежит ограничению;</w:t>
            </w:r>
          </w:p>
          <w:p w:rsidR="006A543E" w:rsidRPr="008E7746" w:rsidRDefault="006A543E" w:rsidP="006A543E">
            <w:pPr>
              <w:rPr>
                <w:rFonts w:ascii="Times New Roman" w:hAnsi="Times New Roman"/>
                <w:sz w:val="24"/>
                <w:szCs w:val="24"/>
              </w:rPr>
            </w:pPr>
            <w:r w:rsidRPr="008E7746">
              <w:rPr>
                <w:rFonts w:ascii="Times New Roman" w:eastAsia="SimSun" w:hAnsi="Times New Roman"/>
                <w:sz w:val="24"/>
                <w:szCs w:val="24"/>
              </w:rPr>
              <w:t xml:space="preserve">минимальная ширина земельных участков вдоль фронта улицы (проезда) – </w:t>
            </w:r>
            <w:r w:rsidRPr="008E7746">
              <w:rPr>
                <w:rFonts w:ascii="Times New Roman" w:eastAsia="SimSun" w:hAnsi="Times New Roman"/>
                <w:b/>
                <w:sz w:val="24"/>
                <w:szCs w:val="24"/>
              </w:rPr>
              <w:t>4 м</w:t>
            </w:r>
            <w:r w:rsidRPr="008E7746">
              <w:rPr>
                <w:rFonts w:ascii="Times New Roman" w:eastAsia="SimSun" w:hAnsi="Times New Roman"/>
                <w:sz w:val="24"/>
                <w:szCs w:val="24"/>
              </w:rPr>
              <w:t>;</w:t>
            </w:r>
          </w:p>
          <w:p w:rsidR="006A543E" w:rsidRPr="008E7746" w:rsidRDefault="006A543E" w:rsidP="006A543E">
            <w:pPr>
              <w:rPr>
                <w:rFonts w:ascii="Times New Roman" w:hAnsi="Times New Roman"/>
                <w:sz w:val="24"/>
                <w:szCs w:val="24"/>
              </w:rPr>
            </w:pPr>
            <w:r w:rsidRPr="008E7746">
              <w:rPr>
                <w:rFonts w:ascii="Times New Roman" w:hAnsi="Times New Roman"/>
                <w:sz w:val="24"/>
                <w:szCs w:val="24"/>
              </w:rPr>
              <w:t xml:space="preserve">- максимальное количество этажей здания, сооружения– </w:t>
            </w:r>
            <w:r w:rsidRPr="008E7746">
              <w:rPr>
                <w:rFonts w:ascii="Times New Roman" w:hAnsi="Times New Roman"/>
                <w:b/>
                <w:sz w:val="24"/>
                <w:szCs w:val="24"/>
              </w:rPr>
              <w:t>3 этажа (включая мансардный этаж).</w:t>
            </w:r>
          </w:p>
          <w:p w:rsidR="006A543E" w:rsidRPr="008E7746" w:rsidRDefault="006A543E" w:rsidP="006A543E">
            <w:pPr>
              <w:rPr>
                <w:rFonts w:ascii="Times New Roman" w:eastAsia="SimSun" w:hAnsi="Times New Roman"/>
                <w:sz w:val="24"/>
                <w:szCs w:val="24"/>
              </w:rPr>
            </w:pPr>
            <w:r w:rsidRPr="008E7746">
              <w:rPr>
                <w:rFonts w:ascii="Times New Roman" w:hAnsi="Times New Roman"/>
                <w:sz w:val="24"/>
                <w:szCs w:val="24"/>
              </w:rPr>
              <w:t xml:space="preserve">- высота здания, сооружения – не более </w:t>
            </w:r>
            <w:r w:rsidRPr="008E7746">
              <w:rPr>
                <w:rFonts w:ascii="Times New Roman" w:hAnsi="Times New Roman"/>
                <w:b/>
                <w:sz w:val="24"/>
                <w:szCs w:val="24"/>
              </w:rPr>
              <w:t>20 м</w:t>
            </w:r>
            <w:r w:rsidRPr="008E7746">
              <w:rPr>
                <w:rFonts w:ascii="Times New Roman" w:hAnsi="Times New Roman"/>
                <w:sz w:val="24"/>
                <w:szCs w:val="24"/>
              </w:rPr>
              <w:t>.</w:t>
            </w:r>
          </w:p>
          <w:p w:rsidR="006A543E" w:rsidRPr="008E7746" w:rsidRDefault="006A543E" w:rsidP="006A543E">
            <w:pPr>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w:t>
            </w:r>
            <w:r w:rsidRPr="008E7746">
              <w:rPr>
                <w:rFonts w:ascii="Times New Roman" w:eastAsia="SimSun" w:hAnsi="Times New Roman"/>
                <w:b/>
                <w:sz w:val="24"/>
                <w:szCs w:val="24"/>
              </w:rPr>
              <w:t>– 80%.</w:t>
            </w:r>
          </w:p>
          <w:p w:rsidR="006A543E" w:rsidRPr="008E7746" w:rsidRDefault="006A543E" w:rsidP="006A543E">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1 м</w:t>
            </w:r>
            <w:r w:rsidRPr="008E7746">
              <w:rPr>
                <w:rFonts w:ascii="Times New Roman" w:hAnsi="Times New Roman"/>
                <w:sz w:val="24"/>
                <w:szCs w:val="24"/>
              </w:rPr>
              <w:t>.</w:t>
            </w:r>
          </w:p>
          <w:p w:rsidR="006A543E" w:rsidRPr="008E7746" w:rsidRDefault="006A543E" w:rsidP="006A543E">
            <w:pPr>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6A543E" w:rsidRPr="008E7746" w:rsidTr="006A543E">
        <w:tc>
          <w:tcPr>
            <w:tcW w:w="2830" w:type="dxa"/>
            <w:shd w:val="clear" w:color="auto" w:fill="FFFFFF" w:themeFill="background1"/>
          </w:tcPr>
          <w:p w:rsidR="006A543E" w:rsidRPr="008E7746" w:rsidRDefault="006A543E" w:rsidP="006A543E">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[6.7] - Энергетика</w:t>
            </w:r>
          </w:p>
        </w:tc>
        <w:tc>
          <w:tcPr>
            <w:tcW w:w="3261" w:type="dxa"/>
            <w:shd w:val="clear" w:color="auto" w:fill="FFFFFF" w:themeFill="background1"/>
            <w:vAlign w:val="center"/>
          </w:tcPr>
          <w:p w:rsidR="006A543E" w:rsidRPr="008E7746" w:rsidRDefault="006A543E" w:rsidP="006A543E">
            <w:pPr>
              <w:tabs>
                <w:tab w:val="left" w:pos="2520"/>
              </w:tabs>
              <w:ind w:left="12"/>
              <w:rPr>
                <w:rFonts w:ascii="Times New Roman" w:hAnsi="Times New Roman"/>
                <w:sz w:val="24"/>
                <w:szCs w:val="24"/>
              </w:rPr>
            </w:pPr>
            <w:r w:rsidRPr="008E7746">
              <w:rPr>
                <w:rFonts w:ascii="Times New Roman" w:hAnsi="Times New Roman"/>
                <w:sz w:val="24"/>
                <w:szCs w:val="24"/>
              </w:rPr>
              <w:t xml:space="preserve">объекты гидроэнергетики, тепловые станции и другие электростанции, размещение обслуживающих и вспомогательных для электростанций </w:t>
            </w:r>
            <w:r w:rsidRPr="008E7746">
              <w:rPr>
                <w:rFonts w:ascii="Times New Roman" w:hAnsi="Times New Roman"/>
                <w:sz w:val="24"/>
                <w:szCs w:val="24"/>
              </w:rPr>
              <w:lastRenderedPageBreak/>
              <w:t xml:space="preserve">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8E7746">
                <w:rPr>
                  <w:rStyle w:val="a6"/>
                  <w:rFonts w:ascii="Times New Roman" w:hAnsi="Times New Roman"/>
                  <w:color w:val="auto"/>
                  <w:sz w:val="24"/>
                  <w:szCs w:val="24"/>
                </w:rPr>
                <w:t>кодом 3.1</w:t>
              </w:r>
            </w:hyperlink>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6A543E" w:rsidRPr="008E7746" w:rsidRDefault="006A543E" w:rsidP="006A543E">
            <w:pPr>
              <w:rPr>
                <w:rFonts w:ascii="Times New Roman" w:eastAsia="SimSun" w:hAnsi="Times New Roman"/>
                <w:b/>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 xml:space="preserve">1000000 </w:t>
            </w:r>
            <w:r w:rsidRPr="008E7746">
              <w:rPr>
                <w:rFonts w:ascii="Times New Roman" w:eastAsia="SimSun" w:hAnsi="Times New Roman"/>
                <w:b/>
                <w:sz w:val="24"/>
                <w:szCs w:val="24"/>
                <w:lang w:eastAsia="zh-CN"/>
              </w:rPr>
              <w:t>кв. м</w:t>
            </w:r>
            <w:r w:rsidRPr="008E7746">
              <w:rPr>
                <w:rFonts w:ascii="Times New Roman" w:eastAsia="Times New Roman" w:hAnsi="Times New Roman"/>
                <w:b/>
                <w:bCs/>
                <w:sz w:val="24"/>
                <w:szCs w:val="24"/>
                <w:lang w:eastAsia="ar-SA"/>
              </w:rPr>
              <w:t>;</w:t>
            </w:r>
          </w:p>
          <w:p w:rsidR="006A543E" w:rsidRPr="008E7746" w:rsidRDefault="006A543E" w:rsidP="006A543E">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6A543E" w:rsidRPr="008E7746" w:rsidRDefault="006A543E" w:rsidP="006A543E">
            <w:pPr>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w:t>
            </w:r>
          </w:p>
          <w:p w:rsidR="006A543E" w:rsidRPr="008E7746" w:rsidRDefault="006A543E" w:rsidP="006A543E">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зданий, строений, сооружений от уровня земли - </w:t>
            </w:r>
            <w:r w:rsidRPr="008E7746">
              <w:rPr>
                <w:rFonts w:ascii="Times New Roman" w:eastAsia="SimSun" w:hAnsi="Times New Roman"/>
                <w:b/>
                <w:sz w:val="24"/>
                <w:szCs w:val="24"/>
                <w:lang w:eastAsia="zh-CN"/>
              </w:rPr>
              <w:t>100 м;</w:t>
            </w:r>
          </w:p>
          <w:p w:rsidR="006A543E" w:rsidRPr="008E7746" w:rsidRDefault="006A543E" w:rsidP="006A543E">
            <w:pPr>
              <w:widowControl w:val="0"/>
              <w:rPr>
                <w:rFonts w:ascii="Times New Roman" w:eastAsia="SimSun" w:hAnsi="Times New Roman"/>
                <w:b/>
                <w:sz w:val="24"/>
                <w:szCs w:val="24"/>
                <w:lang w:eastAsia="zh-CN"/>
              </w:rPr>
            </w:pPr>
            <w:r w:rsidRPr="008E7746">
              <w:rPr>
                <w:rFonts w:ascii="Times New Roman" w:eastAsia="SimSun" w:hAnsi="Times New Roman"/>
                <w:sz w:val="24"/>
                <w:szCs w:val="24"/>
                <w:lang w:eastAsia="zh-CN"/>
              </w:rPr>
              <w:lastRenderedPageBreak/>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rsidR="006A543E" w:rsidRPr="008E7746" w:rsidRDefault="006A543E" w:rsidP="006A543E">
            <w:pPr>
              <w:rPr>
                <w:rFonts w:ascii="Times New Roman" w:eastAsia="Times New Roman" w:hAnsi="Times New Roman"/>
                <w:b/>
                <w:sz w:val="24"/>
                <w:szCs w:val="24"/>
                <w:lang w:eastAsia="ar-SA"/>
              </w:rPr>
            </w:pPr>
            <w:r w:rsidRPr="008E7746">
              <w:rPr>
                <w:rFonts w:ascii="Times New Roman" w:eastAsia="Times New Roman" w:hAnsi="Times New Roman"/>
                <w:sz w:val="24"/>
                <w:szCs w:val="24"/>
                <w:lang w:eastAsia="ar-SA"/>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ar-SA"/>
              </w:rPr>
              <w:t>3 м;</w:t>
            </w:r>
          </w:p>
          <w:p w:rsidR="006A543E" w:rsidRPr="008E7746" w:rsidRDefault="006A543E" w:rsidP="006A543E">
            <w:pPr>
              <w:rPr>
                <w:rFonts w:ascii="Times New Roman" w:eastAsia="SimSun" w:hAnsi="Times New Roman"/>
                <w:b/>
                <w:sz w:val="24"/>
                <w:szCs w:val="24"/>
                <w:lang w:eastAsia="zh-CN"/>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rsidR="006A543E" w:rsidRPr="008E7746" w:rsidRDefault="006A543E" w:rsidP="006A543E">
            <w:pPr>
              <w:tabs>
                <w:tab w:val="left" w:pos="1134"/>
              </w:tabs>
              <w:rPr>
                <w:rFonts w:ascii="Times New Roman" w:eastAsia="SimSun" w:hAnsi="Times New Roman"/>
                <w:sz w:val="24"/>
                <w:szCs w:val="24"/>
              </w:rPr>
            </w:pPr>
          </w:p>
        </w:tc>
      </w:tr>
      <w:tr w:rsidR="006A543E" w:rsidRPr="008E7746" w:rsidTr="006A543E">
        <w:tc>
          <w:tcPr>
            <w:tcW w:w="2830" w:type="dxa"/>
            <w:vAlign w:val="center"/>
          </w:tcPr>
          <w:p w:rsidR="006A543E" w:rsidRPr="008E7746" w:rsidRDefault="006A543E" w:rsidP="006A543E">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[7.5] – Трубопроводный транспорт</w:t>
            </w:r>
          </w:p>
          <w:p w:rsidR="006A543E" w:rsidRPr="008E7746" w:rsidRDefault="006A543E" w:rsidP="006A543E">
            <w:pPr>
              <w:rPr>
                <w:rFonts w:ascii="Times New Roman" w:eastAsia="SimSun" w:hAnsi="Times New Roman"/>
                <w:sz w:val="24"/>
                <w:szCs w:val="24"/>
                <w:lang w:eastAsia="zh-CN"/>
              </w:rPr>
            </w:pPr>
          </w:p>
          <w:p w:rsidR="006A543E" w:rsidRPr="008E7746" w:rsidRDefault="006A543E" w:rsidP="006A543E">
            <w:pPr>
              <w:rPr>
                <w:rFonts w:ascii="Times New Roman" w:eastAsia="SimSun" w:hAnsi="Times New Roman"/>
                <w:sz w:val="24"/>
                <w:szCs w:val="24"/>
                <w:lang w:eastAsia="zh-CN"/>
              </w:rPr>
            </w:pPr>
          </w:p>
        </w:tc>
        <w:tc>
          <w:tcPr>
            <w:tcW w:w="3261" w:type="dxa"/>
          </w:tcPr>
          <w:p w:rsidR="006A543E" w:rsidRPr="008E7746" w:rsidRDefault="006A543E" w:rsidP="006A543E">
            <w:pPr>
              <w:tabs>
                <w:tab w:val="left" w:pos="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rPr>
                <w:rFonts w:ascii="Times New Roman" w:eastAsia="SimSun" w:hAnsi="Times New Roman"/>
                <w:sz w:val="24"/>
                <w:szCs w:val="24"/>
                <w:lang w:eastAsia="zh-CN"/>
              </w:rPr>
            </w:pP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pStyle w:val="af8"/>
              <w:jc w:val="left"/>
              <w:rPr>
                <w:rFonts w:ascii="Times New Roman" w:hAnsi="Times New Roman" w:cs="Times New Roman"/>
                <w:sz w:val="24"/>
                <w:szCs w:val="24"/>
              </w:rPr>
            </w:pPr>
            <w:r w:rsidRPr="008E7746">
              <w:rPr>
                <w:rFonts w:ascii="Times New Roman" w:hAnsi="Times New Roman" w:cs="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 минимальная/максимальная площадь земельных участков – </w:t>
            </w:r>
            <w:r w:rsidRPr="008E7746">
              <w:rPr>
                <w:rFonts w:ascii="Times New Roman" w:eastAsia="SimSun" w:hAnsi="Times New Roman"/>
                <w:b/>
                <w:sz w:val="24"/>
                <w:szCs w:val="24"/>
              </w:rPr>
              <w:t>100/10000 кв. м;</w:t>
            </w:r>
          </w:p>
          <w:p w:rsidR="006A543E" w:rsidRPr="008E7746" w:rsidRDefault="006A543E" w:rsidP="006A543E">
            <w:pPr>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6A543E" w:rsidRPr="008E7746" w:rsidRDefault="006A543E" w:rsidP="006A543E">
            <w:pPr>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10 м;</w:t>
            </w:r>
          </w:p>
          <w:p w:rsidR="006A543E" w:rsidRPr="008E7746" w:rsidRDefault="006A543E" w:rsidP="006A543E">
            <w:pPr>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100 м;</w:t>
            </w:r>
          </w:p>
          <w:p w:rsidR="006A543E" w:rsidRPr="008E7746" w:rsidRDefault="006A543E" w:rsidP="006A543E">
            <w:pPr>
              <w:keepLines/>
              <w:widowControl w:val="0"/>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6A543E" w:rsidRPr="008E7746" w:rsidRDefault="006A543E" w:rsidP="006A543E">
            <w:pPr>
              <w:rPr>
                <w:rFonts w:ascii="Times New Roman" w:hAnsi="Times New Roman"/>
                <w:sz w:val="24"/>
                <w:szCs w:val="24"/>
              </w:rPr>
            </w:pPr>
            <w:r w:rsidRPr="008E7746">
              <w:rPr>
                <w:rFonts w:ascii="Times New Roman" w:hAnsi="Times New Roman"/>
                <w:sz w:val="24"/>
                <w:szCs w:val="24"/>
              </w:rPr>
              <w:t xml:space="preserve">- минимальные отступы до границ смежных земельных участков - </w:t>
            </w:r>
            <w:r w:rsidRPr="008E7746">
              <w:rPr>
                <w:rFonts w:ascii="Times New Roman" w:hAnsi="Times New Roman"/>
                <w:b/>
                <w:sz w:val="24"/>
                <w:szCs w:val="24"/>
              </w:rPr>
              <w:t>3 м;</w:t>
            </w:r>
          </w:p>
          <w:p w:rsidR="006A543E" w:rsidRPr="008E7746" w:rsidRDefault="006A543E" w:rsidP="006A543E">
            <w:pPr>
              <w:suppressAutoHyphens/>
              <w:textAlignment w:val="baseline"/>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6A543E" w:rsidRPr="008E7746" w:rsidTr="006A543E">
        <w:tc>
          <w:tcPr>
            <w:tcW w:w="2830" w:type="dxa"/>
            <w:shd w:val="clear" w:color="auto" w:fill="FFFFFF" w:themeFill="background1"/>
            <w:vAlign w:val="center"/>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rsidR="006A543E" w:rsidRPr="008E7746" w:rsidRDefault="006A543E" w:rsidP="006A543E">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 xml:space="preserve">Здания и сооружения, предназначены для обслуживания пассажиров, а также обеспечивают работу транспортных средств, объекты, </w:t>
            </w:r>
            <w:r w:rsidRPr="008E7746">
              <w:rPr>
                <w:rFonts w:ascii="Times New Roman" w:hAnsi="Times New Roman"/>
                <w:sz w:val="24"/>
                <w:szCs w:val="24"/>
              </w:rPr>
              <w:lastRenderedPageBreak/>
              <w:t>предназначены для размещения постов органов внутренних дел, ответственных за безопасность дорожного движения;</w:t>
            </w:r>
          </w:p>
          <w:p w:rsidR="006A543E" w:rsidRPr="008E7746" w:rsidRDefault="006A543E" w:rsidP="006A543E">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6A543E" w:rsidRPr="008E7746" w:rsidRDefault="006A543E" w:rsidP="006A543E">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максимальное количество надземных этажей зданий – 3 этажа (включая ман</w:t>
            </w:r>
            <w:r w:rsidRPr="008E7746">
              <w:rPr>
                <w:rFonts w:ascii="Times New Roman" w:eastAsia="SimSun" w:hAnsi="Times New Roman"/>
                <w:sz w:val="24"/>
                <w:szCs w:val="24"/>
                <w:lang w:eastAsia="zh-CN"/>
              </w:rPr>
              <w:lastRenderedPageBreak/>
              <w:t xml:space="preserve">сардный этаж); </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lastRenderedPageBreak/>
              <w:t>[2.7.1] - Хранение автотранспорта</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hAnsi="Times New Roman"/>
                <w:sz w:val="24"/>
                <w:szCs w:val="24"/>
              </w:rPr>
            </w:pPr>
            <w:r w:rsidRPr="008E7746">
              <w:rPr>
                <w:rFonts w:ascii="Times New Roman" w:eastAsia="SimSun" w:hAnsi="Times New Roman"/>
                <w:sz w:val="24"/>
                <w:szCs w:val="24"/>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vMerge w:val="restart"/>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20/5000 кв.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зданий, строений, сооружений от уровня земли - 12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w:t>
            </w:r>
            <w:r>
              <w:rPr>
                <w:rFonts w:ascii="Times New Roman" w:eastAsia="SimSun" w:hAnsi="Times New Roman"/>
                <w:sz w:val="24"/>
                <w:szCs w:val="24"/>
                <w:lang w:eastAsia="zh-CN"/>
              </w:rPr>
              <w:t xml:space="preserve"> границах земельного участка – 10</w:t>
            </w:r>
            <w:r w:rsidRPr="008E7746">
              <w:rPr>
                <w:rFonts w:ascii="Times New Roman" w:eastAsia="SimSun" w:hAnsi="Times New Roman"/>
                <w:sz w:val="24"/>
                <w:szCs w:val="24"/>
                <w:lang w:eastAsia="zh-CN"/>
              </w:rPr>
              <w:t>0%;</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[4.9] - Служебные гаражи</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8646" w:type="dxa"/>
            <w:vMerge/>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p>
        </w:tc>
      </w:tr>
      <w:tr w:rsidR="006A543E" w:rsidRPr="008E7746" w:rsidTr="006A543E">
        <w:tc>
          <w:tcPr>
            <w:tcW w:w="2830" w:type="dxa"/>
            <w:shd w:val="clear" w:color="auto" w:fill="FFFFFF" w:themeFill="background1"/>
            <w:vAlign w:val="center"/>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[6.9] – Склады</w:t>
            </w:r>
          </w:p>
        </w:tc>
        <w:tc>
          <w:tcPr>
            <w:tcW w:w="3261" w:type="dxa"/>
            <w:shd w:val="clear" w:color="auto" w:fill="FFFFFF" w:themeFill="background1"/>
            <w:vAlign w:val="center"/>
          </w:tcPr>
          <w:p w:rsidR="006A543E" w:rsidRPr="008E7746" w:rsidRDefault="006A543E" w:rsidP="006A543E">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Размещение сооружений, </w:t>
            </w:r>
            <w:r w:rsidRPr="008E7746">
              <w:rPr>
                <w:rFonts w:ascii="Times New Roman" w:eastAsia="SimSun" w:hAnsi="Times New Roman"/>
                <w:sz w:val="24"/>
                <w:szCs w:val="24"/>
                <w:lang w:eastAsia="zh-CN"/>
              </w:rPr>
              <w:lastRenderedPageBreak/>
              <w:t>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минимальная/максимальная площадь земельных участков - 100 кв. м/не подле</w:t>
            </w:r>
            <w:r w:rsidRPr="008E7746">
              <w:rPr>
                <w:rFonts w:ascii="Times New Roman" w:eastAsia="SimSun" w:hAnsi="Times New Roman"/>
                <w:sz w:val="24"/>
                <w:szCs w:val="24"/>
              </w:rPr>
              <w:lastRenderedPageBreak/>
              <w:t xml:space="preserve">жит ограничению; </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shd w:val="clear" w:color="auto" w:fill="FFFFFF" w:themeFill="background1"/>
          </w:tcPr>
          <w:p w:rsidR="006A543E" w:rsidRPr="008E7746" w:rsidRDefault="006A543E" w:rsidP="006A543E">
            <w:pPr>
              <w:rPr>
                <w:rFonts w:ascii="Times New Roman" w:eastAsia="SimSun" w:hAnsi="Times New Roman"/>
                <w:sz w:val="24"/>
                <w:szCs w:val="24"/>
              </w:rPr>
            </w:pPr>
            <w:r w:rsidRPr="008E7746">
              <w:rPr>
                <w:rFonts w:ascii="Times New Roman" w:eastAsia="SimSun" w:hAnsi="Times New Roman"/>
                <w:sz w:val="24"/>
                <w:szCs w:val="24"/>
              </w:rPr>
              <w:t>Регламенты не устанавливаются.</w:t>
            </w:r>
          </w:p>
          <w:p w:rsidR="006A543E" w:rsidRPr="008E7746" w:rsidRDefault="006A543E" w:rsidP="006A543E">
            <w:pPr>
              <w:rPr>
                <w:rFonts w:ascii="Times New Roma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w:t>
            </w:r>
            <w:r w:rsidRPr="008E7746">
              <w:rPr>
                <w:rFonts w:ascii="Times New Roman" w:eastAsia="SimSun" w:hAnsi="Times New Roman" w:cs="Times New Roman"/>
                <w:sz w:val="24"/>
                <w:szCs w:val="24"/>
              </w:rPr>
              <w:lastRenderedPageBreak/>
              <w:t>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FFFFFF" w:themeFill="background1"/>
          </w:tcPr>
          <w:p w:rsidR="006A543E" w:rsidRPr="008E7746" w:rsidRDefault="006A543E" w:rsidP="006A543E">
            <w:pPr>
              <w:rPr>
                <w:rFonts w:ascii="Times New Roman" w:hAnsi="Times New Roman"/>
                <w:sz w:val="24"/>
                <w:szCs w:val="24"/>
              </w:rPr>
            </w:pP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FFFFFF" w:themeFill="background1"/>
          </w:tcPr>
          <w:p w:rsidR="006A543E" w:rsidRPr="008E7746" w:rsidRDefault="006A543E" w:rsidP="006A543E">
            <w:pPr>
              <w:rPr>
                <w:rFonts w:ascii="Times New Roman" w:eastAsia="SimSun" w:hAnsi="Times New Roman"/>
                <w:sz w:val="24"/>
                <w:szCs w:val="24"/>
              </w:rPr>
            </w:pPr>
          </w:p>
        </w:tc>
      </w:tr>
    </w:tbl>
    <w:p w:rsidR="006A543E" w:rsidRPr="008E7746" w:rsidRDefault="006A543E" w:rsidP="006A543E">
      <w:pPr>
        <w:widowControl w:val="0"/>
        <w:spacing w:after="0" w:line="240" w:lineRule="auto"/>
        <w:ind w:firstLine="426"/>
        <w:jc w:val="center"/>
        <w:rPr>
          <w:rFonts w:ascii="Times New Roman" w:eastAsia="Times New Roman" w:hAnsi="Times New Roman" w:cs="Times New Roman"/>
          <w:b/>
          <w:i/>
          <w:iCs/>
          <w:sz w:val="24"/>
          <w:szCs w:val="24"/>
          <w:lang w:eastAsia="zh-CN"/>
        </w:rPr>
      </w:pPr>
    </w:p>
    <w:p w:rsidR="006A543E" w:rsidRPr="008E7746" w:rsidRDefault="006A543E" w:rsidP="006A543E">
      <w:pPr>
        <w:widowControl w:val="0"/>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w:t>
      </w:r>
      <w:r w:rsidRPr="008E7746">
        <w:rPr>
          <w:rFonts w:ascii="Times New Roman" w:eastAsia="Times New Roman" w:hAnsi="Times New Roman" w:cs="Times New Roman"/>
          <w:b/>
          <w:iCs/>
          <w:sz w:val="24"/>
          <w:szCs w:val="24"/>
          <w:lang w:eastAsia="zh-CN"/>
        </w:rPr>
        <w:lastRenderedPageBreak/>
        <w:t>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543E" w:rsidRPr="008E7746" w:rsidTr="006A543E">
        <w:tc>
          <w:tcPr>
            <w:tcW w:w="2830" w:type="dxa"/>
          </w:tcPr>
          <w:p w:rsidR="006A543E" w:rsidRPr="008E7746" w:rsidRDefault="006A543E" w:rsidP="006A543E">
            <w:pPr>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6A543E" w:rsidRPr="008E7746" w:rsidRDefault="006A543E" w:rsidP="006A543E">
            <w:pPr>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6A543E" w:rsidRPr="008E7746" w:rsidRDefault="006A543E" w:rsidP="006A543E">
            <w:pPr>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auto"/>
          </w:tcPr>
          <w:p w:rsidR="006A543E" w:rsidRPr="008E7746" w:rsidRDefault="00684C80" w:rsidP="006A543E">
            <w:pPr>
              <w:autoSpaceDE w:val="0"/>
              <w:jc w:val="center"/>
              <w:rPr>
                <w:rFonts w:ascii="Times New Roman" w:hAnsi="Times New Roman"/>
                <w:sz w:val="24"/>
                <w:szCs w:val="24"/>
              </w:rPr>
            </w:pPr>
            <w:r w:rsidRPr="00F43CEE">
              <w:rPr>
                <w:rFonts w:ascii="Times New Roman" w:eastAsia="SimSun" w:hAnsi="Times New Roman"/>
                <w:sz w:val="24"/>
                <w:szCs w:val="24"/>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rsidR="006A543E" w:rsidRPr="008E7746" w:rsidRDefault="006A543E" w:rsidP="006A543E">
            <w:pPr>
              <w:jc w:val="center"/>
              <w:rPr>
                <w:rFonts w:ascii="Times New Roman" w:hAnsi="Times New Roman"/>
                <w:sz w:val="24"/>
                <w:szCs w:val="24"/>
              </w:rPr>
            </w:pPr>
            <w:r w:rsidRPr="008E7746">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A543E" w:rsidRPr="008E7746" w:rsidRDefault="006A543E" w:rsidP="006A543E">
            <w:pPr>
              <w:tabs>
                <w:tab w:val="left" w:pos="2520"/>
              </w:tabs>
              <w:jc w:val="center"/>
              <w:rPr>
                <w:rFonts w:ascii="Times New Roman" w:hAnsi="Times New Roman"/>
                <w:sz w:val="24"/>
                <w:szCs w:val="24"/>
              </w:rPr>
            </w:pPr>
            <w:r w:rsidRPr="008E7746">
              <w:rPr>
                <w:rFonts w:ascii="Times New Roman" w:hAnsi="Times New Roman"/>
                <w:sz w:val="24"/>
                <w:szCs w:val="24"/>
              </w:rPr>
              <w:t>-</w:t>
            </w:r>
          </w:p>
        </w:tc>
      </w:tr>
    </w:tbl>
    <w:p w:rsidR="006A543E" w:rsidRPr="008E7746"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p>
    <w:p w:rsidR="007168A8" w:rsidRDefault="007168A8" w:rsidP="006A543E">
      <w:pPr>
        <w:widowControl w:val="0"/>
        <w:spacing w:after="0" w:line="240" w:lineRule="auto"/>
        <w:ind w:firstLine="426"/>
        <w:jc w:val="center"/>
        <w:rPr>
          <w:rFonts w:ascii="Times New Roman" w:eastAsia="SimSun" w:hAnsi="Times New Roman" w:cs="Times New Roman"/>
          <w:b/>
          <w:sz w:val="24"/>
          <w:szCs w:val="24"/>
          <w:lang w:eastAsia="zh-CN"/>
        </w:rPr>
      </w:pPr>
    </w:p>
    <w:p w:rsidR="006A543E" w:rsidRPr="008E7746"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6A543E" w:rsidRPr="008E7746"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6A543E" w:rsidRPr="008E7746" w:rsidTr="006A543E">
        <w:tc>
          <w:tcPr>
            <w:tcW w:w="6941" w:type="dxa"/>
            <w:tcBorders>
              <w:top w:val="single" w:sz="4" w:space="0" w:color="000000"/>
              <w:left w:val="single" w:sz="4" w:space="0" w:color="000000"/>
              <w:bottom w:val="single" w:sz="4" w:space="0" w:color="000000"/>
            </w:tcBorders>
            <w:shd w:val="clear" w:color="auto" w:fill="auto"/>
            <w:vAlign w:val="center"/>
          </w:tcPr>
          <w:p w:rsidR="006A543E" w:rsidRPr="008E7746" w:rsidRDefault="006A543E" w:rsidP="006A543E">
            <w:pPr>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543E" w:rsidRPr="008E7746" w:rsidRDefault="006A543E" w:rsidP="006A543E">
            <w:pPr>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6A543E" w:rsidRPr="008E7746" w:rsidTr="006A543E">
        <w:tc>
          <w:tcPr>
            <w:tcW w:w="6941" w:type="dxa"/>
          </w:tcPr>
          <w:p w:rsidR="006A543E" w:rsidRDefault="006A543E" w:rsidP="006A543E">
            <w:pPr>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6A543E" w:rsidRPr="008E7746" w:rsidRDefault="006A543E" w:rsidP="006A543E">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6A543E" w:rsidRPr="008E7746" w:rsidRDefault="006A543E" w:rsidP="006A543E">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6A543E" w:rsidRPr="008E7746" w:rsidRDefault="006A543E" w:rsidP="006A543E">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6A543E" w:rsidRPr="008E7746" w:rsidRDefault="006A543E" w:rsidP="006A543E">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6A543E" w:rsidRPr="008E7746" w:rsidRDefault="006A543E" w:rsidP="006A543E">
            <w:pPr>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6A543E" w:rsidRPr="008E7746" w:rsidRDefault="006A543E" w:rsidP="006A543E">
            <w:pPr>
              <w:tabs>
                <w:tab w:val="left" w:pos="-6204"/>
              </w:tabs>
              <w:rPr>
                <w:rFonts w:ascii="Times New Roman" w:eastAsia="SimSun" w:hAnsi="Times New Roman"/>
                <w:sz w:val="24"/>
                <w:szCs w:val="24"/>
                <w:lang w:eastAsia="zh-CN"/>
              </w:rPr>
            </w:pPr>
          </w:p>
        </w:tc>
      </w:tr>
      <w:tr w:rsidR="006A543E" w:rsidRPr="008E7746" w:rsidTr="006A543E">
        <w:tc>
          <w:tcPr>
            <w:tcW w:w="6941" w:type="dxa"/>
          </w:tcPr>
          <w:p w:rsidR="006A543E" w:rsidRPr="008E7746" w:rsidRDefault="006A543E" w:rsidP="006A543E">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контрольно-пропускные пункты</w:t>
            </w:r>
          </w:p>
        </w:tc>
        <w:tc>
          <w:tcPr>
            <w:tcW w:w="7619" w:type="dxa"/>
          </w:tcPr>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6A543E" w:rsidRPr="008E7746" w:rsidRDefault="006A543E" w:rsidP="006A543E">
            <w:pPr>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6A543E" w:rsidRPr="008E7746" w:rsidRDefault="006A543E" w:rsidP="006A543E">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максимальное количество надземных этажей зданий – 2 этажа.</w:t>
            </w:r>
          </w:p>
        </w:tc>
      </w:tr>
      <w:tr w:rsidR="006A543E" w:rsidRPr="008E7746" w:rsidTr="006A543E">
        <w:tc>
          <w:tcPr>
            <w:tcW w:w="6941" w:type="dxa"/>
          </w:tcPr>
          <w:p w:rsidR="006A543E" w:rsidRPr="008E7746" w:rsidRDefault="006A543E" w:rsidP="006A543E">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площадки для мусоросборников</w:t>
            </w:r>
          </w:p>
        </w:tc>
        <w:tc>
          <w:tcPr>
            <w:tcW w:w="7619" w:type="dxa"/>
          </w:tcPr>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6A543E" w:rsidRPr="008E7746" w:rsidTr="006A543E">
        <w:tc>
          <w:tcPr>
            <w:tcW w:w="6941" w:type="dxa"/>
          </w:tcPr>
          <w:p w:rsidR="006A543E" w:rsidRPr="008E7746" w:rsidRDefault="006A543E" w:rsidP="006A543E">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6A543E" w:rsidRPr="008E7746" w:rsidTr="006A543E">
        <w:tc>
          <w:tcPr>
            <w:tcW w:w="6941" w:type="dxa"/>
          </w:tcPr>
          <w:p w:rsidR="006A543E" w:rsidRPr="008E7746" w:rsidRDefault="006A543E" w:rsidP="006A543E">
            <w:pPr>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6A543E" w:rsidRPr="008E7746" w:rsidRDefault="006A543E" w:rsidP="006A543E">
            <w:pPr>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6A543E" w:rsidRPr="008E7746" w:rsidRDefault="006A543E" w:rsidP="006A543E">
      <w:pPr>
        <w:widowControl w:val="0"/>
        <w:spacing w:after="0" w:line="240" w:lineRule="auto"/>
        <w:ind w:firstLine="426"/>
        <w:jc w:val="center"/>
        <w:rPr>
          <w:rFonts w:ascii="Times New Roman" w:eastAsia="SimSun" w:hAnsi="Times New Roman" w:cs="Times New Roman"/>
          <w:b/>
          <w:sz w:val="28"/>
          <w:szCs w:val="28"/>
          <w:u w:val="single"/>
          <w:lang w:eastAsia="zh-CN"/>
        </w:rPr>
      </w:pP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4"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6A543E" w:rsidRPr="008E7746" w:rsidRDefault="006A543E" w:rsidP="006A543E">
      <w:pPr>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В границах санитарно-защитной зоны не допускается использования земельных участков в целях:</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A543E" w:rsidRPr="008E7746" w:rsidRDefault="006A543E" w:rsidP="006A543E">
      <w:pPr>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rsidR="006A543E" w:rsidRDefault="006A543E" w:rsidP="006A543E"/>
    <w:p w:rsidR="007168A8" w:rsidRPr="008E7746" w:rsidRDefault="007168A8" w:rsidP="006A543E"/>
    <w:p w:rsidR="006A543E" w:rsidRPr="008E7746" w:rsidRDefault="006A543E" w:rsidP="006A543E">
      <w:pPr>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ИТ-2. Зона транспортной инфраструктуры</w:t>
      </w:r>
    </w:p>
    <w:p w:rsidR="006A543E" w:rsidRPr="008E7746" w:rsidRDefault="006A543E" w:rsidP="006A543E">
      <w:pPr>
        <w:rPr>
          <w:sz w:val="28"/>
          <w:szCs w:val="28"/>
        </w:rPr>
      </w:pPr>
    </w:p>
    <w:p w:rsidR="006A543E" w:rsidRPr="008E7746"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6A543E" w:rsidRPr="008E7746" w:rsidRDefault="006A543E" w:rsidP="006A543E">
      <w:pPr>
        <w:widowControl w:val="0"/>
        <w:shd w:val="clear" w:color="auto" w:fill="FFFFFF" w:themeFill="background1"/>
        <w:spacing w:after="0" w:line="240" w:lineRule="auto"/>
        <w:ind w:firstLine="426"/>
        <w:jc w:val="cente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543E" w:rsidRPr="008E7746" w:rsidTr="006A543E">
        <w:tc>
          <w:tcPr>
            <w:tcW w:w="2830" w:type="dxa"/>
          </w:tcPr>
          <w:p w:rsidR="006A543E" w:rsidRPr="008E7746" w:rsidRDefault="006A543E" w:rsidP="006A543E">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6A543E" w:rsidRPr="008E7746" w:rsidRDefault="006A543E" w:rsidP="006A543E">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6A543E" w:rsidRPr="008E7746" w:rsidRDefault="006A543E" w:rsidP="006A543E">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543E" w:rsidRPr="008E7746" w:rsidRDefault="006A543E" w:rsidP="006A543E">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6A543E" w:rsidRPr="008E7746" w:rsidTr="006A543E">
        <w:tc>
          <w:tcPr>
            <w:tcW w:w="2830" w:type="dxa"/>
            <w:tcBorders>
              <w:top w:val="single" w:sz="4" w:space="0" w:color="auto"/>
              <w:left w:val="single" w:sz="4" w:space="0" w:color="auto"/>
              <w:right w:val="single" w:sz="4" w:space="0" w:color="auto"/>
            </w:tcBorders>
            <w:shd w:val="clear" w:color="auto" w:fill="FFFFFF" w:themeFill="background1"/>
          </w:tcPr>
          <w:p w:rsidR="006A543E" w:rsidRPr="008E7746" w:rsidRDefault="006A543E" w:rsidP="006A543E">
            <w:pPr>
              <w:pStyle w:val="ConsPlusNormal"/>
              <w:shd w:val="clear" w:color="auto" w:fill="FFFFFF" w:themeFill="background1"/>
              <w:jc w:val="both"/>
            </w:pPr>
            <w:r w:rsidRPr="008E7746">
              <w:t>[4.9.1.1] - Заправка транспортных средств</w:t>
            </w:r>
          </w:p>
        </w:tc>
        <w:tc>
          <w:tcPr>
            <w:tcW w:w="3261" w:type="dxa"/>
            <w:tcBorders>
              <w:top w:val="single" w:sz="4" w:space="0" w:color="auto"/>
              <w:left w:val="single" w:sz="4" w:space="0" w:color="auto"/>
              <w:right w:val="single" w:sz="4" w:space="0" w:color="auto"/>
            </w:tcBorders>
            <w:shd w:val="clear" w:color="auto" w:fill="FFFFFF" w:themeFill="background1"/>
          </w:tcPr>
          <w:p w:rsidR="006A543E" w:rsidRPr="008E7746" w:rsidRDefault="006A543E" w:rsidP="006A543E">
            <w:pPr>
              <w:pStyle w:val="ConsPlusNormal"/>
              <w:shd w:val="clear" w:color="auto" w:fill="FFFFFF" w:themeFill="background1"/>
              <w:jc w:val="both"/>
            </w:pPr>
            <w:r w:rsidRPr="008E7746">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w:t>
            </w:r>
            <w:r w:rsidRPr="008E7746">
              <w:rPr>
                <w:rFonts w:ascii="Times New Roman" w:eastAsia="SimSun" w:hAnsi="Times New Roman"/>
                <w:b/>
                <w:sz w:val="24"/>
                <w:szCs w:val="24"/>
              </w:rPr>
              <w:t>100 кв. м/не подлежит ограничению;</w:t>
            </w:r>
          </w:p>
          <w:p w:rsidR="006A543E" w:rsidRPr="008E7746" w:rsidRDefault="006A543E" w:rsidP="006A543E">
            <w:pPr>
              <w:shd w:val="clear" w:color="auto" w:fill="FFFFFF" w:themeFill="background1"/>
              <w:tabs>
                <w:tab w:val="left" w:pos="1134"/>
              </w:tabs>
              <w:rPr>
                <w:rFonts w:ascii="Times New Roman" w:eastAsia="SimSun" w:hAnsi="Times New Roman"/>
                <w:b/>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w:t>
            </w:r>
            <w:r w:rsidRPr="008E7746">
              <w:rPr>
                <w:rFonts w:ascii="Times New Roman" w:eastAsia="SimSun" w:hAnsi="Times New Roman"/>
                <w:b/>
                <w:sz w:val="24"/>
                <w:szCs w:val="24"/>
              </w:rPr>
              <w:t>10 м;</w:t>
            </w:r>
          </w:p>
          <w:p w:rsidR="006A543E" w:rsidRPr="008E7746" w:rsidRDefault="006A543E" w:rsidP="006A543E">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-минимальные отступы от границ земельных участков - </w:t>
            </w:r>
            <w:r w:rsidRPr="008E7746">
              <w:rPr>
                <w:rFonts w:ascii="Times New Roman" w:eastAsia="SimSun" w:hAnsi="Times New Roman"/>
                <w:b/>
                <w:sz w:val="24"/>
                <w:szCs w:val="24"/>
              </w:rPr>
              <w:t>3 м;</w:t>
            </w:r>
          </w:p>
          <w:p w:rsidR="006A543E" w:rsidRPr="008E7746" w:rsidRDefault="006A543E" w:rsidP="006A543E">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-максимальная высота зданий, строений, сооружений от уровня земли </w:t>
            </w:r>
            <w:r w:rsidRPr="008E7746">
              <w:rPr>
                <w:rFonts w:ascii="Times New Roman" w:eastAsia="SimSun" w:hAnsi="Times New Roman"/>
                <w:b/>
                <w:sz w:val="24"/>
                <w:szCs w:val="24"/>
              </w:rPr>
              <w:t>- 12 м;</w:t>
            </w:r>
          </w:p>
          <w:p w:rsidR="006A543E" w:rsidRPr="008E7746" w:rsidRDefault="006A543E" w:rsidP="006A543E">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t xml:space="preserve">-максимальный процент застройки в границах земельного участка </w:t>
            </w:r>
            <w:r w:rsidRPr="008E7746">
              <w:rPr>
                <w:rFonts w:ascii="Times New Roman" w:eastAsia="SimSun" w:hAnsi="Times New Roman"/>
                <w:b/>
                <w:sz w:val="24"/>
                <w:szCs w:val="24"/>
              </w:rPr>
              <w:t>– 80%;</w:t>
            </w:r>
          </w:p>
        </w:tc>
      </w:tr>
      <w:tr w:rsidR="006A543E" w:rsidRPr="008E7746" w:rsidTr="006A543E">
        <w:tc>
          <w:tcPr>
            <w:tcW w:w="2830" w:type="dxa"/>
            <w:tcBorders>
              <w:top w:val="single" w:sz="4" w:space="0" w:color="auto"/>
            </w:tcBorders>
            <w:shd w:val="clear" w:color="auto" w:fill="FFFFFF" w:themeFill="background1"/>
            <w:vAlign w:val="center"/>
          </w:tcPr>
          <w:p w:rsidR="006A543E" w:rsidRPr="008E7746" w:rsidRDefault="006A543E" w:rsidP="006A543E">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4.9.1.3</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Автомобильные мойки</w:t>
            </w:r>
          </w:p>
        </w:tc>
        <w:tc>
          <w:tcPr>
            <w:tcW w:w="3261" w:type="dxa"/>
            <w:tcBorders>
              <w:top w:val="single" w:sz="4" w:space="0" w:color="auto"/>
            </w:tcBorders>
            <w:shd w:val="clear" w:color="auto" w:fill="FFFFFF" w:themeFill="background1"/>
            <w:vAlign w:val="center"/>
          </w:tcPr>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автомобильные мойки, а также магазинов сопутствующей торговли</w:t>
            </w:r>
          </w:p>
        </w:tc>
        <w:tc>
          <w:tcPr>
            <w:tcW w:w="8646" w:type="dxa"/>
            <w:shd w:val="clear" w:color="auto" w:fill="FFFFFF" w:themeFill="background1"/>
            <w:vAlign w:val="center"/>
          </w:tcPr>
          <w:p w:rsidR="006A543E" w:rsidRPr="008E7746" w:rsidRDefault="006A543E" w:rsidP="006A543E">
            <w:pPr>
              <w:shd w:val="clear" w:color="auto" w:fill="FFFFFF" w:themeFill="background1"/>
              <w:tabs>
                <w:tab w:val="left" w:pos="1134"/>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60/1000 кв.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 </w:t>
            </w:r>
            <w:r w:rsidRPr="008E7746">
              <w:rPr>
                <w:rFonts w:ascii="Times New Roman" w:eastAsia="SimSun" w:hAnsi="Times New Roman"/>
                <w:b/>
                <w:sz w:val="24"/>
                <w:szCs w:val="24"/>
                <w:lang w:eastAsia="zh-CN"/>
              </w:rPr>
              <w:t>12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-минимальные отступы от границ земельных участков - 1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 </w:t>
            </w:r>
            <w:r w:rsidRPr="008E7746">
              <w:rPr>
                <w:rFonts w:ascii="Times New Roman" w:eastAsia="SimSun" w:hAnsi="Times New Roman"/>
                <w:b/>
                <w:sz w:val="24"/>
                <w:szCs w:val="24"/>
                <w:lang w:eastAsia="zh-CN"/>
              </w:rPr>
              <w:t>12 м</w:t>
            </w:r>
            <w:r w:rsidRPr="008E7746">
              <w:rPr>
                <w:rFonts w:ascii="Times New Roman" w:eastAsia="SimSun" w:hAnsi="Times New Roman"/>
                <w:sz w:val="24"/>
                <w:szCs w:val="24"/>
                <w:lang w:eastAsia="zh-CN"/>
              </w:rPr>
              <w:t>;</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tc>
      </w:tr>
      <w:tr w:rsidR="006A543E" w:rsidRPr="008E7746" w:rsidTr="006A543E">
        <w:tc>
          <w:tcPr>
            <w:tcW w:w="2830" w:type="dxa"/>
            <w:tcBorders>
              <w:top w:val="single" w:sz="4" w:space="0" w:color="auto"/>
            </w:tcBorders>
            <w:shd w:val="clear" w:color="auto" w:fill="FFFFFF" w:themeFill="background1"/>
            <w:vAlign w:val="center"/>
          </w:tcPr>
          <w:p w:rsidR="006A543E" w:rsidRPr="008E7746" w:rsidRDefault="006A543E" w:rsidP="006A543E">
            <w:pPr>
              <w:shd w:val="clear" w:color="auto" w:fill="FFFFFF" w:themeFill="background1"/>
              <w:autoSpaceDE w:val="0"/>
              <w:autoSpaceDN w:val="0"/>
              <w:adjustRightInd w:val="0"/>
              <w:jc w:val="both"/>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4.9.1.4</w:t>
            </w:r>
            <w:r w:rsidRPr="008E7746">
              <w:rPr>
                <w:rFonts w:ascii="Times New Roman" w:eastAsia="SimSun" w:hAnsi="Times New Roman"/>
                <w:sz w:val="24"/>
                <w:szCs w:val="24"/>
                <w:lang w:eastAsia="zh-CN"/>
              </w:rPr>
              <w:t xml:space="preserve">] - </w:t>
            </w:r>
            <w:r w:rsidRPr="008E7746">
              <w:rPr>
                <w:rFonts w:ascii="Times New Roman" w:hAnsi="Times New Roman"/>
                <w:sz w:val="24"/>
                <w:szCs w:val="24"/>
              </w:rPr>
              <w:t>Ремонт автомобилей</w:t>
            </w:r>
          </w:p>
        </w:tc>
        <w:tc>
          <w:tcPr>
            <w:tcW w:w="3261" w:type="dxa"/>
            <w:tcBorders>
              <w:top w:val="single" w:sz="4" w:space="0" w:color="auto"/>
            </w:tcBorders>
            <w:shd w:val="clear" w:color="auto" w:fill="FFFFFF" w:themeFill="background1"/>
            <w:vAlign w:val="center"/>
          </w:tcPr>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rsidR="006A543E" w:rsidRPr="008E7746" w:rsidRDefault="006A543E" w:rsidP="006A543E">
            <w:pPr>
              <w:shd w:val="clear" w:color="auto" w:fill="FFFFFF" w:themeFill="background1"/>
              <w:tabs>
                <w:tab w:val="left" w:pos="1134"/>
              </w:tabs>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-минимальная/максимальная площадь земельных участков – </w:t>
            </w:r>
            <w:r w:rsidRPr="008E7746">
              <w:rPr>
                <w:rFonts w:ascii="Times New Roman" w:eastAsia="SimSun" w:hAnsi="Times New Roman"/>
                <w:b/>
                <w:sz w:val="24"/>
                <w:szCs w:val="24"/>
                <w:lang w:eastAsia="zh-CN"/>
              </w:rPr>
              <w:t>60/2000 кв.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8E7746">
              <w:rPr>
                <w:rFonts w:ascii="Times New Roman" w:eastAsia="SimSun" w:hAnsi="Times New Roman"/>
                <w:b/>
                <w:sz w:val="24"/>
                <w:szCs w:val="24"/>
                <w:lang w:eastAsia="zh-CN"/>
              </w:rPr>
              <w:t>– 12 м</w:t>
            </w:r>
            <w:r w:rsidRPr="008E7746">
              <w:rPr>
                <w:rFonts w:ascii="Times New Roman" w:eastAsia="SimSun" w:hAnsi="Times New Roman"/>
                <w:sz w:val="24"/>
                <w:szCs w:val="24"/>
                <w:lang w:eastAsia="zh-CN"/>
              </w:rPr>
              <w:t>;</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-минимальные отступы от границ земельных участков </w:t>
            </w:r>
            <w:r w:rsidRPr="008E7746">
              <w:rPr>
                <w:rFonts w:ascii="Times New Roman" w:hAnsi="Times New Roman"/>
                <w:b/>
                <w:sz w:val="24"/>
                <w:szCs w:val="24"/>
              </w:rPr>
              <w:t>- 1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-максимальная высота зданий, строений, сооружений от уровня земли </w:t>
            </w:r>
            <w:r w:rsidRPr="008E7746">
              <w:rPr>
                <w:rFonts w:ascii="Times New Roman" w:eastAsia="SimSun" w:hAnsi="Times New Roman"/>
                <w:b/>
                <w:sz w:val="24"/>
                <w:szCs w:val="24"/>
                <w:lang w:eastAsia="zh-CN"/>
              </w:rPr>
              <w:t>- 12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-максимальный процент застройки в границах земельного участка – </w:t>
            </w:r>
            <w:r w:rsidRPr="008E7746">
              <w:rPr>
                <w:rFonts w:ascii="Times New Roman" w:eastAsia="SimSun" w:hAnsi="Times New Roman"/>
                <w:b/>
                <w:sz w:val="24"/>
                <w:szCs w:val="24"/>
                <w:lang w:eastAsia="zh-CN"/>
              </w:rPr>
              <w:t>80%</w:t>
            </w:r>
            <w:r w:rsidRPr="008E7746">
              <w:rPr>
                <w:rFonts w:ascii="Times New Roman" w:eastAsia="SimSun" w:hAnsi="Times New Roman"/>
                <w:sz w:val="24"/>
                <w:szCs w:val="24"/>
                <w:lang w:eastAsia="zh-CN"/>
              </w:rPr>
              <w:t>;</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keepLines/>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rPr>
              <w:t>[</w:t>
            </w:r>
            <w:r w:rsidRPr="008E7746">
              <w:rPr>
                <w:rFonts w:ascii="Times New Roman" w:hAnsi="Times New Roman"/>
                <w:sz w:val="24"/>
                <w:szCs w:val="24"/>
              </w:rPr>
              <w:t>6.8</w:t>
            </w:r>
            <w:r w:rsidRPr="008E7746">
              <w:rPr>
                <w:rFonts w:ascii="Times New Roman" w:eastAsia="SimSun" w:hAnsi="Times New Roman"/>
                <w:sz w:val="24"/>
                <w:szCs w:val="24"/>
              </w:rPr>
              <w:t>] - Связь</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1134"/>
              </w:tabs>
              <w:rPr>
                <w:rFonts w:ascii="Times New Roman" w:hAnsi="Times New Roman"/>
                <w:sz w:val="24"/>
                <w:szCs w:val="24"/>
              </w:rPr>
            </w:pPr>
            <w:r w:rsidRPr="008E7746">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w:t>
            </w:r>
            <w:r w:rsidRPr="008E7746">
              <w:rPr>
                <w:rFonts w:ascii="Times New Roman" w:hAnsi="Times New Roman"/>
                <w:sz w:val="24"/>
                <w:szCs w:val="24"/>
              </w:rPr>
              <w:lastRenderedPageBreak/>
              <w:t>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shd w:val="clear" w:color="auto" w:fill="FFFFFF" w:themeFill="background1"/>
              <w:tabs>
                <w:tab w:val="left" w:pos="1134"/>
              </w:tabs>
              <w:rPr>
                <w:rFonts w:ascii="Times New Roman" w:eastAsia="SimSun" w:hAnsi="Times New Roman"/>
                <w:sz w:val="24"/>
                <w:szCs w:val="24"/>
              </w:rPr>
            </w:pPr>
            <w:r w:rsidRPr="008E7746">
              <w:rPr>
                <w:rFonts w:ascii="Times New Roman" w:eastAsia="SimSun" w:hAnsi="Times New Roman"/>
                <w:sz w:val="24"/>
                <w:szCs w:val="24"/>
              </w:rPr>
              <w:lastRenderedPageBreak/>
              <w:t xml:space="preserve">- минимальная/максимальная площадь земельных участков – </w:t>
            </w:r>
            <w:r w:rsidRPr="008E7746">
              <w:rPr>
                <w:rFonts w:ascii="Times New Roman" w:eastAsia="SimSun" w:hAnsi="Times New Roman"/>
                <w:b/>
                <w:sz w:val="24"/>
                <w:szCs w:val="24"/>
              </w:rPr>
              <w:t>10/1000 кв. м;</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минимальная ширина земельных участков вдоль фронта улицы (проезда) </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w:t>
            </w:r>
            <w:r w:rsidRPr="008E7746">
              <w:rPr>
                <w:rFonts w:ascii="Times New Roman" w:eastAsia="SimSun" w:hAnsi="Times New Roman"/>
                <w:b/>
                <w:sz w:val="24"/>
                <w:szCs w:val="24"/>
              </w:rPr>
              <w:t>4 м;</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 максимальная высота зданий, строений, сооружений от уровня земли - </w:t>
            </w:r>
            <w:r w:rsidRPr="008E7746">
              <w:rPr>
                <w:rFonts w:ascii="Times New Roman" w:eastAsia="SimSun" w:hAnsi="Times New Roman"/>
                <w:b/>
                <w:sz w:val="24"/>
                <w:szCs w:val="24"/>
              </w:rPr>
              <w:t>35 м;</w:t>
            </w:r>
          </w:p>
          <w:p w:rsidR="006A543E" w:rsidRPr="008E7746" w:rsidRDefault="006A543E" w:rsidP="006A543E">
            <w:pPr>
              <w:keepLines/>
              <w:widowControl w:val="0"/>
              <w:shd w:val="clear" w:color="auto" w:fill="FFFFFF" w:themeFill="background1"/>
              <w:jc w:val="both"/>
              <w:rPr>
                <w:rFonts w:ascii="Times New Roman" w:hAnsi="Times New Roman"/>
                <w:sz w:val="24"/>
                <w:szCs w:val="24"/>
              </w:rPr>
            </w:pPr>
            <w:r w:rsidRPr="008E7746">
              <w:rPr>
                <w:rFonts w:ascii="Times New Roman" w:eastAsia="SimSun" w:hAnsi="Times New Roman"/>
                <w:sz w:val="24"/>
                <w:szCs w:val="24"/>
              </w:rPr>
              <w:t xml:space="preserve">- максимальный процент застройки в границах земельного участка – </w:t>
            </w:r>
            <w:r w:rsidRPr="008E7746">
              <w:rPr>
                <w:rFonts w:ascii="Times New Roman" w:eastAsia="SimSun" w:hAnsi="Times New Roman"/>
                <w:b/>
                <w:sz w:val="24"/>
                <w:szCs w:val="24"/>
              </w:rPr>
              <w:t>80%;</w:t>
            </w:r>
          </w:p>
          <w:p w:rsidR="006A543E" w:rsidRPr="008E7746" w:rsidRDefault="006A543E" w:rsidP="006A543E">
            <w:pPr>
              <w:shd w:val="clear" w:color="auto" w:fill="FFFFFF" w:themeFill="background1"/>
              <w:rPr>
                <w:rFonts w:ascii="Times New Roman" w:hAnsi="Times New Roman"/>
                <w:sz w:val="24"/>
                <w:szCs w:val="24"/>
              </w:rPr>
            </w:pPr>
            <w:r w:rsidRPr="008E7746">
              <w:rPr>
                <w:rFonts w:ascii="Times New Roman" w:hAnsi="Times New Roman"/>
                <w:sz w:val="24"/>
                <w:szCs w:val="24"/>
              </w:rPr>
              <w:lastRenderedPageBreak/>
              <w:t xml:space="preserve">- минимальные отступы до границ смежных земельных участков - </w:t>
            </w:r>
            <w:r w:rsidRPr="008E7746">
              <w:rPr>
                <w:rFonts w:ascii="Times New Roman" w:hAnsi="Times New Roman"/>
                <w:b/>
                <w:sz w:val="24"/>
                <w:szCs w:val="24"/>
              </w:rPr>
              <w:t>1 м;</w:t>
            </w:r>
          </w:p>
          <w:p w:rsidR="006A543E" w:rsidRPr="008E7746" w:rsidRDefault="006A543E" w:rsidP="006A543E">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улиц/проездов - </w:t>
            </w:r>
            <w:r w:rsidRPr="008E7746">
              <w:rPr>
                <w:rFonts w:ascii="Times New Roman" w:hAnsi="Times New Roman"/>
                <w:b/>
                <w:sz w:val="24"/>
                <w:szCs w:val="24"/>
              </w:rPr>
              <w:t>1 м.</w:t>
            </w:r>
          </w:p>
        </w:tc>
      </w:tr>
      <w:tr w:rsidR="006A543E" w:rsidRPr="008E7746" w:rsidTr="006A543E">
        <w:tc>
          <w:tcPr>
            <w:tcW w:w="2830" w:type="dxa"/>
            <w:shd w:val="clear" w:color="auto" w:fill="FFFFFF" w:themeFill="background1"/>
            <w:vAlign w:val="center"/>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[6.9] – Склады</w:t>
            </w:r>
          </w:p>
        </w:tc>
        <w:tc>
          <w:tcPr>
            <w:tcW w:w="3261" w:type="dxa"/>
            <w:shd w:val="clear" w:color="auto" w:fill="FFFFFF" w:themeFill="background1"/>
            <w:vAlign w:val="center"/>
          </w:tcPr>
          <w:p w:rsidR="006A543E" w:rsidRPr="008E7746" w:rsidRDefault="006A543E" w:rsidP="006A543E">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Borders>
              <w:top w:val="single" w:sz="4" w:space="0" w:color="000000"/>
              <w:left w:val="single" w:sz="4" w:space="0" w:color="000000"/>
              <w:right w:val="single" w:sz="4" w:space="0" w:color="000000"/>
            </w:tcBorders>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минимальная/максимальная площадь земельных участков - 100 кв. м/не подлежит ограничению; </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минимальная ширина земельных участков вдоль фронта улицы (проезда) – 4 м;</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минимальные отступы от границ земельных участков - 1 м;</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максимальное количество надземных этажей зданий – 3 этажа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максимальная высота строений, сооружений от уровня земли - не подлежит ограничению;</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максимальный процент застройки в границах земельного участка – 80%</w:t>
            </w:r>
          </w:p>
        </w:tc>
      </w:tr>
      <w:tr w:rsidR="006A543E" w:rsidRPr="008E7746" w:rsidTr="006A543E">
        <w:tc>
          <w:tcPr>
            <w:tcW w:w="2830" w:type="dxa"/>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7.0</w:t>
            </w:r>
            <w:r w:rsidRPr="008E7746">
              <w:rPr>
                <w:rFonts w:ascii="Times New Roman" w:eastAsia="SimSun" w:hAnsi="Times New Roman"/>
                <w:sz w:val="24"/>
                <w:szCs w:val="24"/>
                <w:lang w:eastAsia="zh-CN"/>
              </w:rPr>
              <w:t>] – Транспорт</w:t>
            </w:r>
          </w:p>
        </w:tc>
        <w:tc>
          <w:tcPr>
            <w:tcW w:w="3261" w:type="dxa"/>
            <w:shd w:val="clear" w:color="auto" w:fill="FFFFFF" w:themeFill="background1"/>
          </w:tcPr>
          <w:p w:rsidR="006A543E" w:rsidRPr="008E7746" w:rsidRDefault="006A543E" w:rsidP="006A543E">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6A543E" w:rsidRPr="008E7746" w:rsidRDefault="006A543E" w:rsidP="006A543E">
            <w:pPr>
              <w:shd w:val="clear" w:color="auto" w:fill="FFFFFF" w:themeFill="background1"/>
              <w:rPr>
                <w:rFonts w:ascii="Times New Roman" w:hAnsi="Times New Roman"/>
                <w:sz w:val="24"/>
                <w:szCs w:val="24"/>
                <w:lang w:eastAsia="zh-CN"/>
              </w:rPr>
            </w:pPr>
            <w:r w:rsidRPr="008E7746">
              <w:rPr>
                <w:rFonts w:ascii="Times New Roman" w:hAnsi="Times New Roman"/>
                <w:sz w:val="24"/>
                <w:szCs w:val="24"/>
                <w:lang w:eastAsia="zh-CN"/>
              </w:rPr>
              <w:t xml:space="preserve">содержание данного вида разрешенного использования </w:t>
            </w:r>
            <w:r w:rsidRPr="008E7746">
              <w:rPr>
                <w:rFonts w:ascii="Times New Roman" w:hAnsi="Times New Roman"/>
                <w:sz w:val="24"/>
                <w:szCs w:val="24"/>
                <w:lang w:eastAsia="zh-CN"/>
              </w:rPr>
              <w:lastRenderedPageBreak/>
              <w:t>включает в себя содержание видов разрешенного использования с кодами 7.1-7.5</w:t>
            </w:r>
          </w:p>
        </w:tc>
        <w:tc>
          <w:tcPr>
            <w:tcW w:w="8646" w:type="dxa"/>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6A543E" w:rsidRPr="008E7746" w:rsidRDefault="006A543E" w:rsidP="006A543E">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rsidR="006A543E" w:rsidRPr="008E7746" w:rsidRDefault="006A543E" w:rsidP="006A543E">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lastRenderedPageBreak/>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6A543E" w:rsidRPr="008E7746" w:rsidRDefault="006A543E" w:rsidP="006A543E">
            <w:pPr>
              <w:shd w:val="clear" w:color="auto" w:fill="FFFFFF" w:themeFill="background1"/>
              <w:tabs>
                <w:tab w:val="left" w:pos="2520"/>
              </w:tabs>
              <w:ind w:firstLine="34"/>
              <w:rPr>
                <w:rFonts w:ascii="Times New Roman" w:eastAsia="SimSun" w:hAnsi="Times New Roman"/>
                <w:sz w:val="24"/>
                <w:szCs w:val="24"/>
                <w:lang w:eastAsia="zh-CN"/>
              </w:rPr>
            </w:pPr>
          </w:p>
        </w:tc>
      </w:tr>
      <w:tr w:rsidR="006A543E" w:rsidRPr="008E7746" w:rsidTr="006A543E">
        <w:tc>
          <w:tcPr>
            <w:tcW w:w="2830" w:type="dxa"/>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7.1</w:t>
            </w:r>
            <w:r w:rsidRPr="008E7746">
              <w:rPr>
                <w:rFonts w:ascii="Times New Roman" w:eastAsia="SimSun" w:hAnsi="Times New Roman"/>
                <w:sz w:val="24"/>
                <w:szCs w:val="24"/>
                <w:lang w:eastAsia="zh-CN"/>
              </w:rPr>
              <w:t>] – Железнодорожный транспорт</w:t>
            </w:r>
          </w:p>
        </w:tc>
        <w:tc>
          <w:tcPr>
            <w:tcW w:w="3261" w:type="dxa"/>
            <w:shd w:val="clear" w:color="auto" w:fill="FFFFFF" w:themeFill="background1"/>
          </w:tcPr>
          <w:p w:rsidR="006A543E" w:rsidRPr="008E7746" w:rsidRDefault="006A543E" w:rsidP="006A543E">
            <w:pPr>
              <w:pStyle w:val="af8"/>
              <w:shd w:val="clear" w:color="auto" w:fill="FFFFFF" w:themeFill="background1"/>
              <w:jc w:val="left"/>
              <w:rPr>
                <w:rFonts w:ascii="Times New Roman" w:eastAsia="SimSun" w:hAnsi="Times New Roman" w:cs="Times New Roman"/>
                <w:sz w:val="24"/>
                <w:szCs w:val="24"/>
              </w:rPr>
            </w:pPr>
            <w:r w:rsidRPr="008E7746">
              <w:rPr>
                <w:rFonts w:ascii="Times New Roman" w:hAnsi="Times New Roman" w:cs="Times New Roman"/>
                <w:sz w:val="24"/>
                <w:szCs w:val="24"/>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w:t>
            </w:r>
            <w:r w:rsidRPr="008E7746">
              <w:rPr>
                <w:rFonts w:ascii="Times New Roman" w:hAnsi="Times New Roman" w:cs="Times New Roman"/>
                <w:sz w:val="24"/>
                <w:szCs w:val="24"/>
              </w:rPr>
              <w:lastRenderedPageBreak/>
              <w:t>федеральными законами</w:t>
            </w:r>
          </w:p>
        </w:tc>
        <w:tc>
          <w:tcPr>
            <w:tcW w:w="8646" w:type="dxa"/>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20 м</w:t>
            </w:r>
            <w:r w:rsidRPr="008E7746">
              <w:rPr>
                <w:rFonts w:ascii="Times New Roman" w:hAnsi="Times New Roman"/>
                <w:bCs/>
                <w:sz w:val="24"/>
                <w:szCs w:val="24"/>
              </w:rPr>
              <w:t>;</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6A543E" w:rsidRPr="008E7746" w:rsidRDefault="006A543E" w:rsidP="006A543E">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r w:rsidRPr="008E7746">
              <w:rPr>
                <w:rFonts w:ascii="Times New Roman" w:hAnsi="Times New Roman"/>
                <w:sz w:val="24"/>
                <w:szCs w:val="24"/>
              </w:rPr>
              <w:t>;</w:t>
            </w:r>
          </w:p>
          <w:p w:rsidR="006A543E" w:rsidRPr="008E7746" w:rsidRDefault="006A543E" w:rsidP="006A543E">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p w:rsidR="006A543E" w:rsidRPr="008E7746" w:rsidRDefault="006A543E" w:rsidP="006A543E">
            <w:pPr>
              <w:shd w:val="clear" w:color="auto" w:fill="FFFFFF" w:themeFill="background1"/>
              <w:tabs>
                <w:tab w:val="left" w:pos="2520"/>
              </w:tabs>
              <w:ind w:firstLine="34"/>
              <w:rPr>
                <w:rFonts w:ascii="Times New Roman" w:eastAsia="SimSun" w:hAnsi="Times New Roman"/>
                <w:sz w:val="24"/>
                <w:szCs w:val="24"/>
                <w:lang w:eastAsia="zh-CN"/>
              </w:rPr>
            </w:pPr>
          </w:p>
        </w:tc>
      </w:tr>
      <w:tr w:rsidR="006A543E" w:rsidRPr="008E7746" w:rsidTr="006A543E">
        <w:tc>
          <w:tcPr>
            <w:tcW w:w="2830" w:type="dxa"/>
            <w:shd w:val="clear" w:color="auto" w:fill="FFFFFF" w:themeFill="background1"/>
            <w:vAlign w:val="center"/>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7.2</w:t>
            </w:r>
            <w:r w:rsidRPr="008E7746">
              <w:rPr>
                <w:rFonts w:ascii="Times New Roman" w:eastAsia="SimSun" w:hAnsi="Times New Roman"/>
                <w:sz w:val="24"/>
                <w:szCs w:val="24"/>
                <w:lang w:eastAsia="zh-CN"/>
              </w:rPr>
              <w:t>] - Автомобильный транспорт</w:t>
            </w:r>
          </w:p>
        </w:tc>
        <w:tc>
          <w:tcPr>
            <w:tcW w:w="3261" w:type="dxa"/>
            <w:shd w:val="clear" w:color="auto" w:fill="FFFFFF" w:themeFill="background1"/>
            <w:vAlign w:val="center"/>
          </w:tcPr>
          <w:p w:rsidR="006A543E" w:rsidRPr="008E7746" w:rsidRDefault="006A543E" w:rsidP="006A543E">
            <w:pPr>
              <w:shd w:val="clear" w:color="auto" w:fill="FFFFFF" w:themeFill="background1"/>
              <w:ind w:firstLine="426"/>
              <w:rPr>
                <w:rFonts w:ascii="Times New Roman" w:hAnsi="Times New Roman"/>
                <w:sz w:val="24"/>
                <w:szCs w:val="24"/>
              </w:rPr>
            </w:pPr>
            <w:r w:rsidRPr="008E7746">
              <w:rPr>
                <w:rFonts w:ascii="Times New Roman" w:hAnsi="Times New Roman"/>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rsidR="006A543E" w:rsidRPr="008E7746" w:rsidRDefault="006A543E" w:rsidP="006A543E">
            <w:pPr>
              <w:shd w:val="clear" w:color="auto" w:fill="FFFFFF" w:themeFill="background1"/>
              <w:ind w:firstLine="426"/>
              <w:rPr>
                <w:rFonts w:ascii="Times New Roman" w:eastAsia="SimSun" w:hAnsi="Times New Roman"/>
                <w:sz w:val="24"/>
                <w:szCs w:val="24"/>
                <w:lang w:eastAsia="zh-CN"/>
              </w:rPr>
            </w:pPr>
            <w:r w:rsidRPr="008E7746">
              <w:rPr>
                <w:rFonts w:ascii="Times New Roman" w:hAnsi="Times New Roman"/>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8646" w:type="dxa"/>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минимальная/максимальная площадь земельных участков - 10 кв. м/</w:t>
            </w:r>
            <w:r w:rsidRPr="008E7746">
              <w:rPr>
                <w:rFonts w:ascii="Times New Roman" w:hAnsi="Times New Roman"/>
                <w:bCs/>
                <w:sz w:val="24"/>
                <w:szCs w:val="24"/>
              </w:rPr>
              <w:t>не подлежит ограничению;</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минимальная ширина земельных участков вдоль фронта улицы (проезда) – 4 м;</w:t>
            </w:r>
          </w:p>
          <w:p w:rsidR="006A543E" w:rsidRPr="008E7746" w:rsidRDefault="006A543E" w:rsidP="006A543E">
            <w:pPr>
              <w:shd w:val="clear" w:color="auto" w:fill="FFFFFF" w:themeFill="background1"/>
              <w:rPr>
                <w:rFonts w:ascii="Times New Roman" w:hAnsi="Times New Roman"/>
                <w:sz w:val="24"/>
                <w:szCs w:val="24"/>
              </w:rPr>
            </w:pPr>
            <w:r w:rsidRPr="008E7746">
              <w:rPr>
                <w:rFonts w:ascii="Times New Roman" w:hAnsi="Times New Roman"/>
                <w:sz w:val="24"/>
                <w:szCs w:val="24"/>
              </w:rPr>
              <w:t>минимальные отступы от границ земельных участков - 1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максимальная высота строений, сооружений от уровня земли - 20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максимальный процент застройки в границах земельного участка – 80%</w:t>
            </w:r>
          </w:p>
        </w:tc>
      </w:tr>
      <w:tr w:rsidR="006A543E" w:rsidRPr="008E7746" w:rsidTr="006A543E">
        <w:tc>
          <w:tcPr>
            <w:tcW w:w="2830" w:type="dxa"/>
            <w:shd w:val="clear" w:color="auto" w:fill="FFFFFF" w:themeFill="background1"/>
          </w:tcPr>
          <w:p w:rsidR="006A543E" w:rsidRPr="008E7746" w:rsidRDefault="006A543E" w:rsidP="006A543E">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7.3</w:t>
            </w:r>
            <w:r w:rsidRPr="008E7746">
              <w:rPr>
                <w:rFonts w:ascii="Times New Roman" w:eastAsia="SimSun" w:hAnsi="Times New Roman"/>
                <w:sz w:val="24"/>
                <w:szCs w:val="24"/>
                <w:lang w:eastAsia="zh-CN"/>
              </w:rPr>
              <w:t>] – Водный транспорт</w:t>
            </w:r>
          </w:p>
        </w:tc>
        <w:tc>
          <w:tcPr>
            <w:tcW w:w="3261" w:type="dxa"/>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w:t>
            </w:r>
            <w:r w:rsidRPr="008E7746">
              <w:rPr>
                <w:rFonts w:ascii="Times New Roman" w:hAnsi="Times New Roman"/>
                <w:sz w:val="24"/>
                <w:szCs w:val="24"/>
              </w:rPr>
              <w:lastRenderedPageBreak/>
              <w:t>других объектов, необходимых для обеспечения судоходства и водных перевозок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1000000 кв. м;</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6A543E" w:rsidRPr="008E7746" w:rsidRDefault="006A543E" w:rsidP="006A543E">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rsidR="006A543E" w:rsidRPr="008E7746" w:rsidRDefault="006A543E" w:rsidP="006A543E">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rsidR="006A543E" w:rsidRPr="008E7746" w:rsidRDefault="006A543E" w:rsidP="006A543E">
            <w:pPr>
              <w:shd w:val="clear" w:color="auto" w:fill="FFFFFF" w:themeFill="background1"/>
              <w:suppressAutoHyphens/>
              <w:textAlignment w:val="baseline"/>
              <w:rPr>
                <w:rFonts w:ascii="Times New Roman" w:hAnsi="Times New Roman"/>
                <w:sz w:val="24"/>
                <w:szCs w:val="24"/>
              </w:rPr>
            </w:pPr>
          </w:p>
        </w:tc>
      </w:tr>
      <w:tr w:rsidR="006A543E" w:rsidRPr="008E7746" w:rsidTr="006A543E">
        <w:tc>
          <w:tcPr>
            <w:tcW w:w="2830" w:type="dxa"/>
            <w:shd w:val="clear" w:color="auto" w:fill="FFFFFF" w:themeFill="background1"/>
          </w:tcPr>
          <w:p w:rsidR="006A543E" w:rsidRPr="008E7746" w:rsidRDefault="006A543E" w:rsidP="006A543E">
            <w:pPr>
              <w:widowControl w:val="0"/>
              <w:shd w:val="clear" w:color="auto" w:fill="FFFFFF" w:themeFill="background1"/>
              <w:rPr>
                <w:rFonts w:ascii="Times New Roman" w:hAnsi="Times New Roman"/>
                <w:sz w:val="24"/>
                <w:szCs w:val="24"/>
              </w:rPr>
            </w:pPr>
            <w:r w:rsidRPr="008E7746">
              <w:rPr>
                <w:rFonts w:ascii="Times New Roman" w:eastAsia="SimSun" w:hAnsi="Times New Roman"/>
                <w:sz w:val="24"/>
                <w:szCs w:val="24"/>
                <w:lang w:eastAsia="zh-CN"/>
              </w:rPr>
              <w:lastRenderedPageBreak/>
              <w:t>[</w:t>
            </w:r>
            <w:r w:rsidRPr="008E7746">
              <w:rPr>
                <w:rFonts w:ascii="Times New Roman" w:hAnsi="Times New Roman"/>
                <w:sz w:val="24"/>
                <w:szCs w:val="24"/>
                <w:lang w:eastAsia="zh-CN"/>
              </w:rPr>
              <w:t>7.4</w:t>
            </w:r>
            <w:r w:rsidRPr="008E7746">
              <w:rPr>
                <w:rFonts w:ascii="Times New Roman" w:eastAsia="SimSun" w:hAnsi="Times New Roman"/>
                <w:sz w:val="24"/>
                <w:szCs w:val="24"/>
                <w:lang w:eastAsia="zh-CN"/>
              </w:rPr>
              <w:t>] – Воздушный транспорт</w:t>
            </w:r>
          </w:p>
        </w:tc>
        <w:tc>
          <w:tcPr>
            <w:tcW w:w="3261" w:type="dxa"/>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eastAsia="Times New Roman" w:hAnsi="Times New Roman"/>
                <w:b/>
                <w:bCs/>
                <w:sz w:val="24"/>
                <w:szCs w:val="24"/>
                <w:lang w:eastAsia="ar-SA"/>
              </w:rPr>
              <w:t>100000 кв. м;</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 </w:t>
            </w:r>
            <w:r w:rsidRPr="008E7746">
              <w:rPr>
                <w:rFonts w:ascii="Times New Roman" w:eastAsia="SimSun" w:hAnsi="Times New Roman"/>
                <w:b/>
                <w:sz w:val="24"/>
                <w:szCs w:val="24"/>
                <w:lang w:eastAsia="zh-CN"/>
              </w:rPr>
              <w:t>3 этажа</w:t>
            </w:r>
            <w:r w:rsidRPr="008E7746">
              <w:rPr>
                <w:rFonts w:ascii="Times New Roman" w:eastAsia="SimSun" w:hAnsi="Times New Roman"/>
                <w:sz w:val="24"/>
                <w:szCs w:val="24"/>
                <w:lang w:eastAsia="zh-CN"/>
              </w:rPr>
              <w:t xml:space="preserve">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eastAsia="Times New Roman" w:hAnsi="Times New Roman"/>
                <w:b/>
                <w:bCs/>
                <w:sz w:val="24"/>
                <w:szCs w:val="24"/>
                <w:lang w:eastAsia="ar-SA"/>
              </w:rPr>
              <w:t>30 м</w:t>
            </w:r>
            <w:r w:rsidRPr="008E7746">
              <w:rPr>
                <w:rFonts w:ascii="Times New Roman" w:eastAsia="Times New Roman" w:hAnsi="Times New Roman"/>
                <w:bCs/>
                <w:sz w:val="24"/>
                <w:szCs w:val="24"/>
                <w:lang w:eastAsia="ar-SA"/>
              </w:rPr>
              <w:t>;</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w:t>
            </w:r>
            <w:r w:rsidRPr="008E7746">
              <w:rPr>
                <w:rFonts w:ascii="Times New Roman" w:eastAsia="SimSun" w:hAnsi="Times New Roman"/>
                <w:b/>
                <w:sz w:val="24"/>
                <w:szCs w:val="24"/>
                <w:lang w:eastAsia="zh-CN"/>
              </w:rPr>
              <w:t>– 80%</w:t>
            </w:r>
          </w:p>
          <w:p w:rsidR="006A543E" w:rsidRPr="008E7746" w:rsidRDefault="006A543E" w:rsidP="006A543E">
            <w:pPr>
              <w:shd w:val="clear" w:color="auto" w:fill="FFFFFF" w:themeFill="background1"/>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минимальные отступы от границ земельных участков - </w:t>
            </w:r>
            <w:r w:rsidRPr="008E7746">
              <w:rPr>
                <w:rFonts w:ascii="Times New Roman" w:eastAsia="Times New Roman" w:hAnsi="Times New Roman"/>
                <w:b/>
                <w:sz w:val="24"/>
                <w:szCs w:val="24"/>
                <w:lang w:eastAsia="ar-SA"/>
              </w:rPr>
              <w:t>3 м</w:t>
            </w:r>
            <w:r w:rsidRPr="008E7746">
              <w:rPr>
                <w:rFonts w:ascii="Times New Roman" w:eastAsia="Times New Roman" w:hAnsi="Times New Roman"/>
                <w:sz w:val="24"/>
                <w:szCs w:val="24"/>
                <w:lang w:eastAsia="ar-SA"/>
              </w:rPr>
              <w:t>;</w:t>
            </w:r>
          </w:p>
          <w:p w:rsidR="006A543E" w:rsidRPr="008E7746" w:rsidRDefault="006A543E" w:rsidP="006A543E">
            <w:pPr>
              <w:shd w:val="clear" w:color="auto" w:fill="FFFFFF" w:themeFill="background1"/>
              <w:tabs>
                <w:tab w:val="left" w:pos="2520"/>
              </w:tabs>
              <w:rPr>
                <w:rFonts w:ascii="Times New Roman" w:eastAsia="Times New Roman" w:hAnsi="Times New Roman"/>
                <w:sz w:val="24"/>
                <w:szCs w:val="24"/>
                <w:lang w:eastAsia="ar-SA"/>
              </w:rPr>
            </w:pPr>
            <w:r w:rsidRPr="008E7746">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3</w:t>
            </w:r>
            <w:r w:rsidRPr="008E7746">
              <w:rPr>
                <w:rFonts w:ascii="Times New Roman" w:eastAsia="Times New Roman" w:hAnsi="Times New Roman"/>
                <w:b/>
                <w:sz w:val="24"/>
                <w:szCs w:val="24"/>
                <w:lang w:eastAsia="ar-SA"/>
              </w:rPr>
              <w:t xml:space="preserve"> м.</w:t>
            </w:r>
          </w:p>
          <w:p w:rsidR="006A543E" w:rsidRPr="008E7746" w:rsidRDefault="006A543E" w:rsidP="006A543E">
            <w:pPr>
              <w:shd w:val="clear" w:color="auto" w:fill="FFFFFF" w:themeFill="background1"/>
              <w:suppressAutoHyphens/>
              <w:textAlignment w:val="baseline"/>
              <w:rPr>
                <w:rFonts w:ascii="Times New Roman" w:hAnsi="Times New Roman"/>
                <w:sz w:val="24"/>
                <w:szCs w:val="24"/>
              </w:rPr>
            </w:pPr>
          </w:p>
        </w:tc>
      </w:tr>
      <w:tr w:rsidR="006A543E" w:rsidRPr="008E7746" w:rsidTr="006A543E">
        <w:tc>
          <w:tcPr>
            <w:tcW w:w="2830" w:type="dxa"/>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w:t>
            </w:r>
            <w:r w:rsidRPr="008E7746">
              <w:rPr>
                <w:rFonts w:ascii="Times New Roman" w:hAnsi="Times New Roman"/>
                <w:sz w:val="24"/>
                <w:szCs w:val="24"/>
                <w:lang w:eastAsia="zh-CN"/>
              </w:rPr>
              <w:t>7.5</w:t>
            </w:r>
            <w:r w:rsidRPr="008E7746">
              <w:rPr>
                <w:rFonts w:ascii="Times New Roman" w:eastAsia="SimSun" w:hAnsi="Times New Roman"/>
                <w:sz w:val="24"/>
                <w:szCs w:val="24"/>
                <w:lang w:eastAsia="zh-CN"/>
              </w:rPr>
              <w:t>] – Трубопроводный транспорт</w:t>
            </w:r>
          </w:p>
        </w:tc>
        <w:tc>
          <w:tcPr>
            <w:tcW w:w="3261" w:type="dxa"/>
            <w:shd w:val="clear" w:color="auto" w:fill="FFFFFF" w:themeFill="background1"/>
          </w:tcPr>
          <w:p w:rsidR="006A543E" w:rsidRPr="008E7746" w:rsidRDefault="006A543E" w:rsidP="006A543E">
            <w:pPr>
              <w:shd w:val="clear" w:color="auto" w:fill="FFFFFF" w:themeFill="background1"/>
              <w:tabs>
                <w:tab w:val="left" w:pos="2520"/>
              </w:tabs>
              <w:rPr>
                <w:rFonts w:ascii="Times New Roman" w:hAnsi="Times New Roman"/>
                <w:sz w:val="24"/>
                <w:szCs w:val="24"/>
              </w:rPr>
            </w:pPr>
            <w:r w:rsidRPr="008E7746">
              <w:rPr>
                <w:rFonts w:ascii="Times New Roman" w:hAnsi="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минимальная/максимальная площадь земельных участков - </w:t>
            </w:r>
            <w:r w:rsidRPr="008E7746">
              <w:rPr>
                <w:rFonts w:ascii="Times New Roman" w:eastAsia="SimSun" w:hAnsi="Times New Roman"/>
                <w:b/>
                <w:sz w:val="24"/>
                <w:szCs w:val="24"/>
                <w:lang w:eastAsia="zh-CN"/>
              </w:rPr>
              <w:t>10 /</w:t>
            </w:r>
            <w:r w:rsidRPr="008E7746">
              <w:rPr>
                <w:rFonts w:ascii="Times New Roman" w:hAnsi="Times New Roman"/>
                <w:b/>
                <w:bCs/>
                <w:sz w:val="24"/>
                <w:szCs w:val="24"/>
              </w:rPr>
              <w:t>50000 кв. м;</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4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количество надземных этажей зданий </w:t>
            </w:r>
            <w:r w:rsidRPr="008E7746">
              <w:rPr>
                <w:rFonts w:ascii="Times New Roman" w:eastAsia="SimSun" w:hAnsi="Times New Roman"/>
                <w:b/>
                <w:sz w:val="24"/>
                <w:szCs w:val="24"/>
                <w:lang w:eastAsia="zh-CN"/>
              </w:rPr>
              <w:t>– 3 этажа</w:t>
            </w:r>
            <w:r w:rsidRPr="008E7746">
              <w:rPr>
                <w:rFonts w:ascii="Times New Roman" w:eastAsia="SimSun" w:hAnsi="Times New Roman"/>
                <w:sz w:val="24"/>
                <w:szCs w:val="24"/>
                <w:lang w:eastAsia="zh-CN"/>
              </w:rPr>
              <w:t xml:space="preserve"> (включая мансардный этаж); </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максимальная высота строений, сооружений от уровня земли - </w:t>
            </w:r>
            <w:r w:rsidRPr="008E7746">
              <w:rPr>
                <w:rFonts w:ascii="Times New Roman" w:hAnsi="Times New Roman"/>
                <w:b/>
                <w:bCs/>
                <w:sz w:val="24"/>
                <w:szCs w:val="24"/>
              </w:rPr>
              <w:t>25 м</w:t>
            </w:r>
            <w:r w:rsidRPr="008E7746">
              <w:rPr>
                <w:rFonts w:ascii="Times New Roman" w:hAnsi="Times New Roman"/>
                <w:bCs/>
                <w:sz w:val="24"/>
                <w:szCs w:val="24"/>
              </w:rPr>
              <w:t>;</w:t>
            </w:r>
          </w:p>
          <w:p w:rsidR="006A543E" w:rsidRPr="008E7746" w:rsidRDefault="006A543E" w:rsidP="006A543E">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80%</w:t>
            </w:r>
          </w:p>
          <w:p w:rsidR="006A543E" w:rsidRPr="008E7746" w:rsidRDefault="006A543E" w:rsidP="006A543E">
            <w:pPr>
              <w:shd w:val="clear" w:color="auto" w:fill="FFFFFF" w:themeFill="background1"/>
              <w:rPr>
                <w:rFonts w:ascii="Times New Roman" w:hAnsi="Times New Roman"/>
                <w:sz w:val="24"/>
                <w:szCs w:val="24"/>
              </w:rPr>
            </w:pPr>
            <w:r w:rsidRPr="008E7746">
              <w:rPr>
                <w:rFonts w:ascii="Times New Roman" w:hAnsi="Times New Roman"/>
                <w:sz w:val="24"/>
                <w:szCs w:val="24"/>
              </w:rPr>
              <w:t xml:space="preserve">- минимальные отступы от границ земельных участков - </w:t>
            </w:r>
            <w:r w:rsidRPr="008E7746">
              <w:rPr>
                <w:rFonts w:ascii="Times New Roman" w:hAnsi="Times New Roman"/>
                <w:b/>
                <w:sz w:val="24"/>
                <w:szCs w:val="24"/>
              </w:rPr>
              <w:t>3 м;</w:t>
            </w:r>
          </w:p>
          <w:p w:rsidR="006A543E" w:rsidRPr="008E7746" w:rsidRDefault="006A543E" w:rsidP="006A543E">
            <w:pPr>
              <w:shd w:val="clear" w:color="auto" w:fill="FFFFFF" w:themeFill="background1"/>
              <w:tabs>
                <w:tab w:val="left" w:pos="2520"/>
              </w:tabs>
              <w:rPr>
                <w:rFonts w:ascii="Times New Roman" w:hAnsi="Times New Roman"/>
                <w:b/>
                <w:sz w:val="24"/>
                <w:szCs w:val="24"/>
              </w:rPr>
            </w:pPr>
            <w:r w:rsidRPr="008E7746">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3</w:t>
            </w:r>
            <w:r w:rsidRPr="008E7746">
              <w:rPr>
                <w:rFonts w:ascii="Times New Roman" w:hAnsi="Times New Roman"/>
                <w:b/>
                <w:sz w:val="24"/>
                <w:szCs w:val="24"/>
              </w:rPr>
              <w:t xml:space="preserve"> м.</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rsidR="006A543E" w:rsidRPr="008E7746" w:rsidRDefault="006A543E" w:rsidP="006A543E">
            <w:pPr>
              <w:shd w:val="clear" w:color="auto" w:fill="FFFFFF" w:themeFill="background1"/>
              <w:rPr>
                <w:rFonts w:ascii="Times New Roman" w:hAnsi="Times New Roman"/>
                <w:sz w:val="24"/>
                <w:szCs w:val="24"/>
              </w:rPr>
            </w:pPr>
            <w:r w:rsidRPr="008E7746">
              <w:rPr>
                <w:rFonts w:ascii="Times New Roman" w:hAnsi="Times New Roman"/>
                <w:sz w:val="24"/>
                <w:szCs w:val="24"/>
              </w:rPr>
              <w:t>Регламенты не устанавливаются.</w:t>
            </w:r>
          </w:p>
          <w:p w:rsidR="006A543E" w:rsidRPr="008E7746" w:rsidRDefault="006A543E" w:rsidP="006A543E">
            <w:pPr>
              <w:shd w:val="clear" w:color="auto" w:fill="FFFFFF" w:themeFill="background1"/>
              <w:rPr>
                <w:rFonts w:ascii="Times New Roman" w:eastAsia="SimSu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 xml:space="preserve">Размещение объектов улично-дорожной сети: автомобильных дорог, трамвайных </w:t>
            </w:r>
            <w:r w:rsidRPr="008E7746">
              <w:rPr>
                <w:rFonts w:ascii="Times New Roman" w:eastAsia="SimSun" w:hAnsi="Times New Roman" w:cs="Times New Roman"/>
                <w:sz w:val="24"/>
                <w:szCs w:val="24"/>
              </w:rPr>
              <w:lastRenderedPageBreak/>
              <w:t>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auto"/>
          </w:tcPr>
          <w:p w:rsidR="006A543E" w:rsidRPr="008E7746" w:rsidRDefault="006A543E" w:rsidP="006A543E">
            <w:pPr>
              <w:shd w:val="clear" w:color="auto" w:fill="FFFFFF" w:themeFill="background1"/>
              <w:rPr>
                <w:rFonts w:ascii="Times New Roman" w:hAnsi="Times New Roman"/>
                <w:sz w:val="24"/>
                <w:szCs w:val="24"/>
              </w:rPr>
            </w:pPr>
          </w:p>
        </w:tc>
      </w:tr>
      <w:tr w:rsidR="006A543E" w:rsidRPr="008E7746" w:rsidTr="006A543E">
        <w:tc>
          <w:tcPr>
            <w:tcW w:w="2830"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shd w:val="clear" w:color="auto" w:fill="FFFFFF" w:themeFill="background1"/>
              <w:tabs>
                <w:tab w:val="left" w:pos="2520"/>
              </w:tabs>
              <w:rPr>
                <w:rFonts w:ascii="Times New Roman" w:eastAsia="SimSun" w:hAnsi="Times New Roman"/>
                <w:sz w:val="24"/>
                <w:szCs w:val="24"/>
              </w:rPr>
            </w:pPr>
            <w:r w:rsidRPr="008E7746">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6A543E" w:rsidRPr="008E7746" w:rsidRDefault="006A543E" w:rsidP="006A543E">
            <w:pPr>
              <w:pStyle w:val="af8"/>
              <w:shd w:val="clear" w:color="auto" w:fill="FFFFFF" w:themeFill="background1"/>
              <w:jc w:val="left"/>
              <w:rPr>
                <w:rFonts w:ascii="Times New Roman" w:eastAsia="SimSun" w:hAnsi="Times New Roman" w:cs="Times New Roman"/>
                <w:sz w:val="24"/>
                <w:szCs w:val="24"/>
              </w:rPr>
            </w:pPr>
            <w:r w:rsidRPr="008E7746">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w:t>
            </w:r>
            <w:r w:rsidRPr="008E7746">
              <w:rPr>
                <w:rFonts w:ascii="Times New Roman" w:eastAsia="SimSun" w:hAnsi="Times New Roman" w:cs="Times New Roman"/>
                <w:sz w:val="24"/>
                <w:szCs w:val="24"/>
              </w:rPr>
              <w:lastRenderedPageBreak/>
              <w:t>щественных туалетов</w:t>
            </w:r>
          </w:p>
        </w:tc>
        <w:tc>
          <w:tcPr>
            <w:tcW w:w="8646" w:type="dxa"/>
            <w:vMerge/>
            <w:tcBorders>
              <w:left w:val="single" w:sz="4" w:space="0" w:color="000000"/>
              <w:bottom w:val="single" w:sz="4" w:space="0" w:color="000000"/>
              <w:right w:val="single" w:sz="4" w:space="0" w:color="000000"/>
            </w:tcBorders>
            <w:shd w:val="clear" w:color="auto" w:fill="auto"/>
          </w:tcPr>
          <w:p w:rsidR="006A543E" w:rsidRPr="008E7746" w:rsidRDefault="006A543E" w:rsidP="006A543E">
            <w:pPr>
              <w:shd w:val="clear" w:color="auto" w:fill="FFFFFF" w:themeFill="background1"/>
              <w:rPr>
                <w:rFonts w:ascii="Times New Roman" w:hAnsi="Times New Roman"/>
                <w:sz w:val="24"/>
                <w:szCs w:val="24"/>
              </w:rPr>
            </w:pPr>
          </w:p>
        </w:tc>
      </w:tr>
    </w:tbl>
    <w:p w:rsidR="006A543E" w:rsidRPr="008E7746"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6A543E" w:rsidRPr="008E7746"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6A543E" w:rsidRPr="008E7746"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543E" w:rsidRPr="008E7746" w:rsidTr="006A543E">
        <w:tc>
          <w:tcPr>
            <w:tcW w:w="2830" w:type="dxa"/>
          </w:tcPr>
          <w:p w:rsidR="006A543E" w:rsidRPr="008E7746" w:rsidRDefault="006A543E" w:rsidP="006A543E">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6A543E" w:rsidRPr="008E7746" w:rsidRDefault="006A543E" w:rsidP="006A543E">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6A543E" w:rsidRPr="008E7746" w:rsidRDefault="006A543E" w:rsidP="006A543E">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8E7746" w:rsidTr="006A543E">
        <w:tc>
          <w:tcPr>
            <w:tcW w:w="2830" w:type="dxa"/>
          </w:tcPr>
          <w:p w:rsidR="00684C80" w:rsidRPr="008E7746" w:rsidRDefault="00684C80" w:rsidP="006A543E">
            <w:pPr>
              <w:shd w:val="clear" w:color="auto" w:fill="FFFFFF" w:themeFill="background1"/>
              <w:jc w:val="center"/>
              <w:rPr>
                <w:rFonts w:ascii="Times New Roman" w:hAnsi="Times New Roman"/>
                <w:b/>
                <w:sz w:val="24"/>
                <w:szCs w:val="24"/>
              </w:rPr>
            </w:pPr>
            <w:r w:rsidRPr="00F43CEE">
              <w:rPr>
                <w:rFonts w:ascii="Times New Roman" w:eastAsia="SimSun" w:hAnsi="Times New Roman"/>
                <w:sz w:val="24"/>
                <w:szCs w:val="24"/>
                <w:lang w:eastAsia="zh-CN"/>
              </w:rPr>
              <w:t>не предусмотрены</w:t>
            </w:r>
          </w:p>
        </w:tc>
        <w:tc>
          <w:tcPr>
            <w:tcW w:w="3261" w:type="dxa"/>
          </w:tcPr>
          <w:p w:rsidR="00684C80" w:rsidRPr="008E7746" w:rsidRDefault="00684C80" w:rsidP="006A543E">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rsidR="00684C80" w:rsidRPr="008E7746" w:rsidRDefault="00684C80" w:rsidP="006A543E">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rsidR="006A543E" w:rsidRPr="008E7746"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6A543E" w:rsidRPr="008E7746"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6A543E" w:rsidRPr="008E7746"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6A543E" w:rsidRPr="008E7746" w:rsidTr="006A543E">
        <w:tc>
          <w:tcPr>
            <w:tcW w:w="6941" w:type="dxa"/>
            <w:tcBorders>
              <w:top w:val="single" w:sz="4" w:space="0" w:color="000000"/>
              <w:left w:val="single" w:sz="4" w:space="0" w:color="000000"/>
              <w:bottom w:val="single" w:sz="4" w:space="0" w:color="000000"/>
            </w:tcBorders>
            <w:shd w:val="clear" w:color="auto" w:fill="auto"/>
            <w:vAlign w:val="center"/>
          </w:tcPr>
          <w:p w:rsidR="006A543E" w:rsidRPr="008E7746" w:rsidRDefault="006A543E" w:rsidP="006A543E">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543E" w:rsidRPr="008E7746" w:rsidRDefault="006A543E" w:rsidP="006A543E">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6A543E" w:rsidRPr="008E7746" w:rsidTr="006A543E">
        <w:tc>
          <w:tcPr>
            <w:tcW w:w="6941" w:type="dxa"/>
          </w:tcPr>
          <w:p w:rsidR="006A543E" w:rsidRDefault="006A543E" w:rsidP="006A543E">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6A543E" w:rsidRPr="008E7746" w:rsidRDefault="006A543E" w:rsidP="006A543E">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6A543E" w:rsidRPr="008E7746" w:rsidRDefault="006A543E" w:rsidP="006A543E">
            <w:pPr>
              <w:shd w:val="clear" w:color="auto" w:fill="FFFFFF" w:themeFill="background1"/>
              <w:tabs>
                <w:tab w:val="left" w:pos="-6204"/>
              </w:tabs>
              <w:rPr>
                <w:rFonts w:ascii="Times New Roman" w:eastAsia="SimSun" w:hAnsi="Times New Roman"/>
                <w:sz w:val="24"/>
                <w:szCs w:val="24"/>
                <w:lang w:eastAsia="zh-CN"/>
              </w:rPr>
            </w:pPr>
            <w:r w:rsidRPr="008E7746">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6A543E" w:rsidRPr="008E7746" w:rsidRDefault="006A543E" w:rsidP="006A543E">
            <w:pPr>
              <w:shd w:val="clear" w:color="auto" w:fill="FFFFFF" w:themeFill="background1"/>
              <w:tabs>
                <w:tab w:val="left" w:pos="-6204"/>
              </w:tabs>
              <w:rPr>
                <w:rFonts w:ascii="Times New Roman" w:eastAsia="SimSun" w:hAnsi="Times New Roman"/>
                <w:sz w:val="24"/>
                <w:szCs w:val="24"/>
                <w:lang w:eastAsia="zh-CN"/>
              </w:rPr>
            </w:pPr>
          </w:p>
        </w:tc>
      </w:tr>
      <w:tr w:rsidR="006A543E" w:rsidRPr="008E7746" w:rsidTr="006A543E">
        <w:tc>
          <w:tcPr>
            <w:tcW w:w="6941" w:type="dxa"/>
          </w:tcPr>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контрольно-пропускные пункты</w:t>
            </w:r>
          </w:p>
        </w:tc>
        <w:tc>
          <w:tcPr>
            <w:tcW w:w="7619" w:type="dxa"/>
          </w:tcPr>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- 1 м;</w:t>
            </w:r>
          </w:p>
          <w:p w:rsidR="006A543E" w:rsidRPr="008E7746" w:rsidRDefault="006A543E" w:rsidP="006A543E">
            <w:pPr>
              <w:shd w:val="clear" w:color="auto" w:fill="FFFFFF" w:themeFill="background1"/>
              <w:rPr>
                <w:rFonts w:ascii="Times New Roman" w:hAnsi="Times New Roman"/>
                <w:b/>
                <w:sz w:val="24"/>
                <w:szCs w:val="24"/>
              </w:rPr>
            </w:pPr>
            <w:r w:rsidRPr="008E7746">
              <w:rPr>
                <w:rFonts w:ascii="Times New Roman" w:hAnsi="Times New Roman"/>
                <w:sz w:val="24"/>
                <w:szCs w:val="24"/>
              </w:rPr>
              <w:t>-минимальный отступ от красной линии улиц - 1 м;</w:t>
            </w:r>
          </w:p>
          <w:p w:rsidR="006A543E" w:rsidRPr="008E7746" w:rsidRDefault="006A543E" w:rsidP="006A543E">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максимальное количество надземных этажей зданий – 2 этажа.</w:t>
            </w:r>
          </w:p>
        </w:tc>
      </w:tr>
      <w:tr w:rsidR="006A543E" w:rsidRPr="008E7746" w:rsidTr="006A543E">
        <w:tc>
          <w:tcPr>
            <w:tcW w:w="6941" w:type="dxa"/>
          </w:tcPr>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площадки для мусоросборников</w:t>
            </w:r>
          </w:p>
        </w:tc>
        <w:tc>
          <w:tcPr>
            <w:tcW w:w="7619" w:type="dxa"/>
          </w:tcPr>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w:t>
            </w:r>
            <w:r w:rsidRPr="008E7746">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8E7746">
              <w:rPr>
                <w:rFonts w:ascii="Times New Roman" w:eastAsia="Times New Roman" w:hAnsi="Times New Roman"/>
                <w:sz w:val="24"/>
                <w:szCs w:val="24"/>
                <w:lang w:eastAsia="zh-CN"/>
              </w:rPr>
              <w:t>;</w:t>
            </w:r>
          </w:p>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общее количество контейнеров не более 5 шт;</w:t>
            </w:r>
          </w:p>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6A543E" w:rsidRPr="008E7746" w:rsidTr="006A543E">
        <w:tc>
          <w:tcPr>
            <w:tcW w:w="6941" w:type="dxa"/>
          </w:tcPr>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надворные уборные</w:t>
            </w:r>
          </w:p>
        </w:tc>
        <w:tc>
          <w:tcPr>
            <w:tcW w:w="7619" w:type="dxa"/>
          </w:tcPr>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красной линии не менее - 10 м; </w:t>
            </w:r>
          </w:p>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6A543E" w:rsidRPr="008E7746" w:rsidTr="006A543E">
        <w:tc>
          <w:tcPr>
            <w:tcW w:w="6941" w:type="dxa"/>
          </w:tcPr>
          <w:p w:rsidR="006A543E" w:rsidRPr="008E7746" w:rsidRDefault="006A543E" w:rsidP="006A543E">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границы смежного земельного участка не менее - 4 м;</w:t>
            </w:r>
          </w:p>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6A543E" w:rsidRPr="008E7746" w:rsidRDefault="006A543E" w:rsidP="006A543E">
            <w:pPr>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6A543E" w:rsidRPr="008E7746"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8E7746">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8E7746">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5" w:anchor="1014" w:history="1">
        <w:r w:rsidRPr="008E7746">
          <w:rPr>
            <w:rFonts w:ascii="Times New Roman" w:eastAsia="Times New Roman" w:hAnsi="Times New Roman" w:cs="Times New Roman"/>
            <w:sz w:val="24"/>
            <w:szCs w:val="24"/>
            <w:bdr w:val="none" w:sz="0" w:space="0" w:color="auto" w:frame="1"/>
            <w:lang w:eastAsia="ru-RU"/>
          </w:rPr>
          <w:t>пунктом 14</w:t>
        </w:r>
      </w:hyperlink>
      <w:r w:rsidRPr="008E7746">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6A543E" w:rsidRPr="008E7746" w:rsidRDefault="006A543E" w:rsidP="006A543E">
      <w:pPr>
        <w:shd w:val="clear" w:color="auto" w:fill="FFFFFF" w:themeFill="background1"/>
        <w:spacing w:after="0" w:line="240" w:lineRule="auto"/>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w:t>
      </w:r>
      <w:r w:rsidRPr="008E7746">
        <w:rPr>
          <w:rFonts w:ascii="Times New Roman" w:eastAsia="SimSun" w:hAnsi="Times New Roman" w:cs="Times New Roman"/>
          <w:sz w:val="24"/>
          <w:szCs w:val="24"/>
          <w:lang w:eastAsia="zh-CN"/>
        </w:rPr>
        <w:lastRenderedPageBreak/>
        <w:t>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A543E" w:rsidRPr="008E7746" w:rsidRDefault="006A543E" w:rsidP="006A543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lastRenderedPageBreak/>
        <w:t>Размещение зданий, строений и сооружений возможно при соблюдении требований статей 31, 40,41,42,43 настоящих Правил.</w:t>
      </w:r>
    </w:p>
    <w:p w:rsidR="00547B4C" w:rsidRPr="00F43CEE" w:rsidRDefault="00547B4C" w:rsidP="00CB679C">
      <w:pPr>
        <w:shd w:val="clear" w:color="auto" w:fill="FFFFFF" w:themeFill="background1"/>
        <w:rPr>
          <w:sz w:val="28"/>
          <w:szCs w:val="28"/>
        </w:rPr>
      </w:pPr>
    </w:p>
    <w:p w:rsidR="00BD47BD" w:rsidRPr="00F43CEE" w:rsidRDefault="00BD47BD" w:rsidP="00CB679C">
      <w:pPr>
        <w:shd w:val="clear" w:color="auto" w:fill="FFFFFF" w:themeFill="background1"/>
        <w:spacing w:after="0" w:line="240" w:lineRule="auto"/>
        <w:ind w:firstLine="426"/>
        <w:jc w:val="center"/>
        <w:rPr>
          <w:rFonts w:ascii="Times New Roman" w:eastAsia="SimSun" w:hAnsi="Times New Roman" w:cs="Times New Roman"/>
          <w:b/>
          <w:bCs/>
          <w:caps/>
          <w:sz w:val="32"/>
          <w:szCs w:val="32"/>
          <w:lang w:eastAsia="zh-CN"/>
        </w:rPr>
      </w:pPr>
      <w:r w:rsidRPr="00F43CEE">
        <w:rPr>
          <w:rFonts w:ascii="Times New Roman" w:eastAsia="SimSun" w:hAnsi="Times New Roman" w:cs="Times New Roman"/>
          <w:b/>
          <w:bCs/>
          <w:caps/>
          <w:sz w:val="32"/>
          <w:szCs w:val="32"/>
          <w:lang w:eastAsia="zh-CN"/>
        </w:rPr>
        <w:t>Зоны сельскохозяйственного использования</w:t>
      </w:r>
    </w:p>
    <w:p w:rsidR="00BD47BD" w:rsidRPr="00F43CEE" w:rsidRDefault="00BD47BD" w:rsidP="00CB679C">
      <w:pPr>
        <w:shd w:val="clear" w:color="auto" w:fill="FFFFFF" w:themeFill="background1"/>
        <w:spacing w:after="0" w:line="240" w:lineRule="auto"/>
        <w:ind w:firstLine="426"/>
        <w:jc w:val="center"/>
        <w:rPr>
          <w:rFonts w:ascii="Times New Roman" w:eastAsia="Times New Roman" w:hAnsi="Times New Roman" w:cs="Times New Roman"/>
          <w:i/>
          <w:sz w:val="28"/>
          <w:szCs w:val="28"/>
          <w:lang w:eastAsia="ar-SA"/>
        </w:rPr>
      </w:pPr>
      <w:r w:rsidRPr="00F43CEE">
        <w:rPr>
          <w:rFonts w:ascii="Times New Roman" w:eastAsia="Times New Roman" w:hAnsi="Times New Roman" w:cs="Times New Roman"/>
          <w:i/>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w:t>
      </w:r>
    </w:p>
    <w:p w:rsidR="00BD47BD" w:rsidRPr="00F43CEE" w:rsidRDefault="00BD47BD" w:rsidP="003F4383">
      <w:pPr>
        <w:shd w:val="clear" w:color="auto" w:fill="FFFFFF" w:themeFill="background1"/>
        <w:spacing w:after="0" w:line="240" w:lineRule="auto"/>
        <w:ind w:firstLine="426"/>
        <w:jc w:val="center"/>
        <w:rPr>
          <w:rFonts w:ascii="Times New Roman" w:eastAsia="SimSun" w:hAnsi="Times New Roman" w:cs="Times New Roman"/>
          <w:bCs/>
          <w:i/>
          <w:caps/>
          <w:sz w:val="28"/>
          <w:szCs w:val="28"/>
          <w:lang w:eastAsia="zh-CN"/>
        </w:rPr>
      </w:pPr>
      <w:r w:rsidRPr="00F43CEE">
        <w:rPr>
          <w:rFonts w:ascii="Times New Roman" w:eastAsia="Times New Roman" w:hAnsi="Times New Roman" w:cs="Times New Roman"/>
          <w:i/>
          <w:sz w:val="28"/>
          <w:szCs w:val="28"/>
          <w:lang w:eastAsia="ar-SA"/>
        </w:rPr>
        <w:t xml:space="preserve"> застройки</w:t>
      </w:r>
    </w:p>
    <w:p w:rsidR="00BD47BD" w:rsidRPr="00F43CEE" w:rsidRDefault="00BD47BD" w:rsidP="003F4383">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p>
    <w:p w:rsidR="004C6F7D" w:rsidRPr="008E7746" w:rsidRDefault="004C6F7D" w:rsidP="004C6F7D">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8E7746">
        <w:rPr>
          <w:rFonts w:ascii="Times New Roman" w:eastAsia="SimSun" w:hAnsi="Times New Roman" w:cs="Times New Roman"/>
          <w:b/>
          <w:sz w:val="28"/>
          <w:szCs w:val="28"/>
          <w:u w:val="single"/>
          <w:lang w:eastAsia="zh-CN"/>
        </w:rPr>
        <w:t>СХ-1. Зона сельскохозяйственных угодий</w:t>
      </w:r>
    </w:p>
    <w:p w:rsidR="004C6F7D" w:rsidRDefault="004C6F7D" w:rsidP="004C6F7D">
      <w:pPr>
        <w:widowControl w:val="0"/>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r w:rsidRPr="008E7746">
        <w:rPr>
          <w:rFonts w:ascii="Times New Roman" w:eastAsia="SimSun" w:hAnsi="Times New Roman" w:cs="Times New Roman"/>
          <w:i/>
          <w:sz w:val="28"/>
          <w:szCs w:val="28"/>
          <w:lang w:eastAsia="zh-CN"/>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rsidR="004C6F7D" w:rsidRPr="008E7746" w:rsidRDefault="004C6F7D" w:rsidP="004C6F7D">
      <w:pPr>
        <w:widowControl w:val="0"/>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p>
    <w:p w:rsidR="004C6F7D" w:rsidRPr="008E7746" w:rsidRDefault="004C6F7D" w:rsidP="004C6F7D">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4C6F7D" w:rsidRPr="004C6F7D" w:rsidRDefault="004C6F7D" w:rsidP="004C6F7D">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E7746">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ook w:val="04A0" w:firstRow="1" w:lastRow="0" w:firstColumn="1" w:lastColumn="0" w:noHBand="0" w:noVBand="1"/>
      </w:tblPr>
      <w:tblGrid>
        <w:gridCol w:w="2822"/>
        <w:gridCol w:w="3417"/>
        <w:gridCol w:w="8498"/>
      </w:tblGrid>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417" w:type="dxa"/>
            <w:shd w:val="clear" w:color="auto" w:fill="FFFFFF" w:themeFill="background1"/>
          </w:tcPr>
          <w:p w:rsidR="004C6F7D" w:rsidRPr="008E7746" w:rsidRDefault="004C6F7D" w:rsidP="004C6F7D">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498" w:type="dxa"/>
            <w:shd w:val="clear" w:color="auto" w:fill="FFFFFF" w:themeFill="background1"/>
          </w:tcPr>
          <w:p w:rsidR="004C6F7D" w:rsidRPr="008E7746" w:rsidRDefault="004C6F7D" w:rsidP="004C6F7D">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C6F7D" w:rsidRPr="008E7746" w:rsidRDefault="004C6F7D" w:rsidP="004C6F7D">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реконструкции объектов капитального строительства</w:t>
            </w:r>
          </w:p>
        </w:tc>
      </w:tr>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[1.1] – Растениеводство</w:t>
            </w:r>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eastAsia="SimSun" w:hAnsi="Times New Roman" w:cs="Times New Roman"/>
                <w:sz w:val="24"/>
                <w:szCs w:val="24"/>
              </w:rPr>
            </w:pPr>
            <w:r w:rsidRPr="008E7746">
              <w:rPr>
                <w:rFonts w:ascii="Times New Roman" w:hAnsi="Times New Roman" w:cs="Times New Roman"/>
                <w:sz w:val="24"/>
                <w:szCs w:val="24"/>
              </w:rPr>
              <w:t>выращивание сельскохозяйственных культур</w:t>
            </w:r>
          </w:p>
        </w:tc>
        <w:tc>
          <w:tcPr>
            <w:tcW w:w="8498" w:type="dxa"/>
            <w:vMerge w:val="restart"/>
            <w:shd w:val="clear" w:color="auto" w:fill="FFFFFF" w:themeFill="background1"/>
          </w:tcPr>
          <w:p w:rsidR="004C6F7D" w:rsidRPr="008E7746" w:rsidRDefault="004C6F7D" w:rsidP="004C6F7D">
            <w:pPr>
              <w:widowControl w:val="0"/>
              <w:shd w:val="clear" w:color="auto" w:fill="FFFFFF" w:themeFill="background1"/>
              <w:autoSpaceDE w:val="0"/>
              <w:autoSpaceDN w:val="0"/>
              <w:adjustRightInd w:val="0"/>
              <w:rPr>
                <w:rFonts w:ascii="Times New Roman" w:eastAsia="Times New Roman" w:hAnsi="Times New Roman"/>
                <w:sz w:val="24"/>
                <w:szCs w:val="24"/>
                <w:lang w:eastAsia="ru-RU"/>
              </w:rPr>
            </w:pPr>
            <w:r w:rsidRPr="008E7746">
              <w:rPr>
                <w:rFonts w:ascii="Times New Roman" w:eastAsia="Times New Roman" w:hAnsi="Times New Roman"/>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8E7746">
              <w:rPr>
                <w:rFonts w:ascii="Times New Roman" w:eastAsia="Times New Roman" w:hAnsi="Times New Roman"/>
                <w:b/>
                <w:sz w:val="24"/>
                <w:szCs w:val="24"/>
                <w:lang w:eastAsia="ru-RU"/>
              </w:rPr>
              <w:t>600/ 2500000 кв. м;</w:t>
            </w:r>
          </w:p>
          <w:p w:rsidR="004C6F7D" w:rsidRPr="008E7746" w:rsidRDefault="004C6F7D" w:rsidP="004C6F7D">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10 м.</w:t>
            </w:r>
          </w:p>
          <w:p w:rsidR="004C6F7D" w:rsidRPr="008E7746" w:rsidRDefault="004C6F7D" w:rsidP="004C6F7D">
            <w:pPr>
              <w:shd w:val="clear" w:color="auto" w:fill="FFFFFF" w:themeFill="background1"/>
              <w:rPr>
                <w:rFonts w:ascii="Times New Roman" w:eastAsia="SimSun" w:hAnsi="Times New Roman"/>
                <w:sz w:val="24"/>
                <w:szCs w:val="24"/>
                <w:lang w:eastAsia="zh-CN"/>
              </w:rPr>
            </w:pPr>
            <w:r w:rsidRPr="008E7746">
              <w:rPr>
                <w:rFonts w:ascii="Times New Roman" w:eastAsia="Times New Roman" w:hAnsi="Times New Roman"/>
                <w:sz w:val="24"/>
                <w:szCs w:val="24"/>
                <w:lang w:eastAsia="ar-SA"/>
              </w:rPr>
              <w:t>Застройка участков не допускается, м</w:t>
            </w:r>
            <w:r w:rsidRPr="008E7746">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8E7746">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8E7746">
              <w:rPr>
                <w:rFonts w:ascii="Times New Roman" w:eastAsia="SimSun" w:hAnsi="Times New Roman"/>
                <w:sz w:val="24"/>
                <w:szCs w:val="24"/>
                <w:lang w:eastAsia="zh-CN"/>
              </w:rPr>
              <w:t>высота зданий, строений, сооружений от уровня земли</w:t>
            </w:r>
            <w:r w:rsidRPr="008E7746">
              <w:rPr>
                <w:rFonts w:ascii="Times New Roman" w:eastAsia="Times New Roman" w:hAnsi="Times New Roman"/>
                <w:sz w:val="24"/>
                <w:szCs w:val="24"/>
                <w:lang w:eastAsia="ar-SA"/>
              </w:rPr>
              <w:t xml:space="preserve"> не предусматрива</w:t>
            </w:r>
            <w:r w:rsidRPr="008E7746">
              <w:rPr>
                <w:rFonts w:ascii="Times New Roman" w:eastAsia="Times New Roman" w:hAnsi="Times New Roman"/>
                <w:sz w:val="24"/>
                <w:szCs w:val="24"/>
                <w:lang w:eastAsia="ar-SA"/>
              </w:rPr>
              <w:lastRenderedPageBreak/>
              <w:t>ются.</w:t>
            </w:r>
          </w:p>
          <w:p w:rsidR="004C6F7D" w:rsidRPr="008E7746" w:rsidRDefault="004C6F7D" w:rsidP="004C6F7D">
            <w:pPr>
              <w:shd w:val="clear" w:color="auto" w:fill="FFFFFF" w:themeFill="background1"/>
              <w:tabs>
                <w:tab w:val="left" w:pos="1134"/>
              </w:tabs>
              <w:rPr>
                <w:rFonts w:ascii="Times New Roman" w:eastAsia="SimSun" w:hAnsi="Times New Roman"/>
                <w:sz w:val="24"/>
                <w:szCs w:val="24"/>
                <w:lang w:eastAsia="zh-CN"/>
              </w:rPr>
            </w:pPr>
          </w:p>
        </w:tc>
      </w:tr>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[1.2] – Выращивание зерновых и иных сельскохозяйственных культур</w:t>
            </w:r>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eastAsia="SimSun" w:hAnsi="Times New Roman" w:cs="Times New Roman"/>
                <w:sz w:val="24"/>
                <w:szCs w:val="24"/>
              </w:rPr>
            </w:pPr>
            <w:r w:rsidRPr="008E7746">
              <w:rPr>
                <w:rFonts w:ascii="Times New Roman" w:hAnsi="Times New Roman" w:cs="Times New Roman"/>
                <w:sz w:val="24"/>
                <w:szCs w:val="24"/>
              </w:rPr>
              <w:t>выращивание зерновых, бобовых, кормовых, технических, масличных, эфиромасличных и иных сельскохозяйственных культур</w:t>
            </w:r>
          </w:p>
        </w:tc>
        <w:tc>
          <w:tcPr>
            <w:tcW w:w="8498" w:type="dxa"/>
            <w:vMerge/>
            <w:shd w:val="clear" w:color="auto" w:fill="FFFFFF" w:themeFill="background1"/>
          </w:tcPr>
          <w:p w:rsidR="004C6F7D" w:rsidRPr="008E7746" w:rsidRDefault="004C6F7D" w:rsidP="004C6F7D">
            <w:pPr>
              <w:shd w:val="clear" w:color="auto" w:fill="FFFFFF" w:themeFill="background1"/>
              <w:tabs>
                <w:tab w:val="left" w:pos="1134"/>
              </w:tabs>
              <w:rPr>
                <w:rFonts w:ascii="Times New Roman" w:eastAsia="SimSun" w:hAnsi="Times New Roman"/>
                <w:sz w:val="24"/>
                <w:szCs w:val="24"/>
                <w:lang w:eastAsia="zh-CN"/>
              </w:rPr>
            </w:pPr>
          </w:p>
        </w:tc>
      </w:tr>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[1.3] – Овощеводство</w:t>
            </w:r>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выращивание картофеля, листовых, плодовых, лукович</w:t>
            </w:r>
            <w:r w:rsidRPr="008E7746">
              <w:rPr>
                <w:rFonts w:ascii="Times New Roman" w:hAnsi="Times New Roman" w:cs="Times New Roman"/>
                <w:sz w:val="24"/>
                <w:szCs w:val="24"/>
              </w:rPr>
              <w:lastRenderedPageBreak/>
              <w:t>ных и бахчевых сельскохозяйственных культур</w:t>
            </w:r>
          </w:p>
        </w:tc>
        <w:tc>
          <w:tcPr>
            <w:tcW w:w="8498" w:type="dxa"/>
            <w:vMerge/>
            <w:shd w:val="clear" w:color="auto" w:fill="FFFFFF" w:themeFill="background1"/>
          </w:tcPr>
          <w:p w:rsidR="004C6F7D" w:rsidRPr="008E7746" w:rsidRDefault="004C6F7D" w:rsidP="004C6F7D">
            <w:pPr>
              <w:shd w:val="clear" w:color="auto" w:fill="FFFFFF" w:themeFill="background1"/>
              <w:tabs>
                <w:tab w:val="left" w:pos="2520"/>
              </w:tabs>
              <w:ind w:firstLine="34"/>
              <w:rPr>
                <w:rFonts w:ascii="Times New Roman" w:eastAsia="SimSun" w:hAnsi="Times New Roman"/>
                <w:sz w:val="24"/>
                <w:szCs w:val="24"/>
                <w:lang w:eastAsia="zh-CN"/>
              </w:rPr>
            </w:pPr>
          </w:p>
        </w:tc>
      </w:tr>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[1.4] – Выращивание тонизирующих, лекарственных, цветочных культур</w:t>
            </w:r>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выращивание чая, лекарственных и цветочных    культур</w:t>
            </w:r>
          </w:p>
        </w:tc>
        <w:tc>
          <w:tcPr>
            <w:tcW w:w="8498" w:type="dxa"/>
            <w:vMerge/>
            <w:shd w:val="clear" w:color="auto" w:fill="FFFFFF" w:themeFill="background1"/>
          </w:tcPr>
          <w:p w:rsidR="004C6F7D" w:rsidRPr="008E7746" w:rsidRDefault="004C6F7D" w:rsidP="004C6F7D">
            <w:pPr>
              <w:shd w:val="clear" w:color="auto" w:fill="FFFFFF" w:themeFill="background1"/>
              <w:tabs>
                <w:tab w:val="left" w:pos="2520"/>
              </w:tabs>
              <w:ind w:firstLine="34"/>
              <w:rPr>
                <w:rFonts w:ascii="Times New Roman" w:eastAsia="SimSun" w:hAnsi="Times New Roman"/>
                <w:sz w:val="24"/>
                <w:szCs w:val="24"/>
                <w:lang w:eastAsia="zh-CN"/>
              </w:rPr>
            </w:pPr>
          </w:p>
        </w:tc>
      </w:tr>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[1.5] – Садоводство</w:t>
            </w:r>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выращивание многолетних плодовых и ягодных культур, винограда и иных многолетних культур</w:t>
            </w:r>
          </w:p>
        </w:tc>
        <w:tc>
          <w:tcPr>
            <w:tcW w:w="8498" w:type="dxa"/>
            <w:vMerge/>
            <w:shd w:val="clear" w:color="auto" w:fill="FFFFFF" w:themeFill="background1"/>
          </w:tcPr>
          <w:p w:rsidR="004C6F7D" w:rsidRPr="008E7746" w:rsidRDefault="004C6F7D" w:rsidP="004C6F7D">
            <w:pPr>
              <w:shd w:val="clear" w:color="auto" w:fill="FFFFFF" w:themeFill="background1"/>
              <w:suppressAutoHyphens/>
              <w:textAlignment w:val="baseline"/>
              <w:rPr>
                <w:rFonts w:ascii="Times New Roman" w:hAnsi="Times New Roman"/>
                <w:sz w:val="24"/>
                <w:szCs w:val="24"/>
              </w:rPr>
            </w:pPr>
          </w:p>
        </w:tc>
      </w:tr>
      <w:tr w:rsidR="004C6F7D" w:rsidRPr="008E7746" w:rsidTr="004C6F7D">
        <w:tc>
          <w:tcPr>
            <w:tcW w:w="2822" w:type="dxa"/>
            <w:shd w:val="clear" w:color="auto" w:fill="FFFFFF" w:themeFill="background1"/>
          </w:tcPr>
          <w:p w:rsidR="004C6F7D" w:rsidRPr="008E7746" w:rsidRDefault="004C6F7D" w:rsidP="004C6F7D">
            <w:pPr>
              <w:rPr>
                <w:sz w:val="24"/>
                <w:szCs w:val="24"/>
              </w:rPr>
            </w:pPr>
            <w:r w:rsidRPr="008E7746">
              <w:rPr>
                <w:rFonts w:ascii="Times New Roman" w:eastAsia="SimSun" w:hAnsi="Times New Roman"/>
                <w:sz w:val="24"/>
                <w:szCs w:val="24"/>
                <w:lang w:eastAsia="zh-CN"/>
              </w:rPr>
              <w:t>[1.6] – Выращивание льна и конопли</w:t>
            </w:r>
          </w:p>
        </w:tc>
        <w:tc>
          <w:tcPr>
            <w:tcW w:w="3417" w:type="dxa"/>
            <w:shd w:val="clear" w:color="auto" w:fill="FFFFFF" w:themeFill="background1"/>
          </w:tcPr>
          <w:p w:rsidR="004C6F7D" w:rsidRPr="008E7746" w:rsidRDefault="004C6F7D" w:rsidP="004C6F7D">
            <w:pPr>
              <w:rPr>
                <w:sz w:val="24"/>
                <w:szCs w:val="24"/>
              </w:rPr>
            </w:pPr>
            <w:r w:rsidRPr="008E7746">
              <w:rPr>
                <w:rFonts w:ascii="Times New Roman" w:eastAsia="SimSun" w:hAnsi="Times New Roman"/>
                <w:sz w:val="24"/>
                <w:szCs w:val="24"/>
                <w:lang w:eastAsia="zh-CN"/>
              </w:rPr>
              <w:t>выращивание льна, конопли</w:t>
            </w:r>
          </w:p>
        </w:tc>
        <w:tc>
          <w:tcPr>
            <w:tcW w:w="8498" w:type="dxa"/>
            <w:vMerge/>
            <w:shd w:val="clear" w:color="auto" w:fill="FFFFFF" w:themeFill="background1"/>
          </w:tcPr>
          <w:p w:rsidR="004C6F7D" w:rsidRPr="008E7746" w:rsidRDefault="004C6F7D" w:rsidP="004C6F7D">
            <w:pPr>
              <w:shd w:val="clear" w:color="auto" w:fill="FFFFFF" w:themeFill="background1"/>
              <w:suppressAutoHyphens/>
              <w:textAlignment w:val="baseline"/>
              <w:rPr>
                <w:rFonts w:ascii="Times New Roman" w:hAnsi="Times New Roman"/>
                <w:sz w:val="24"/>
                <w:szCs w:val="24"/>
              </w:rPr>
            </w:pPr>
          </w:p>
        </w:tc>
      </w:tr>
      <w:tr w:rsidR="004C6F7D" w:rsidRPr="008E7746" w:rsidTr="004C6F7D">
        <w:tc>
          <w:tcPr>
            <w:tcW w:w="2822" w:type="dxa"/>
            <w:shd w:val="clear" w:color="auto" w:fill="FFFFFF" w:themeFill="background1"/>
          </w:tcPr>
          <w:p w:rsidR="004C6F7D" w:rsidRPr="008E7746" w:rsidRDefault="004C6F7D"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t>[1.14] - Научное обеспечение сельского хозяйства</w:t>
            </w:r>
          </w:p>
        </w:tc>
        <w:tc>
          <w:tcPr>
            <w:tcW w:w="3417" w:type="dxa"/>
            <w:tcBorders>
              <w:top w:val="single" w:sz="4" w:space="0" w:color="auto"/>
              <w:left w:val="single" w:sz="4" w:space="0" w:color="auto"/>
              <w:bottom w:val="single" w:sz="4" w:space="0" w:color="auto"/>
              <w:right w:val="single" w:sz="4" w:space="0" w:color="auto"/>
            </w:tcBorders>
          </w:tcPr>
          <w:p w:rsidR="004C6F7D" w:rsidRPr="008E7746" w:rsidRDefault="004C6F7D" w:rsidP="004C6F7D">
            <w:pPr>
              <w:pStyle w:val="ConsPlusNormal"/>
              <w:jc w:val="both"/>
            </w:pPr>
            <w:r w:rsidRPr="008E7746">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4C6F7D" w:rsidRPr="008E7746" w:rsidRDefault="004C6F7D" w:rsidP="004C6F7D">
            <w:pPr>
              <w:pStyle w:val="ConsPlusNormal"/>
              <w:jc w:val="both"/>
            </w:pPr>
            <w:r w:rsidRPr="008E7746">
              <w:t>размещение коллекций генетических ресурсов растений</w:t>
            </w:r>
          </w:p>
        </w:tc>
        <w:tc>
          <w:tcPr>
            <w:tcW w:w="8498" w:type="dxa"/>
            <w:vMerge/>
            <w:shd w:val="clear" w:color="auto" w:fill="FFFFFF" w:themeFill="background1"/>
          </w:tcPr>
          <w:p w:rsidR="004C6F7D" w:rsidRPr="008E7746" w:rsidRDefault="004C6F7D" w:rsidP="004C6F7D">
            <w:pPr>
              <w:shd w:val="clear" w:color="auto" w:fill="FFFFFF" w:themeFill="background1"/>
              <w:suppressAutoHyphens/>
              <w:textAlignment w:val="baseline"/>
              <w:rPr>
                <w:rFonts w:ascii="Times New Roman" w:hAnsi="Times New Roman"/>
                <w:sz w:val="24"/>
                <w:szCs w:val="24"/>
              </w:rPr>
            </w:pPr>
          </w:p>
        </w:tc>
      </w:tr>
      <w:tr w:rsidR="004C6F7D" w:rsidRPr="008E7746" w:rsidTr="004C6F7D">
        <w:tc>
          <w:tcPr>
            <w:tcW w:w="2822" w:type="dxa"/>
            <w:shd w:val="clear" w:color="auto" w:fill="FFFFFF" w:themeFill="background1"/>
          </w:tcPr>
          <w:p w:rsidR="004C6F7D" w:rsidRPr="008E7746" w:rsidRDefault="004C6F7D" w:rsidP="004C6F7D">
            <w:pPr>
              <w:pStyle w:val="af8"/>
              <w:shd w:val="clear" w:color="auto" w:fill="FFFFFF" w:themeFill="background1"/>
              <w:jc w:val="left"/>
              <w:rPr>
                <w:rFonts w:ascii="Times New Roman" w:hAnsi="Times New Roman" w:cs="Times New Roman"/>
                <w:sz w:val="24"/>
                <w:szCs w:val="24"/>
              </w:rPr>
            </w:pPr>
            <w:r w:rsidRPr="008E7746">
              <w:rPr>
                <w:rFonts w:ascii="Times New Roman" w:eastAsia="SimSun" w:hAnsi="Times New Roman" w:cs="Times New Roman"/>
                <w:sz w:val="24"/>
                <w:szCs w:val="24"/>
              </w:rPr>
              <w:t xml:space="preserve">[1.17] - </w:t>
            </w:r>
            <w:bookmarkStart w:id="1" w:name="sub_10117"/>
            <w:r w:rsidRPr="008E7746">
              <w:rPr>
                <w:rFonts w:ascii="Times New Roman" w:hAnsi="Times New Roman" w:cs="Times New Roman"/>
                <w:sz w:val="24"/>
                <w:szCs w:val="24"/>
              </w:rPr>
              <w:t>Питомники</w:t>
            </w:r>
            <w:bookmarkEnd w:id="1"/>
          </w:p>
          <w:p w:rsidR="004C6F7D" w:rsidRPr="008E7746" w:rsidRDefault="004C6F7D" w:rsidP="004C6F7D">
            <w:pPr>
              <w:pStyle w:val="af8"/>
              <w:shd w:val="clear" w:color="auto" w:fill="FFFFFF" w:themeFill="background1"/>
              <w:jc w:val="left"/>
              <w:rPr>
                <w:rFonts w:ascii="Times New Roman" w:eastAsia="SimSun" w:hAnsi="Times New Roman" w:cs="Times New Roman"/>
                <w:sz w:val="24"/>
                <w:szCs w:val="24"/>
              </w:rPr>
            </w:pPr>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498" w:type="dxa"/>
            <w:vMerge/>
            <w:shd w:val="clear" w:color="auto" w:fill="FFFFFF" w:themeFill="background1"/>
          </w:tcPr>
          <w:p w:rsidR="004C6F7D" w:rsidRPr="008E7746" w:rsidRDefault="004C6F7D" w:rsidP="004C6F7D">
            <w:pPr>
              <w:shd w:val="clear" w:color="auto" w:fill="FFFFFF" w:themeFill="background1"/>
              <w:tabs>
                <w:tab w:val="left" w:pos="2520"/>
              </w:tabs>
              <w:rPr>
                <w:rFonts w:ascii="Times New Roman" w:hAnsi="Times New Roman"/>
                <w:b/>
                <w:sz w:val="24"/>
                <w:szCs w:val="24"/>
              </w:rPr>
            </w:pPr>
          </w:p>
        </w:tc>
      </w:tr>
      <w:tr w:rsidR="004C6F7D" w:rsidRPr="008E7746" w:rsidTr="004C6F7D">
        <w:tc>
          <w:tcPr>
            <w:tcW w:w="2822" w:type="dxa"/>
            <w:vAlign w:val="center"/>
          </w:tcPr>
          <w:p w:rsidR="004C6F7D" w:rsidRPr="008E7746" w:rsidRDefault="004C6F7D" w:rsidP="004C6F7D">
            <w:pPr>
              <w:widowControl w:val="0"/>
              <w:rPr>
                <w:rFonts w:ascii="Times New Roman" w:hAnsi="Times New Roman"/>
                <w:sz w:val="24"/>
                <w:szCs w:val="24"/>
              </w:rPr>
            </w:pPr>
            <w:r w:rsidRPr="008E7746">
              <w:rPr>
                <w:rFonts w:ascii="Times New Roman" w:eastAsia="SimSun" w:hAnsi="Times New Roman"/>
                <w:sz w:val="24"/>
                <w:szCs w:val="24"/>
                <w:lang w:eastAsia="zh-CN"/>
              </w:rPr>
              <w:t>[1.19] – Сенокошение</w:t>
            </w:r>
          </w:p>
        </w:tc>
        <w:tc>
          <w:tcPr>
            <w:tcW w:w="3417" w:type="dxa"/>
            <w:vAlign w:val="center"/>
          </w:tcPr>
          <w:p w:rsidR="004C6F7D" w:rsidRPr="008E7746" w:rsidRDefault="004C6F7D"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t>кошение трав, сбор и заготовка сена;</w:t>
            </w:r>
          </w:p>
        </w:tc>
        <w:tc>
          <w:tcPr>
            <w:tcW w:w="8498" w:type="dxa"/>
            <w:vMerge/>
            <w:shd w:val="clear" w:color="auto" w:fill="FFFFFF" w:themeFill="background1"/>
          </w:tcPr>
          <w:p w:rsidR="004C6F7D" w:rsidRPr="008E7746" w:rsidRDefault="004C6F7D" w:rsidP="004C6F7D">
            <w:pPr>
              <w:shd w:val="clear" w:color="auto" w:fill="FFFFFF" w:themeFill="background1"/>
              <w:tabs>
                <w:tab w:val="left" w:pos="2520"/>
              </w:tabs>
              <w:rPr>
                <w:rFonts w:ascii="Times New Roman" w:hAnsi="Times New Roman"/>
                <w:b/>
                <w:sz w:val="24"/>
                <w:szCs w:val="24"/>
              </w:rPr>
            </w:pPr>
          </w:p>
        </w:tc>
      </w:tr>
      <w:tr w:rsidR="004C6F7D" w:rsidRPr="008E7746" w:rsidTr="004C6F7D">
        <w:tc>
          <w:tcPr>
            <w:tcW w:w="2822" w:type="dxa"/>
            <w:vAlign w:val="center"/>
          </w:tcPr>
          <w:p w:rsidR="004C6F7D" w:rsidRPr="008E7746" w:rsidRDefault="004C6F7D" w:rsidP="004C6F7D">
            <w:pPr>
              <w:widowControl w:val="0"/>
              <w:rPr>
                <w:rFonts w:ascii="Times New Roman" w:eastAsia="SimSun" w:hAnsi="Times New Roman"/>
                <w:sz w:val="24"/>
                <w:szCs w:val="24"/>
                <w:lang w:eastAsia="zh-CN"/>
              </w:rPr>
            </w:pPr>
            <w:r w:rsidRPr="008E7746">
              <w:rPr>
                <w:rFonts w:ascii="Times New Roman" w:eastAsia="SimSun" w:hAnsi="Times New Roman"/>
                <w:sz w:val="24"/>
                <w:szCs w:val="24"/>
                <w:lang w:eastAsia="zh-CN"/>
              </w:rPr>
              <w:t>[1.20] – Выпас сельскохозяйственных животных</w:t>
            </w:r>
          </w:p>
        </w:tc>
        <w:tc>
          <w:tcPr>
            <w:tcW w:w="3417" w:type="dxa"/>
            <w:vAlign w:val="center"/>
          </w:tcPr>
          <w:p w:rsidR="004C6F7D" w:rsidRPr="008E7746" w:rsidRDefault="004C6F7D"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t>выпас сельскохозяйственных животных</w:t>
            </w:r>
          </w:p>
        </w:tc>
        <w:tc>
          <w:tcPr>
            <w:tcW w:w="8498" w:type="dxa"/>
            <w:vMerge/>
            <w:shd w:val="clear" w:color="auto" w:fill="FFFFFF" w:themeFill="background1"/>
          </w:tcPr>
          <w:p w:rsidR="004C6F7D" w:rsidRPr="008E7746" w:rsidRDefault="004C6F7D" w:rsidP="004C6F7D">
            <w:pPr>
              <w:shd w:val="clear" w:color="auto" w:fill="FFFFFF" w:themeFill="background1"/>
              <w:tabs>
                <w:tab w:val="left" w:pos="2520"/>
              </w:tabs>
              <w:rPr>
                <w:rFonts w:ascii="Times New Roman" w:hAnsi="Times New Roman"/>
                <w:b/>
                <w:sz w:val="24"/>
                <w:szCs w:val="24"/>
              </w:rPr>
            </w:pPr>
          </w:p>
        </w:tc>
      </w:tr>
      <w:tr w:rsidR="004C6F7D" w:rsidRPr="008E7746" w:rsidTr="004C6F7D">
        <w:tc>
          <w:tcPr>
            <w:tcW w:w="2822" w:type="dxa"/>
            <w:shd w:val="clear" w:color="auto" w:fill="FFFFFF" w:themeFill="background1"/>
          </w:tcPr>
          <w:p w:rsidR="004C6F7D" w:rsidRPr="008E7746" w:rsidRDefault="004C6F7D"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[1.16] - Ведение личного </w:t>
            </w:r>
            <w:r w:rsidRPr="008E7746">
              <w:rPr>
                <w:rFonts w:ascii="Times New Roman" w:eastAsia="SimSun" w:hAnsi="Times New Roman"/>
                <w:sz w:val="24"/>
                <w:szCs w:val="24"/>
                <w:lang w:eastAsia="zh-CN"/>
              </w:rPr>
              <w:lastRenderedPageBreak/>
              <w:t>подсобного хозяйства на полевых участках</w:t>
            </w:r>
          </w:p>
        </w:tc>
        <w:tc>
          <w:tcPr>
            <w:tcW w:w="3417" w:type="dxa"/>
            <w:shd w:val="clear" w:color="auto" w:fill="FFFFFF" w:themeFill="background1"/>
          </w:tcPr>
          <w:p w:rsidR="004C6F7D" w:rsidRPr="008E7746" w:rsidRDefault="004C6F7D" w:rsidP="004C6F7D">
            <w:pPr>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производство сельскохозяй</w:t>
            </w:r>
            <w:r w:rsidRPr="008E7746">
              <w:rPr>
                <w:rFonts w:ascii="Times New Roman" w:eastAsia="SimSun" w:hAnsi="Times New Roman"/>
                <w:sz w:val="24"/>
                <w:szCs w:val="24"/>
                <w:lang w:eastAsia="zh-CN"/>
              </w:rPr>
              <w:lastRenderedPageBreak/>
              <w:t>ственной продукции без права возведения объектов капитального строительства</w:t>
            </w:r>
          </w:p>
        </w:tc>
        <w:tc>
          <w:tcPr>
            <w:tcW w:w="8498"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hAnsi="Times New Roman"/>
                <w:b/>
                <w:sz w:val="24"/>
                <w:szCs w:val="24"/>
              </w:rPr>
            </w:pPr>
            <w:r w:rsidRPr="008E7746">
              <w:rPr>
                <w:rFonts w:ascii="Times New Roman" w:hAnsi="Times New Roman"/>
                <w:b/>
                <w:sz w:val="24"/>
                <w:szCs w:val="24"/>
              </w:rPr>
              <w:lastRenderedPageBreak/>
              <w:t>-</w:t>
            </w:r>
            <w:r w:rsidRPr="008E7746">
              <w:rPr>
                <w:rFonts w:ascii="Times New Roman" w:hAnsi="Times New Roman"/>
                <w:sz w:val="24"/>
                <w:szCs w:val="24"/>
              </w:rPr>
              <w:t>минимальная/максимальная площадь земельных участков</w:t>
            </w:r>
            <w:r w:rsidRPr="008E7746">
              <w:rPr>
                <w:rFonts w:ascii="Times New Roman" w:hAnsi="Times New Roman"/>
                <w:b/>
                <w:sz w:val="24"/>
                <w:szCs w:val="24"/>
              </w:rPr>
              <w:t xml:space="preserve"> – 1500 /25 000 кв.м.</w:t>
            </w:r>
          </w:p>
          <w:p w:rsidR="004C6F7D" w:rsidRPr="008E7746" w:rsidRDefault="004C6F7D" w:rsidP="004C6F7D">
            <w:pPr>
              <w:shd w:val="clear" w:color="auto" w:fill="FFFFFF" w:themeFill="background1"/>
              <w:tabs>
                <w:tab w:val="left" w:pos="2520"/>
              </w:tabs>
              <w:rPr>
                <w:rFonts w:ascii="Times New Roman" w:hAnsi="Times New Roman"/>
                <w:b/>
                <w:sz w:val="24"/>
                <w:szCs w:val="24"/>
              </w:rPr>
            </w:pPr>
            <w:r w:rsidRPr="008E7746">
              <w:rPr>
                <w:rFonts w:ascii="Times New Roman" w:hAnsi="Times New Roman"/>
                <w:b/>
                <w:sz w:val="24"/>
                <w:szCs w:val="24"/>
              </w:rPr>
              <w:lastRenderedPageBreak/>
              <w:t>Застройка участка не допускается, места допустимого размещения объектов не предусматриваются</w:t>
            </w:r>
          </w:p>
        </w:tc>
      </w:tr>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[13.1] – </w:t>
            </w:r>
            <w:bookmarkStart w:id="2" w:name="sub_10131"/>
            <w:r w:rsidRPr="008E7746">
              <w:rPr>
                <w:rFonts w:ascii="Times New Roman" w:hAnsi="Times New Roman"/>
                <w:sz w:val="24"/>
                <w:szCs w:val="24"/>
              </w:rPr>
              <w:t>Ведение огородничества</w:t>
            </w:r>
            <w:bookmarkEnd w:id="2"/>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eastAsia="SimSun" w:hAnsi="Times New Roman" w:cs="Times New Roman"/>
                <w:sz w:val="24"/>
                <w:szCs w:val="24"/>
              </w:rPr>
            </w:pPr>
            <w:r w:rsidRPr="008E7746">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w:t>
            </w:r>
            <w:r w:rsidRPr="008E7746">
              <w:rPr>
                <w:rFonts w:ascii="Times New Roman" w:hAnsi="Times New Roman" w:cs="Times New Roman"/>
                <w:sz w:val="24"/>
                <w:szCs w:val="24"/>
                <w:shd w:val="clear" w:color="auto" w:fill="FFFFFF" w:themeFill="background1"/>
              </w:rPr>
              <w:t>зяйс</w:t>
            </w:r>
            <w:r w:rsidRPr="008E7746">
              <w:rPr>
                <w:rFonts w:ascii="Times New Roman" w:hAnsi="Times New Roman" w:cs="Times New Roman"/>
                <w:sz w:val="24"/>
                <w:szCs w:val="24"/>
              </w:rPr>
              <w:t>твенных культур и картофеля</w:t>
            </w:r>
          </w:p>
        </w:tc>
        <w:tc>
          <w:tcPr>
            <w:tcW w:w="8498" w:type="dxa"/>
            <w:vMerge w:val="restart"/>
            <w:shd w:val="clear" w:color="auto" w:fill="FFFFFF" w:themeFill="background1"/>
          </w:tcPr>
          <w:p w:rsidR="004C6F7D" w:rsidRPr="008E7746" w:rsidRDefault="004C6F7D" w:rsidP="004C6F7D">
            <w:pPr>
              <w:widowControl w:val="0"/>
              <w:shd w:val="clear" w:color="auto" w:fill="FFFFFF" w:themeFill="background1"/>
              <w:rPr>
                <w:rFonts w:ascii="Times New Roman" w:hAnsi="Times New Roman"/>
                <w:b/>
                <w:sz w:val="24"/>
                <w:szCs w:val="24"/>
              </w:rPr>
            </w:pPr>
            <w:r w:rsidRPr="008E7746">
              <w:rPr>
                <w:rFonts w:ascii="Times New Roman" w:hAnsi="Times New Roman"/>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8E7746">
              <w:rPr>
                <w:rFonts w:ascii="Times New Roman" w:hAnsi="Times New Roman"/>
                <w:b/>
                <w:sz w:val="24"/>
                <w:szCs w:val="24"/>
              </w:rPr>
              <w:t xml:space="preserve">300/5000 кв. м; </w:t>
            </w:r>
          </w:p>
          <w:p w:rsidR="004C6F7D" w:rsidRPr="008E7746" w:rsidRDefault="004C6F7D" w:rsidP="004C6F7D">
            <w:pPr>
              <w:shd w:val="clear" w:color="auto" w:fill="FFFFFF" w:themeFill="background1"/>
              <w:rPr>
                <w:rFonts w:ascii="Times New Roman" w:eastAsia="SimSun" w:hAnsi="Times New Roman"/>
                <w:b/>
                <w:sz w:val="24"/>
                <w:szCs w:val="24"/>
                <w:lang w:eastAsia="zh-CN"/>
              </w:rPr>
            </w:pPr>
            <w:r w:rsidRPr="008E7746">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8E7746">
              <w:rPr>
                <w:rFonts w:ascii="Times New Roman" w:eastAsia="SimSun" w:hAnsi="Times New Roman"/>
                <w:b/>
                <w:sz w:val="24"/>
                <w:szCs w:val="24"/>
                <w:lang w:eastAsia="zh-CN"/>
              </w:rPr>
              <w:t>10 м.</w:t>
            </w:r>
          </w:p>
          <w:p w:rsidR="004C6F7D" w:rsidRPr="008E7746" w:rsidRDefault="004C6F7D" w:rsidP="004C6F7D">
            <w:pPr>
              <w:shd w:val="clear" w:color="auto" w:fill="FFFFFF" w:themeFill="background1"/>
              <w:rPr>
                <w:rFonts w:ascii="Times New Roman" w:eastAsia="SimSun" w:hAnsi="Times New Roman"/>
                <w:sz w:val="24"/>
                <w:szCs w:val="24"/>
                <w:lang w:eastAsia="zh-CN"/>
              </w:rPr>
            </w:pPr>
            <w:r w:rsidRPr="008E7746">
              <w:rPr>
                <w:rFonts w:ascii="Times New Roman" w:hAnsi="Times New Roman"/>
                <w:sz w:val="24"/>
                <w:szCs w:val="24"/>
              </w:rPr>
              <w:t>Допускается размещение некапитального хозяйственного строения для хранения сельскохозяйственных орудий труда. Размещение объектов капитального строительства не допускается, м</w:t>
            </w:r>
            <w:r w:rsidRPr="008E7746">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8E7746">
              <w:rPr>
                <w:rFonts w:ascii="Times New Roman" w:hAnsi="Times New Roman"/>
                <w:sz w:val="24"/>
                <w:szCs w:val="24"/>
              </w:rPr>
              <w:t xml:space="preserve">размещения зданий, строений сооружений, максимальный процент застройки, максимальная этажность и максимальная </w:t>
            </w:r>
            <w:r w:rsidRPr="008E7746">
              <w:rPr>
                <w:rFonts w:ascii="Times New Roman" w:eastAsia="SimSun" w:hAnsi="Times New Roman"/>
                <w:sz w:val="24"/>
                <w:szCs w:val="24"/>
                <w:lang w:eastAsia="zh-CN"/>
              </w:rPr>
              <w:t>высота зданий, строений, сооружений от уровня земли</w:t>
            </w:r>
            <w:r w:rsidRPr="008E7746">
              <w:rPr>
                <w:rFonts w:ascii="Times New Roman" w:hAnsi="Times New Roman"/>
                <w:sz w:val="24"/>
                <w:szCs w:val="24"/>
              </w:rPr>
              <w:t xml:space="preserve"> не предусматриваются.</w:t>
            </w:r>
          </w:p>
        </w:tc>
      </w:tr>
      <w:tr w:rsidR="004C6F7D" w:rsidRPr="008E7746" w:rsidTr="004C6F7D">
        <w:tc>
          <w:tcPr>
            <w:tcW w:w="2822" w:type="dxa"/>
            <w:shd w:val="clear" w:color="auto" w:fill="FFFFFF" w:themeFill="background1"/>
          </w:tcPr>
          <w:p w:rsidR="004C6F7D" w:rsidRPr="008E7746" w:rsidRDefault="004C6F7D" w:rsidP="004C6F7D">
            <w:pPr>
              <w:shd w:val="clear" w:color="auto" w:fill="FFFFFF" w:themeFill="background1"/>
              <w:tabs>
                <w:tab w:val="left" w:pos="2520"/>
              </w:tabs>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[13.2] – </w:t>
            </w:r>
            <w:r w:rsidRPr="008E7746">
              <w:rPr>
                <w:rFonts w:ascii="Times New Roman" w:hAnsi="Times New Roman"/>
                <w:sz w:val="24"/>
                <w:szCs w:val="24"/>
              </w:rPr>
              <w:t>Ведение садоводства</w:t>
            </w:r>
          </w:p>
        </w:tc>
        <w:tc>
          <w:tcPr>
            <w:tcW w:w="3417" w:type="dxa"/>
            <w:shd w:val="clear" w:color="auto" w:fill="FFFFFF" w:themeFill="background1"/>
          </w:tcPr>
          <w:p w:rsidR="004C6F7D" w:rsidRPr="008E7746" w:rsidRDefault="004C6F7D" w:rsidP="004C6F7D">
            <w:pPr>
              <w:pStyle w:val="af8"/>
              <w:shd w:val="clear" w:color="auto" w:fill="FFFFFF" w:themeFill="background1"/>
              <w:jc w:val="left"/>
              <w:rPr>
                <w:rFonts w:ascii="Times New Roman" w:hAnsi="Times New Roman" w:cs="Times New Roman"/>
                <w:sz w:val="24"/>
                <w:szCs w:val="24"/>
              </w:rPr>
            </w:pPr>
            <w:r w:rsidRPr="008E7746">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tc>
        <w:tc>
          <w:tcPr>
            <w:tcW w:w="8498" w:type="dxa"/>
            <w:vMerge/>
            <w:shd w:val="clear" w:color="auto" w:fill="FFFFFF" w:themeFill="background1"/>
          </w:tcPr>
          <w:p w:rsidR="004C6F7D" w:rsidRPr="008E7746" w:rsidRDefault="004C6F7D" w:rsidP="004C6F7D">
            <w:pPr>
              <w:shd w:val="clear" w:color="auto" w:fill="FFFFFF" w:themeFill="background1"/>
              <w:rPr>
                <w:rFonts w:ascii="Times New Roman" w:hAnsi="Times New Roman"/>
                <w:sz w:val="24"/>
                <w:szCs w:val="24"/>
              </w:rPr>
            </w:pPr>
          </w:p>
        </w:tc>
      </w:tr>
      <w:tr w:rsidR="004C6F7D" w:rsidRPr="008E7746" w:rsidTr="004C6F7D">
        <w:tc>
          <w:tcPr>
            <w:tcW w:w="2822" w:type="dxa"/>
            <w:tcBorders>
              <w:top w:val="single" w:sz="4" w:space="0" w:color="000000"/>
              <w:left w:val="single" w:sz="4" w:space="0" w:color="000000"/>
              <w:bottom w:val="single" w:sz="4" w:space="0" w:color="000000"/>
            </w:tcBorders>
            <w:shd w:val="clear" w:color="auto" w:fill="FFFFFF" w:themeFill="background1"/>
          </w:tcPr>
          <w:p w:rsidR="004C6F7D" w:rsidRPr="008E7746" w:rsidRDefault="004C6F7D" w:rsidP="004C6F7D">
            <w:pPr>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4C6F7D" w:rsidRPr="008E7746" w:rsidRDefault="004C6F7D" w:rsidP="004C6F7D">
            <w:pPr>
              <w:shd w:val="clear" w:color="auto" w:fill="FFFFFF" w:themeFill="background1"/>
              <w:jc w:val="both"/>
              <w:rPr>
                <w:rFonts w:ascii="Times New Roman" w:eastAsia="SimSun" w:hAnsi="Times New Roman"/>
                <w:sz w:val="24"/>
                <w:szCs w:val="24"/>
              </w:rPr>
            </w:pPr>
            <w:r w:rsidRPr="008E7746">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498" w:type="dxa"/>
            <w:vMerge w:val="restart"/>
            <w:shd w:val="clear" w:color="auto" w:fill="FFFFFF" w:themeFill="background1"/>
          </w:tcPr>
          <w:p w:rsidR="004C6F7D" w:rsidRPr="008E7746" w:rsidRDefault="004C6F7D" w:rsidP="004C6F7D">
            <w:pPr>
              <w:shd w:val="clear" w:color="auto" w:fill="FFFFFF" w:themeFill="background1"/>
              <w:rPr>
                <w:rFonts w:ascii="Times New Roman" w:hAnsi="Times New Roman"/>
                <w:sz w:val="24"/>
                <w:szCs w:val="24"/>
              </w:rPr>
            </w:pPr>
            <w:r w:rsidRPr="008E7746">
              <w:rPr>
                <w:rFonts w:ascii="Times New Roman" w:hAnsi="Times New Roman"/>
                <w:sz w:val="24"/>
                <w:szCs w:val="24"/>
              </w:rPr>
              <w:t>Регламенты не устанавливаются.</w:t>
            </w:r>
          </w:p>
          <w:p w:rsidR="004C6F7D" w:rsidRPr="008E7746" w:rsidRDefault="004C6F7D" w:rsidP="004C6F7D">
            <w:pPr>
              <w:shd w:val="clear" w:color="auto" w:fill="FFFFFF" w:themeFill="background1"/>
              <w:rPr>
                <w:rFonts w:ascii="Times New Roman" w:hAnsi="Times New Roman"/>
                <w:sz w:val="24"/>
                <w:szCs w:val="24"/>
              </w:rPr>
            </w:pPr>
            <w:r w:rsidRPr="008E7746">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C6F7D" w:rsidRPr="008E7746" w:rsidTr="004C6F7D">
        <w:tc>
          <w:tcPr>
            <w:tcW w:w="2822" w:type="dxa"/>
            <w:shd w:val="clear" w:color="auto" w:fill="FFFFFF" w:themeFill="background1"/>
            <w:vAlign w:val="center"/>
          </w:tcPr>
          <w:p w:rsidR="004C6F7D" w:rsidRPr="008E7746" w:rsidRDefault="004C6F7D" w:rsidP="004C6F7D">
            <w:pPr>
              <w:shd w:val="clear" w:color="auto" w:fill="FFFFFF" w:themeFill="background1"/>
              <w:rPr>
                <w:rFonts w:ascii="Times New Roman" w:hAnsi="Times New Roman"/>
                <w:sz w:val="24"/>
                <w:szCs w:val="24"/>
                <w:lang w:eastAsia="ar-SA"/>
              </w:rPr>
            </w:pPr>
            <w:r w:rsidRPr="008E7746">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rsidR="004C6F7D" w:rsidRPr="008E7746" w:rsidRDefault="004C6F7D" w:rsidP="004C6F7D">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8E7746">
              <w:rPr>
                <w:rFonts w:ascii="Times New Roman" w:eastAsia="SimSun" w:hAnsi="Times New Roman"/>
                <w:sz w:val="24"/>
                <w:szCs w:val="24"/>
                <w:lang w:eastAsia="zh-CN"/>
              </w:rPr>
              <w:cr/>
              <w:t>размещение придорож</w:t>
            </w:r>
            <w:r w:rsidRPr="008E7746">
              <w:rPr>
                <w:rFonts w:ascii="Times New Roman" w:eastAsia="SimSun" w:hAnsi="Times New Roman"/>
                <w:sz w:val="24"/>
                <w:szCs w:val="24"/>
                <w:lang w:eastAsia="zh-CN"/>
              </w:rPr>
              <w:lastRenderedPageBreak/>
              <w:t>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8" w:type="dxa"/>
            <w:vMerge/>
            <w:shd w:val="clear" w:color="auto" w:fill="FFFFFF" w:themeFill="background1"/>
            <w:vAlign w:val="center"/>
          </w:tcPr>
          <w:p w:rsidR="004C6F7D" w:rsidRPr="008E7746" w:rsidRDefault="004C6F7D" w:rsidP="004C6F7D">
            <w:pPr>
              <w:shd w:val="clear" w:color="auto" w:fill="FFFFFF" w:themeFill="background1"/>
              <w:rPr>
                <w:rFonts w:ascii="Times New Roman" w:hAnsi="Times New Roman"/>
                <w:sz w:val="24"/>
                <w:szCs w:val="24"/>
              </w:rPr>
            </w:pPr>
          </w:p>
        </w:tc>
      </w:tr>
      <w:tr w:rsidR="004C6F7D" w:rsidRPr="008E7746" w:rsidTr="004C6F7D">
        <w:tc>
          <w:tcPr>
            <w:tcW w:w="2822" w:type="dxa"/>
            <w:shd w:val="clear" w:color="auto" w:fill="FFFFFF" w:themeFill="background1"/>
            <w:vAlign w:val="center"/>
          </w:tcPr>
          <w:p w:rsidR="004C6F7D" w:rsidRPr="008E7746" w:rsidRDefault="004C6F7D" w:rsidP="004C6F7D">
            <w:pPr>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rsidR="004C6F7D" w:rsidRPr="008E7746" w:rsidRDefault="004C6F7D" w:rsidP="004C6F7D">
            <w:pPr>
              <w:shd w:val="clear" w:color="auto" w:fill="FFFFFF" w:themeFill="background1"/>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8" w:type="dxa"/>
            <w:vMerge/>
            <w:tcBorders>
              <w:bottom w:val="single" w:sz="4" w:space="0" w:color="000000"/>
            </w:tcBorders>
            <w:shd w:val="clear" w:color="auto" w:fill="FFFFFF" w:themeFill="background1"/>
          </w:tcPr>
          <w:p w:rsidR="004C6F7D" w:rsidRPr="008E7746" w:rsidRDefault="004C6F7D" w:rsidP="004C6F7D">
            <w:pPr>
              <w:shd w:val="clear" w:color="auto" w:fill="FFFFFF" w:themeFill="background1"/>
              <w:rPr>
                <w:rFonts w:ascii="Times New Roman" w:hAnsi="Times New Roman"/>
                <w:sz w:val="24"/>
                <w:szCs w:val="24"/>
              </w:rPr>
            </w:pPr>
          </w:p>
        </w:tc>
      </w:tr>
    </w:tbl>
    <w:p w:rsidR="004C6F7D" w:rsidRPr="008E7746" w:rsidRDefault="004C6F7D" w:rsidP="004C6F7D">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4C6F7D" w:rsidRPr="008E7746" w:rsidRDefault="004C6F7D" w:rsidP="004C6F7D">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4C6F7D" w:rsidRPr="008E7746" w:rsidRDefault="004C6F7D" w:rsidP="004C6F7D">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C6F7D" w:rsidRPr="008E7746" w:rsidTr="004C6F7D">
        <w:tc>
          <w:tcPr>
            <w:tcW w:w="2830" w:type="dxa"/>
          </w:tcPr>
          <w:p w:rsidR="004C6F7D" w:rsidRPr="008E7746" w:rsidRDefault="004C6F7D" w:rsidP="004C6F7D">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Виды разрешенного использования земельных участков</w:t>
            </w:r>
          </w:p>
        </w:tc>
        <w:tc>
          <w:tcPr>
            <w:tcW w:w="3261" w:type="dxa"/>
          </w:tcPr>
          <w:p w:rsidR="004C6F7D" w:rsidRPr="008E7746" w:rsidRDefault="004C6F7D" w:rsidP="004C6F7D">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Описание вида разрешенного использования земельного участка</w:t>
            </w:r>
          </w:p>
        </w:tc>
        <w:tc>
          <w:tcPr>
            <w:tcW w:w="8646" w:type="dxa"/>
          </w:tcPr>
          <w:p w:rsidR="004C6F7D" w:rsidRPr="008E7746" w:rsidRDefault="004C6F7D" w:rsidP="004C6F7D">
            <w:pPr>
              <w:shd w:val="clear" w:color="auto" w:fill="FFFFFF" w:themeFill="background1"/>
              <w:jc w:val="center"/>
              <w:rPr>
                <w:rFonts w:ascii="Times New Roman" w:hAnsi="Times New Roman"/>
                <w:b/>
                <w:sz w:val="24"/>
                <w:szCs w:val="24"/>
              </w:rPr>
            </w:pPr>
            <w:r w:rsidRPr="008E7746">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C6F7D" w:rsidRPr="008E7746" w:rsidTr="004C6F7D">
        <w:tc>
          <w:tcPr>
            <w:tcW w:w="2830" w:type="dxa"/>
            <w:tcBorders>
              <w:top w:val="single" w:sz="4" w:space="0" w:color="000000"/>
              <w:left w:val="single" w:sz="4" w:space="0" w:color="000000"/>
              <w:bottom w:val="single" w:sz="4" w:space="0" w:color="000000"/>
            </w:tcBorders>
            <w:shd w:val="clear" w:color="auto" w:fill="FFFFFF" w:themeFill="background1"/>
          </w:tcPr>
          <w:p w:rsidR="004C6F7D" w:rsidRPr="004C6F7D" w:rsidRDefault="004C6F7D" w:rsidP="004C6F7D">
            <w:pPr>
              <w:keepLines/>
              <w:widowControl w:val="0"/>
              <w:shd w:val="clear" w:color="auto" w:fill="FFFFFF" w:themeFill="background1"/>
              <w:jc w:val="center"/>
              <w:rPr>
                <w:rFonts w:ascii="Times New Roman" w:hAnsi="Times New Roman"/>
                <w:sz w:val="24"/>
                <w:szCs w:val="24"/>
              </w:rPr>
            </w:pPr>
            <w:r w:rsidRPr="008E7746">
              <w:rPr>
                <w:rFonts w:ascii="Times New Roman" w:eastAsia="SimSun" w:hAnsi="Times New Roman"/>
                <w:sz w:val="24"/>
                <w:szCs w:val="24"/>
                <w:lang w:eastAsia="zh-CN"/>
              </w:rPr>
              <w:t>отсутствуют</w:t>
            </w:r>
          </w:p>
        </w:tc>
        <w:tc>
          <w:tcPr>
            <w:tcW w:w="3261" w:type="dxa"/>
            <w:tcBorders>
              <w:top w:val="single" w:sz="4" w:space="0" w:color="000000"/>
              <w:left w:val="single" w:sz="4" w:space="0" w:color="000000"/>
              <w:bottom w:val="single" w:sz="4" w:space="0" w:color="000000"/>
            </w:tcBorders>
            <w:shd w:val="clear" w:color="auto" w:fill="FFFFFF" w:themeFill="background1"/>
          </w:tcPr>
          <w:p w:rsidR="004C6F7D" w:rsidRPr="004C6F7D" w:rsidRDefault="004C6F7D" w:rsidP="004C6F7D">
            <w:pPr>
              <w:shd w:val="clear" w:color="auto" w:fill="FFFFFF" w:themeFill="background1"/>
              <w:tabs>
                <w:tab w:val="left" w:pos="1134"/>
              </w:tabs>
              <w:jc w:val="center"/>
              <w:rPr>
                <w:rFonts w:ascii="Times New Roman" w:hAnsi="Times New Roman"/>
                <w:sz w:val="24"/>
                <w:szCs w:val="24"/>
              </w:rPr>
            </w:pPr>
            <w:r w:rsidRPr="004C6F7D">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C6F7D" w:rsidRPr="004C6F7D" w:rsidRDefault="004C6F7D" w:rsidP="004C6F7D">
            <w:pPr>
              <w:shd w:val="clear" w:color="auto" w:fill="FFFFFF" w:themeFill="background1"/>
              <w:tabs>
                <w:tab w:val="left" w:pos="2520"/>
              </w:tabs>
              <w:jc w:val="center"/>
              <w:rPr>
                <w:rFonts w:ascii="Times New Roman" w:hAnsi="Times New Roman"/>
                <w:sz w:val="24"/>
                <w:szCs w:val="24"/>
              </w:rPr>
            </w:pPr>
            <w:r w:rsidRPr="004C6F7D">
              <w:rPr>
                <w:rFonts w:ascii="Times New Roman" w:hAnsi="Times New Roman"/>
                <w:sz w:val="24"/>
                <w:szCs w:val="24"/>
              </w:rPr>
              <w:t>-</w:t>
            </w:r>
          </w:p>
        </w:tc>
      </w:tr>
    </w:tbl>
    <w:p w:rsidR="004C6F7D" w:rsidRPr="008E7746" w:rsidRDefault="004C6F7D" w:rsidP="004C6F7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4C6F7D" w:rsidRPr="008E7746" w:rsidRDefault="004C6F7D" w:rsidP="004C6F7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4C6F7D" w:rsidRPr="008E7746" w:rsidRDefault="004C6F7D" w:rsidP="004C6F7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C6F7D" w:rsidRPr="008E7746" w:rsidRDefault="004C6F7D" w:rsidP="004C6F7D">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C6F7D" w:rsidRPr="008E7746" w:rsidTr="004C6F7D">
        <w:tc>
          <w:tcPr>
            <w:tcW w:w="6941" w:type="dxa"/>
            <w:tcBorders>
              <w:top w:val="single" w:sz="4" w:space="0" w:color="000000"/>
              <w:left w:val="single" w:sz="4" w:space="0" w:color="000000"/>
              <w:bottom w:val="single" w:sz="4" w:space="0" w:color="000000"/>
            </w:tcBorders>
            <w:shd w:val="clear" w:color="auto" w:fill="auto"/>
            <w:vAlign w:val="center"/>
          </w:tcPr>
          <w:p w:rsidR="004C6F7D" w:rsidRPr="008E7746" w:rsidRDefault="004C6F7D" w:rsidP="004C6F7D">
            <w:pPr>
              <w:shd w:val="clear" w:color="auto" w:fill="FFFFFF" w:themeFill="background1"/>
              <w:tabs>
                <w:tab w:val="left" w:pos="-1667"/>
              </w:tabs>
              <w:ind w:firstLine="426"/>
              <w:jc w:val="center"/>
              <w:rPr>
                <w:rFonts w:ascii="Times New Roman" w:hAnsi="Times New Roman"/>
                <w:sz w:val="24"/>
                <w:szCs w:val="24"/>
              </w:rPr>
            </w:pPr>
            <w:r w:rsidRPr="008E7746">
              <w:rPr>
                <w:rFonts w:ascii="Times New Roman" w:eastAsia="SimSun" w:hAnsi="Times New Roman"/>
                <w:b/>
                <w:sz w:val="24"/>
                <w:szCs w:val="24"/>
              </w:rPr>
              <w:t>Виды разрешенного использования земельных участков и</w:t>
            </w:r>
            <w:r w:rsidRPr="008E7746">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F7D" w:rsidRPr="008E7746" w:rsidRDefault="004C6F7D" w:rsidP="004C6F7D">
            <w:pPr>
              <w:shd w:val="clear" w:color="auto" w:fill="FFFFFF" w:themeFill="background1"/>
              <w:tabs>
                <w:tab w:val="left" w:pos="-6204"/>
              </w:tabs>
              <w:ind w:firstLine="426"/>
              <w:jc w:val="center"/>
              <w:rPr>
                <w:rFonts w:ascii="Times New Roman" w:hAnsi="Times New Roman"/>
                <w:sz w:val="24"/>
                <w:szCs w:val="24"/>
              </w:rPr>
            </w:pPr>
            <w:r w:rsidRPr="008E7746">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4C6F7D" w:rsidRPr="008E7746" w:rsidTr="004C6F7D">
        <w:tc>
          <w:tcPr>
            <w:tcW w:w="6941" w:type="dxa"/>
          </w:tcPr>
          <w:p w:rsidR="004C6F7D" w:rsidRPr="008E7746" w:rsidRDefault="004C6F7D" w:rsidP="004C6F7D">
            <w:pPr>
              <w:shd w:val="clear" w:color="auto" w:fill="FFFFFF" w:themeFill="background1"/>
              <w:tabs>
                <w:tab w:val="left" w:pos="2520"/>
              </w:tabs>
              <w:ind w:firstLine="426"/>
              <w:jc w:val="center"/>
              <w:rPr>
                <w:rFonts w:ascii="Times New Roman" w:eastAsia="SimSun" w:hAnsi="Times New Roman"/>
                <w:sz w:val="24"/>
                <w:szCs w:val="24"/>
                <w:lang w:eastAsia="zh-CN"/>
              </w:rPr>
            </w:pPr>
            <w:r w:rsidRPr="008E7746">
              <w:rPr>
                <w:rFonts w:ascii="Times New Roman" w:eastAsia="SimSun" w:hAnsi="Times New Roman"/>
                <w:sz w:val="24"/>
                <w:szCs w:val="24"/>
                <w:lang w:eastAsia="zh-CN"/>
              </w:rPr>
              <w:t>отсутствуют</w:t>
            </w:r>
          </w:p>
        </w:tc>
        <w:tc>
          <w:tcPr>
            <w:tcW w:w="7619" w:type="dxa"/>
          </w:tcPr>
          <w:p w:rsidR="004C6F7D" w:rsidRPr="008E7746" w:rsidRDefault="004C6F7D" w:rsidP="004C6F7D">
            <w:pPr>
              <w:shd w:val="clear" w:color="auto" w:fill="FFFFFF" w:themeFill="background1"/>
              <w:tabs>
                <w:tab w:val="left" w:pos="-6204"/>
              </w:tabs>
              <w:jc w:val="center"/>
              <w:rPr>
                <w:rFonts w:ascii="Times New Roman" w:eastAsia="SimSun" w:hAnsi="Times New Roman"/>
                <w:sz w:val="24"/>
                <w:szCs w:val="24"/>
                <w:lang w:eastAsia="zh-CN"/>
              </w:rPr>
            </w:pPr>
            <w:r w:rsidRPr="008E7746">
              <w:rPr>
                <w:rFonts w:ascii="Times New Roman" w:eastAsia="SimSun" w:hAnsi="Times New Roman"/>
                <w:sz w:val="24"/>
                <w:szCs w:val="24"/>
                <w:lang w:eastAsia="zh-CN"/>
              </w:rPr>
              <w:t>-</w:t>
            </w:r>
          </w:p>
        </w:tc>
      </w:tr>
    </w:tbl>
    <w:p w:rsidR="006A543E" w:rsidRDefault="006A543E" w:rsidP="005F2E33">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AF7CFC" w:rsidRPr="00F43CEE" w:rsidRDefault="00AF7CFC" w:rsidP="005F2E33">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F43CEE">
        <w:rPr>
          <w:rFonts w:ascii="Times New Roman" w:eastAsia="SimSun" w:hAnsi="Times New Roman" w:cs="Times New Roman"/>
          <w:b/>
          <w:sz w:val="28"/>
          <w:szCs w:val="28"/>
          <w:u w:val="single"/>
          <w:lang w:eastAsia="zh-CN"/>
        </w:rPr>
        <w:t>СХ-2. Зона объектов сельскохозяйственного назначения</w:t>
      </w:r>
    </w:p>
    <w:p w:rsidR="00AF7CFC" w:rsidRPr="00F43CEE" w:rsidRDefault="00AF7CFC" w:rsidP="005F2E33">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r w:rsidRPr="00F43CEE">
        <w:rPr>
          <w:rFonts w:ascii="Times New Roman" w:eastAsia="SimSun" w:hAnsi="Times New Roman" w:cs="Times New Roman"/>
          <w:i/>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rsidR="00AF7CFC" w:rsidRPr="00F43CEE"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Pr="00F43CEE" w:rsidRDefault="00AF7CFC" w:rsidP="00517506">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53D35" w:rsidRPr="00F43CEE" w:rsidTr="004250DD">
        <w:tc>
          <w:tcPr>
            <w:tcW w:w="2830" w:type="dxa"/>
          </w:tcPr>
          <w:p w:rsidR="00AF7CFC" w:rsidRPr="00F43CEE" w:rsidRDefault="00AF7CFC" w:rsidP="00517506">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AF7CFC" w:rsidRPr="00F43CEE" w:rsidRDefault="00AF7CFC" w:rsidP="00517506">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AF7CFC" w:rsidRPr="00F43CEE" w:rsidRDefault="00AF7CFC" w:rsidP="00517506">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F43CEE" w:rsidRDefault="00AF7CFC" w:rsidP="00517506">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B53D35" w:rsidRPr="00F43CEE" w:rsidTr="004250DD">
        <w:tc>
          <w:tcPr>
            <w:tcW w:w="2830" w:type="dxa"/>
          </w:tcPr>
          <w:p w:rsidR="00170519" w:rsidRPr="00F43CEE" w:rsidRDefault="00170519"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[1.3] - Овощеводство</w:t>
            </w:r>
          </w:p>
        </w:tc>
        <w:tc>
          <w:tcPr>
            <w:tcW w:w="3261" w:type="dxa"/>
          </w:tcPr>
          <w:p w:rsidR="00170519"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т</w:t>
            </w:r>
            <w:r w:rsidR="00170519" w:rsidRPr="00F43CEE">
              <w:rPr>
                <w:rFonts w:ascii="Times New Roman" w:eastAsia="SimSun" w:hAnsi="Times New Roman"/>
                <w:sz w:val="24"/>
                <w:szCs w:val="24"/>
                <w:lang w:eastAsia="zh-CN"/>
              </w:rPr>
              <w:t>епличные и парниковые хозяйства</w:t>
            </w:r>
            <w:r w:rsidR="007365F2" w:rsidRPr="00F43CEE">
              <w:rPr>
                <w:rFonts w:ascii="Times New Roman" w:eastAsia="SimSun" w:hAnsi="Times New Roman"/>
                <w:sz w:val="24"/>
                <w:szCs w:val="24"/>
                <w:lang w:eastAsia="zh-CN"/>
              </w:rPr>
              <w:t>;</w:t>
            </w:r>
          </w:p>
          <w:p w:rsidR="007A12CF"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выращивание сельскохозяйственных культур</w:t>
            </w:r>
          </w:p>
        </w:tc>
        <w:tc>
          <w:tcPr>
            <w:tcW w:w="8646" w:type="dxa"/>
          </w:tcPr>
          <w:p w:rsidR="005C4E18"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rsidR="007A12CF" w:rsidRPr="00F43CEE" w:rsidRDefault="007A12CF"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006773E8" w:rsidRPr="00F43CEE">
              <w:rPr>
                <w:rFonts w:ascii="Times New Roman" w:eastAsia="SimSun" w:hAnsi="Times New Roman"/>
                <w:b/>
                <w:sz w:val="24"/>
                <w:szCs w:val="24"/>
                <w:lang w:eastAsia="zh-CN"/>
              </w:rPr>
              <w:t>3</w:t>
            </w:r>
            <w:r w:rsidRPr="00F43CEE">
              <w:rPr>
                <w:rFonts w:ascii="Times New Roman" w:eastAsia="SimSun" w:hAnsi="Times New Roman"/>
                <w:b/>
                <w:sz w:val="24"/>
                <w:szCs w:val="24"/>
                <w:lang w:eastAsia="zh-CN"/>
              </w:rPr>
              <w:t>00/1000000 кв. м;</w:t>
            </w:r>
          </w:p>
          <w:p w:rsidR="007A12CF"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rsidR="007A12CF" w:rsidRPr="00F43CEE" w:rsidRDefault="007A12CF"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7A12CF"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7A12CF" w:rsidRPr="00F43CEE" w:rsidRDefault="007A12CF"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7A12CF" w:rsidRPr="00F43CEE" w:rsidRDefault="007A12CF" w:rsidP="00517506">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170519" w:rsidRPr="00F43CEE" w:rsidRDefault="00170519" w:rsidP="00517506">
            <w:pPr>
              <w:shd w:val="clear" w:color="auto" w:fill="FFFFFF" w:themeFill="background1"/>
              <w:tabs>
                <w:tab w:val="left" w:pos="1134"/>
              </w:tabs>
              <w:rPr>
                <w:rFonts w:ascii="Times New Roman" w:eastAsia="SimSun" w:hAnsi="Times New Roman"/>
                <w:sz w:val="24"/>
                <w:szCs w:val="24"/>
                <w:lang w:eastAsia="zh-CN"/>
              </w:rPr>
            </w:pPr>
          </w:p>
        </w:tc>
      </w:tr>
      <w:tr w:rsidR="00B53D35" w:rsidRPr="00F43CEE" w:rsidTr="004250DD">
        <w:tc>
          <w:tcPr>
            <w:tcW w:w="2830" w:type="dxa"/>
          </w:tcPr>
          <w:p w:rsidR="007A12CF"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[1.4] - Выращивание тонизирующих, лекарственных, цветочных культур</w:t>
            </w:r>
          </w:p>
        </w:tc>
        <w:tc>
          <w:tcPr>
            <w:tcW w:w="3261" w:type="dxa"/>
          </w:tcPr>
          <w:p w:rsidR="007A12CF"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цветочно-оранжерейные хозяйства</w:t>
            </w:r>
            <w:r w:rsidR="007365F2" w:rsidRPr="00F43CEE">
              <w:rPr>
                <w:rFonts w:ascii="Times New Roman" w:eastAsia="SimSun" w:hAnsi="Times New Roman"/>
                <w:sz w:val="24"/>
                <w:szCs w:val="24"/>
                <w:lang w:eastAsia="zh-CN"/>
              </w:rPr>
              <w:t>;</w:t>
            </w:r>
          </w:p>
          <w:p w:rsidR="007A12CF" w:rsidRPr="00F43CEE" w:rsidRDefault="007A12CF" w:rsidP="00517506">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 xml:space="preserve">выращивание чая, лекарственных и цветочных    </w:t>
            </w:r>
            <w:r w:rsidRPr="00F43CEE">
              <w:rPr>
                <w:rFonts w:ascii="Times New Roman" w:hAnsi="Times New Roman"/>
                <w:sz w:val="24"/>
                <w:szCs w:val="24"/>
              </w:rPr>
              <w:lastRenderedPageBreak/>
              <w:t>культур</w:t>
            </w:r>
          </w:p>
        </w:tc>
        <w:tc>
          <w:tcPr>
            <w:tcW w:w="8646" w:type="dxa"/>
          </w:tcPr>
          <w:p w:rsidR="00EB35C3" w:rsidRPr="00F43CEE" w:rsidRDefault="00EB35C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минимальная/максимальная площадь земельных участков  </w:t>
            </w:r>
          </w:p>
          <w:p w:rsidR="00EB35C3" w:rsidRPr="00F43CEE" w:rsidRDefault="00EB35C3"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006773E8" w:rsidRPr="00F43CEE">
              <w:rPr>
                <w:rFonts w:ascii="Times New Roman" w:eastAsia="SimSun" w:hAnsi="Times New Roman"/>
                <w:b/>
                <w:sz w:val="24"/>
                <w:szCs w:val="24"/>
                <w:lang w:eastAsia="zh-CN"/>
              </w:rPr>
              <w:t>3</w:t>
            </w:r>
            <w:r w:rsidRPr="00F43CEE">
              <w:rPr>
                <w:rFonts w:ascii="Times New Roman" w:eastAsia="SimSun" w:hAnsi="Times New Roman"/>
                <w:b/>
                <w:sz w:val="24"/>
                <w:szCs w:val="24"/>
                <w:lang w:eastAsia="zh-CN"/>
              </w:rPr>
              <w:t>00/500000 кв. м;</w:t>
            </w:r>
          </w:p>
          <w:p w:rsidR="00EB35C3" w:rsidRPr="00F43CEE" w:rsidRDefault="00EB35C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rsidR="00EB35C3" w:rsidRPr="00F43CEE" w:rsidRDefault="00EB35C3"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lastRenderedPageBreak/>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EB35C3" w:rsidRPr="00F43CEE" w:rsidRDefault="00EB35C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EB35C3" w:rsidRPr="00F43CEE" w:rsidRDefault="00EB35C3"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EB35C3" w:rsidRPr="00F43CEE" w:rsidRDefault="00EB35C3" w:rsidP="00517506">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7A12CF" w:rsidRPr="00F43CEE" w:rsidRDefault="007A12CF" w:rsidP="00517506">
            <w:pPr>
              <w:shd w:val="clear" w:color="auto" w:fill="FFFFFF" w:themeFill="background1"/>
              <w:tabs>
                <w:tab w:val="left" w:pos="2520"/>
              </w:tabs>
              <w:ind w:firstLine="34"/>
              <w:rPr>
                <w:rFonts w:ascii="Times New Roman" w:eastAsia="SimSun" w:hAnsi="Times New Roman"/>
                <w:sz w:val="24"/>
                <w:szCs w:val="24"/>
                <w:lang w:eastAsia="zh-CN"/>
              </w:rPr>
            </w:pPr>
          </w:p>
        </w:tc>
      </w:tr>
      <w:tr w:rsidR="00B53D35" w:rsidRPr="00F43CEE" w:rsidTr="004250DD">
        <w:tc>
          <w:tcPr>
            <w:tcW w:w="2830" w:type="dxa"/>
          </w:tcPr>
          <w:p w:rsidR="005E33D1" w:rsidRPr="00F43CEE" w:rsidRDefault="005E33D1"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lastRenderedPageBreak/>
              <w:t>[1.7] - Животноводство</w:t>
            </w:r>
          </w:p>
        </w:tc>
        <w:tc>
          <w:tcPr>
            <w:tcW w:w="3261"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сенокошение, выпас сельскохозяйственных животных</w:t>
            </w:r>
          </w:p>
        </w:tc>
        <w:tc>
          <w:tcPr>
            <w:tcW w:w="8646" w:type="dxa"/>
            <w:vMerge w:val="restart"/>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rsidR="005E33D1" w:rsidRPr="00F43CEE" w:rsidRDefault="005E33D1"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006773E8" w:rsidRPr="00F43CEE">
              <w:rPr>
                <w:rFonts w:ascii="Times New Roman" w:eastAsia="SimSun" w:hAnsi="Times New Roman"/>
                <w:b/>
                <w:sz w:val="24"/>
                <w:szCs w:val="24"/>
                <w:lang w:eastAsia="zh-CN"/>
              </w:rPr>
              <w:t>3</w:t>
            </w:r>
            <w:r w:rsidRPr="00F43CEE">
              <w:rPr>
                <w:rFonts w:ascii="Times New Roman" w:eastAsia="SimSun" w:hAnsi="Times New Roman"/>
                <w:b/>
                <w:sz w:val="24"/>
                <w:szCs w:val="24"/>
                <w:lang w:eastAsia="zh-CN"/>
              </w:rPr>
              <w:t>00/1000000 кв. м;</w:t>
            </w:r>
          </w:p>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20 м;</w:t>
            </w:r>
          </w:p>
          <w:p w:rsidR="005E33D1" w:rsidRPr="00F43CEE" w:rsidRDefault="005E33D1"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5E33D1" w:rsidRPr="00F43CEE" w:rsidRDefault="005E33D1"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5E33D1" w:rsidRPr="00F43CEE" w:rsidRDefault="005E33D1" w:rsidP="00517506">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5E33D1" w:rsidRPr="00F43CEE" w:rsidRDefault="005E33D1" w:rsidP="00517506">
            <w:pPr>
              <w:shd w:val="clear" w:color="auto" w:fill="FFFFFF" w:themeFill="background1"/>
              <w:tabs>
                <w:tab w:val="left" w:pos="2520"/>
              </w:tabs>
              <w:ind w:firstLine="34"/>
              <w:rPr>
                <w:rFonts w:ascii="Times New Roman" w:eastAsia="SimSun" w:hAnsi="Times New Roman"/>
                <w:sz w:val="24"/>
                <w:szCs w:val="24"/>
                <w:lang w:eastAsia="zh-CN"/>
              </w:rPr>
            </w:pPr>
          </w:p>
        </w:tc>
      </w:tr>
      <w:tr w:rsidR="00B53D35" w:rsidRPr="00F43CEE" w:rsidTr="004250DD">
        <w:tc>
          <w:tcPr>
            <w:tcW w:w="2830" w:type="dxa"/>
          </w:tcPr>
          <w:p w:rsidR="005E33D1" w:rsidRPr="00F43CEE" w:rsidRDefault="005E33D1"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[1.8] - Скотоводство</w:t>
            </w:r>
          </w:p>
        </w:tc>
        <w:tc>
          <w:tcPr>
            <w:tcW w:w="3261"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8646" w:type="dxa"/>
            <w:vMerge/>
          </w:tcPr>
          <w:p w:rsidR="005E33D1" w:rsidRPr="00F43CEE" w:rsidRDefault="005E33D1" w:rsidP="00517506">
            <w:pPr>
              <w:shd w:val="clear" w:color="auto" w:fill="FFFFFF" w:themeFill="background1"/>
              <w:tabs>
                <w:tab w:val="left" w:pos="2520"/>
              </w:tabs>
              <w:ind w:firstLine="34"/>
              <w:rPr>
                <w:rFonts w:ascii="Times New Roman" w:eastAsia="SimSun" w:hAnsi="Times New Roman"/>
                <w:sz w:val="24"/>
                <w:szCs w:val="24"/>
                <w:lang w:eastAsia="zh-CN"/>
              </w:rPr>
            </w:pPr>
          </w:p>
        </w:tc>
      </w:tr>
      <w:tr w:rsidR="00B53D35" w:rsidRPr="00F43CEE" w:rsidTr="004250DD">
        <w:tc>
          <w:tcPr>
            <w:tcW w:w="2830"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[1.9] - Звероводство</w:t>
            </w:r>
          </w:p>
          <w:p w:rsidR="005E33D1" w:rsidRPr="00F43CEE" w:rsidRDefault="005E33D1" w:rsidP="00517506">
            <w:pPr>
              <w:widowControl w:val="0"/>
              <w:shd w:val="clear" w:color="auto" w:fill="FFFFFF" w:themeFill="background1"/>
              <w:rPr>
                <w:rFonts w:ascii="Times New Roman" w:hAnsi="Times New Roman"/>
                <w:sz w:val="24"/>
                <w:szCs w:val="24"/>
              </w:rPr>
            </w:pPr>
          </w:p>
        </w:tc>
        <w:tc>
          <w:tcPr>
            <w:tcW w:w="3261"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звероводства (здания, сооружения, используемые для содержания и разведения животных (</w:t>
            </w:r>
            <w:r w:rsidRPr="00F43CEE">
              <w:rPr>
                <w:rFonts w:ascii="Times New Roman" w:hAnsi="Times New Roman"/>
                <w:sz w:val="24"/>
                <w:szCs w:val="24"/>
              </w:rPr>
              <w:t>ценных пушных зверей)</w:t>
            </w:r>
            <w:r w:rsidRPr="00F43CEE">
              <w:rPr>
                <w:rFonts w:ascii="Times New Roman" w:eastAsia="SimSun" w:hAnsi="Times New Roman"/>
                <w:sz w:val="24"/>
                <w:szCs w:val="24"/>
                <w:lang w:eastAsia="zh-CN"/>
              </w:rPr>
              <w:t>, производства, хранения и первичной переработки продукции, разведения племенных живот</w:t>
            </w:r>
            <w:r w:rsidRPr="00F43CEE">
              <w:rPr>
                <w:rFonts w:ascii="Times New Roman" w:eastAsia="SimSun" w:hAnsi="Times New Roman"/>
                <w:sz w:val="24"/>
                <w:szCs w:val="24"/>
                <w:lang w:eastAsia="zh-CN"/>
              </w:rPr>
              <w:lastRenderedPageBreak/>
              <w:t>ных, производства и использования племенной продукции (материала));</w:t>
            </w:r>
          </w:p>
        </w:tc>
        <w:tc>
          <w:tcPr>
            <w:tcW w:w="8646" w:type="dxa"/>
            <w:vMerge/>
            <w:shd w:val="clear" w:color="auto" w:fill="auto"/>
          </w:tcPr>
          <w:p w:rsidR="005E33D1" w:rsidRPr="00F43CEE" w:rsidRDefault="005E33D1" w:rsidP="00517506">
            <w:pPr>
              <w:shd w:val="clear" w:color="auto" w:fill="FFFFFF" w:themeFill="background1"/>
              <w:suppressAutoHyphens/>
              <w:textAlignment w:val="baseline"/>
              <w:rPr>
                <w:rFonts w:ascii="Times New Roman" w:hAnsi="Times New Roman"/>
                <w:sz w:val="24"/>
                <w:szCs w:val="24"/>
              </w:rPr>
            </w:pPr>
          </w:p>
        </w:tc>
      </w:tr>
      <w:tr w:rsidR="00B53D35" w:rsidRPr="00F43CEE" w:rsidTr="004250DD">
        <w:tc>
          <w:tcPr>
            <w:tcW w:w="2830" w:type="dxa"/>
          </w:tcPr>
          <w:p w:rsidR="005E33D1" w:rsidRPr="00F43CEE" w:rsidRDefault="005E33D1"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lastRenderedPageBreak/>
              <w:t>[1.10] - Птицеводство</w:t>
            </w:r>
          </w:p>
        </w:tc>
        <w:tc>
          <w:tcPr>
            <w:tcW w:w="3261"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8646" w:type="dxa"/>
            <w:vMerge/>
            <w:shd w:val="clear" w:color="auto" w:fill="auto"/>
          </w:tcPr>
          <w:p w:rsidR="005E33D1" w:rsidRPr="00F43CEE" w:rsidRDefault="005E33D1" w:rsidP="00517506">
            <w:pPr>
              <w:shd w:val="clear" w:color="auto" w:fill="FFFFFF" w:themeFill="background1"/>
              <w:suppressAutoHyphens/>
              <w:textAlignment w:val="baseline"/>
              <w:rPr>
                <w:rFonts w:ascii="Times New Roman" w:hAnsi="Times New Roman"/>
                <w:sz w:val="24"/>
                <w:szCs w:val="24"/>
              </w:rPr>
            </w:pPr>
          </w:p>
        </w:tc>
      </w:tr>
      <w:tr w:rsidR="00B53D35" w:rsidRPr="00F43CEE" w:rsidTr="00ED2568">
        <w:tc>
          <w:tcPr>
            <w:tcW w:w="2830" w:type="dxa"/>
          </w:tcPr>
          <w:p w:rsidR="005E33D1" w:rsidRPr="00F43CEE" w:rsidRDefault="005E33D1"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[1.11] - Свиноводство</w:t>
            </w:r>
          </w:p>
        </w:tc>
        <w:tc>
          <w:tcPr>
            <w:tcW w:w="3261"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tcPr>
          <w:p w:rsidR="005E33D1" w:rsidRPr="00F43CEE" w:rsidRDefault="005E33D1" w:rsidP="00517506">
            <w:pPr>
              <w:shd w:val="clear" w:color="auto" w:fill="FFFFFF" w:themeFill="background1"/>
              <w:tabs>
                <w:tab w:val="left" w:pos="2520"/>
              </w:tabs>
              <w:rPr>
                <w:rFonts w:ascii="Times New Roman" w:hAnsi="Times New Roman"/>
                <w:b/>
                <w:sz w:val="24"/>
                <w:szCs w:val="24"/>
              </w:rPr>
            </w:pPr>
          </w:p>
        </w:tc>
      </w:tr>
      <w:tr w:rsidR="00B53D35" w:rsidRPr="00F43CEE" w:rsidTr="00ED2568">
        <w:tc>
          <w:tcPr>
            <w:tcW w:w="2830" w:type="dxa"/>
          </w:tcPr>
          <w:p w:rsidR="005E33D1" w:rsidRPr="00F43CEE" w:rsidRDefault="005E33D1"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[1.12] - Пчеловодство</w:t>
            </w:r>
          </w:p>
        </w:tc>
        <w:tc>
          <w:tcPr>
            <w:tcW w:w="3261"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8646" w:type="dxa"/>
            <w:vMerge/>
          </w:tcPr>
          <w:p w:rsidR="005E33D1" w:rsidRPr="00F43CEE" w:rsidRDefault="005E33D1" w:rsidP="00517506">
            <w:pPr>
              <w:shd w:val="clear" w:color="auto" w:fill="FFFFFF" w:themeFill="background1"/>
              <w:tabs>
                <w:tab w:val="left" w:pos="2520"/>
              </w:tabs>
              <w:rPr>
                <w:rFonts w:ascii="Times New Roman" w:hAnsi="Times New Roman"/>
                <w:b/>
                <w:sz w:val="24"/>
                <w:szCs w:val="24"/>
              </w:rPr>
            </w:pPr>
          </w:p>
        </w:tc>
      </w:tr>
      <w:tr w:rsidR="00B53D35" w:rsidRPr="00F43CEE" w:rsidTr="00ED2568">
        <w:tc>
          <w:tcPr>
            <w:tcW w:w="2830"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[1.13] - Рыбоводство</w:t>
            </w:r>
          </w:p>
        </w:tc>
        <w:tc>
          <w:tcPr>
            <w:tcW w:w="3261" w:type="dxa"/>
          </w:tcPr>
          <w:p w:rsidR="005E33D1" w:rsidRPr="00F43CEE" w:rsidRDefault="005E33D1"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объекты рыбоводства (здания, сооружения, оборудование для осуществления разведения и (или) содержания, </w:t>
            </w:r>
            <w:r w:rsidRPr="00F43CEE">
              <w:rPr>
                <w:rFonts w:ascii="Times New Roman" w:eastAsia="SimSun" w:hAnsi="Times New Roman"/>
                <w:sz w:val="24"/>
                <w:szCs w:val="24"/>
                <w:lang w:eastAsia="zh-CN"/>
              </w:rPr>
              <w:lastRenderedPageBreak/>
              <w:t>выращивания объектов рыбоводства (аквакультуры);</w:t>
            </w:r>
          </w:p>
        </w:tc>
        <w:tc>
          <w:tcPr>
            <w:tcW w:w="8646" w:type="dxa"/>
            <w:vMerge/>
          </w:tcPr>
          <w:p w:rsidR="005E33D1" w:rsidRPr="00F43CEE" w:rsidRDefault="005E33D1" w:rsidP="00517506">
            <w:pPr>
              <w:shd w:val="clear" w:color="auto" w:fill="FFFFFF" w:themeFill="background1"/>
              <w:tabs>
                <w:tab w:val="left" w:pos="2520"/>
              </w:tabs>
              <w:rPr>
                <w:rFonts w:ascii="Times New Roman" w:hAnsi="Times New Roman"/>
                <w:b/>
                <w:sz w:val="24"/>
                <w:szCs w:val="24"/>
              </w:rPr>
            </w:pPr>
          </w:p>
        </w:tc>
      </w:tr>
      <w:tr w:rsidR="00B53D35" w:rsidRPr="00F43CEE" w:rsidTr="00ED2568">
        <w:tc>
          <w:tcPr>
            <w:tcW w:w="2830" w:type="dxa"/>
          </w:tcPr>
          <w:p w:rsidR="00FC36E3" w:rsidRPr="00F43CEE" w:rsidRDefault="00FC36E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[1.14] - Научное обеспечение сельского хозяйства</w:t>
            </w:r>
          </w:p>
          <w:p w:rsidR="00FC36E3" w:rsidRPr="00F43CEE" w:rsidRDefault="00FC36E3" w:rsidP="00517506">
            <w:pPr>
              <w:widowControl w:val="0"/>
              <w:shd w:val="clear" w:color="auto" w:fill="FFFFFF" w:themeFill="background1"/>
              <w:rPr>
                <w:rFonts w:ascii="Times New Roman" w:hAnsi="Times New Roman"/>
                <w:sz w:val="24"/>
                <w:szCs w:val="24"/>
              </w:rPr>
            </w:pPr>
          </w:p>
        </w:tc>
        <w:tc>
          <w:tcPr>
            <w:tcW w:w="3261" w:type="dxa"/>
          </w:tcPr>
          <w:p w:rsidR="00FC36E3" w:rsidRPr="00F43CEE" w:rsidRDefault="00FC36E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объекты, связанные с осуществлением </w:t>
            </w:r>
            <w:r w:rsidRPr="00F43CEE">
              <w:rPr>
                <w:rFonts w:ascii="Times New Roman" w:hAnsi="Times New Roman"/>
                <w:sz w:val="24"/>
                <w:szCs w:val="24"/>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8646" w:type="dxa"/>
            <w:vMerge w:val="restart"/>
          </w:tcPr>
          <w:p w:rsidR="00FC36E3" w:rsidRPr="00F43CEE" w:rsidRDefault="00FC36E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минимальная/максимальная площадь земельных участков  </w:t>
            </w:r>
          </w:p>
          <w:p w:rsidR="00FC36E3" w:rsidRPr="00F43CEE" w:rsidRDefault="00FC36E3"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w:t>
            </w:r>
            <w:r w:rsidR="006773E8" w:rsidRPr="00F43CEE">
              <w:rPr>
                <w:rFonts w:ascii="Times New Roman" w:eastAsia="SimSun" w:hAnsi="Times New Roman"/>
                <w:b/>
                <w:sz w:val="24"/>
                <w:szCs w:val="24"/>
                <w:lang w:eastAsia="zh-CN"/>
              </w:rPr>
              <w:t>1</w:t>
            </w:r>
            <w:r w:rsidRPr="00F43CEE">
              <w:rPr>
                <w:rFonts w:ascii="Times New Roman" w:eastAsia="SimSun" w:hAnsi="Times New Roman"/>
                <w:b/>
                <w:sz w:val="24"/>
                <w:szCs w:val="24"/>
                <w:lang w:eastAsia="zh-CN"/>
              </w:rPr>
              <w:t>00/500000 кв. м;</w:t>
            </w:r>
          </w:p>
          <w:p w:rsidR="00FC36E3" w:rsidRPr="00F43CEE" w:rsidRDefault="00FC36E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006773E8" w:rsidRPr="00F43CEE">
              <w:rPr>
                <w:rFonts w:ascii="Times New Roman" w:eastAsia="SimSun" w:hAnsi="Times New Roman"/>
                <w:b/>
                <w:sz w:val="24"/>
                <w:szCs w:val="24"/>
                <w:lang w:eastAsia="zh-CN"/>
              </w:rPr>
              <w:t>8</w:t>
            </w:r>
            <w:r w:rsidRPr="00F43CEE">
              <w:rPr>
                <w:rFonts w:ascii="Times New Roman" w:eastAsia="SimSun" w:hAnsi="Times New Roman"/>
                <w:b/>
                <w:sz w:val="24"/>
                <w:szCs w:val="24"/>
                <w:lang w:eastAsia="zh-CN"/>
              </w:rPr>
              <w:t xml:space="preserve"> м;</w:t>
            </w:r>
          </w:p>
          <w:p w:rsidR="00FC36E3" w:rsidRPr="00F43CEE" w:rsidRDefault="00FC36E3"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FC36E3" w:rsidRPr="00F43CEE" w:rsidRDefault="00FC36E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максимальная высота зданий, строений от уровня земли - </w:t>
            </w:r>
            <w:r w:rsidRPr="00F43CEE">
              <w:rPr>
                <w:rFonts w:ascii="Times New Roman" w:eastAsia="SimSun" w:hAnsi="Times New Roman"/>
                <w:b/>
                <w:sz w:val="24"/>
                <w:szCs w:val="24"/>
                <w:lang w:eastAsia="zh-CN"/>
              </w:rPr>
              <w:t>15 м;</w:t>
            </w:r>
          </w:p>
          <w:p w:rsidR="00FC36E3" w:rsidRPr="00F43CEE" w:rsidRDefault="00FC36E3" w:rsidP="00517506">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p>
          <w:p w:rsidR="00FC36E3" w:rsidRPr="00F43CEE" w:rsidRDefault="00FC36E3" w:rsidP="00517506">
            <w:pPr>
              <w:shd w:val="clear" w:color="auto" w:fill="FFFFFF" w:themeFill="background1"/>
              <w:rPr>
                <w:rFonts w:ascii="Times New Roman" w:eastAsia="Times New Roman" w:hAnsi="Times New Roman"/>
                <w:sz w:val="24"/>
                <w:szCs w:val="24"/>
                <w:lang w:eastAsia="ar-SA"/>
              </w:rPr>
            </w:pPr>
            <w:r w:rsidRPr="00F43CEE">
              <w:rPr>
                <w:rFonts w:ascii="Times New Roman" w:eastAsia="Times New Roman" w:hAnsi="Times New Roman"/>
                <w:sz w:val="24"/>
                <w:szCs w:val="24"/>
                <w:lang w:eastAsia="ar-SA"/>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ar-SA"/>
              </w:rPr>
              <w:t>3 м</w:t>
            </w:r>
            <w:r w:rsidRPr="00F43CEE">
              <w:rPr>
                <w:rFonts w:ascii="Times New Roman" w:eastAsia="Times New Roman" w:hAnsi="Times New Roman"/>
                <w:sz w:val="24"/>
                <w:szCs w:val="24"/>
                <w:lang w:eastAsia="ar-SA"/>
              </w:rPr>
              <w:t>;</w:t>
            </w:r>
          </w:p>
          <w:p w:rsidR="00FC36E3" w:rsidRPr="00F43CEE" w:rsidRDefault="00FC36E3" w:rsidP="00517506">
            <w:pPr>
              <w:shd w:val="clear" w:color="auto" w:fill="FFFFFF" w:themeFill="background1"/>
              <w:tabs>
                <w:tab w:val="left" w:pos="2520"/>
              </w:tabs>
              <w:rPr>
                <w:rFonts w:ascii="Times New Roman" w:hAnsi="Times New Roman"/>
                <w:b/>
                <w:sz w:val="24"/>
                <w:szCs w:val="24"/>
              </w:rPr>
            </w:pPr>
          </w:p>
        </w:tc>
      </w:tr>
      <w:tr w:rsidR="00B53D35" w:rsidRPr="00F43CEE" w:rsidTr="00ED2568">
        <w:tc>
          <w:tcPr>
            <w:tcW w:w="2830" w:type="dxa"/>
          </w:tcPr>
          <w:p w:rsidR="00FC36E3" w:rsidRPr="00F43CEE" w:rsidRDefault="00FC36E3"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[1.15] - Хранение и переработка сельскохозяйственной продукции</w:t>
            </w:r>
          </w:p>
        </w:tc>
        <w:tc>
          <w:tcPr>
            <w:tcW w:w="3261" w:type="dxa"/>
          </w:tcPr>
          <w:p w:rsidR="00FC36E3" w:rsidRPr="00F43CEE" w:rsidRDefault="00FC36E3"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здания и сооружения для производства, хранения, первичной и глубокой переработки сельскохозяйственной продукции</w:t>
            </w:r>
            <w:r w:rsidRPr="00F43CEE">
              <w:rPr>
                <w:rFonts w:ascii="Times New Roman" w:eastAsia="SimSun" w:hAnsi="Times New Roman"/>
                <w:sz w:val="24"/>
                <w:szCs w:val="24"/>
                <w:lang w:eastAsia="zh-CN"/>
              </w:rPr>
              <w:tab/>
            </w:r>
          </w:p>
        </w:tc>
        <w:tc>
          <w:tcPr>
            <w:tcW w:w="8646" w:type="dxa"/>
            <w:vMerge/>
          </w:tcPr>
          <w:p w:rsidR="00FC36E3" w:rsidRPr="00F43CEE" w:rsidRDefault="00FC36E3" w:rsidP="00517506">
            <w:pPr>
              <w:shd w:val="clear" w:color="auto" w:fill="FFFFFF" w:themeFill="background1"/>
              <w:tabs>
                <w:tab w:val="left" w:pos="2520"/>
              </w:tabs>
              <w:rPr>
                <w:rFonts w:ascii="Times New Roman" w:hAnsi="Times New Roman"/>
                <w:b/>
                <w:sz w:val="24"/>
                <w:szCs w:val="24"/>
              </w:rPr>
            </w:pPr>
          </w:p>
        </w:tc>
      </w:tr>
      <w:tr w:rsidR="00B53D35" w:rsidRPr="00F43CEE" w:rsidTr="00ED2568">
        <w:tc>
          <w:tcPr>
            <w:tcW w:w="2830" w:type="dxa"/>
          </w:tcPr>
          <w:p w:rsidR="00FC36E3" w:rsidRPr="00F43CEE" w:rsidRDefault="00FC36E3" w:rsidP="0051750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[1.17] - Питомники</w:t>
            </w:r>
          </w:p>
        </w:tc>
        <w:tc>
          <w:tcPr>
            <w:tcW w:w="3261" w:type="dxa"/>
          </w:tcPr>
          <w:p w:rsidR="00FC36E3" w:rsidRPr="00F43CEE" w:rsidRDefault="00FC36E3" w:rsidP="00517506">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FC36E3" w:rsidRPr="00F43CEE" w:rsidRDefault="00FC36E3" w:rsidP="00517506">
            <w:pPr>
              <w:shd w:val="clear" w:color="auto" w:fill="FFFFFF" w:themeFill="background1"/>
              <w:tabs>
                <w:tab w:val="left" w:pos="2520"/>
              </w:tabs>
              <w:rPr>
                <w:rFonts w:ascii="Times New Roman" w:hAnsi="Times New Roman"/>
                <w:b/>
                <w:sz w:val="24"/>
                <w:szCs w:val="24"/>
              </w:rPr>
            </w:pPr>
          </w:p>
        </w:tc>
      </w:tr>
      <w:tr w:rsidR="00B53D35" w:rsidRPr="00F43CEE" w:rsidTr="00ED2568">
        <w:tc>
          <w:tcPr>
            <w:tcW w:w="2830" w:type="dxa"/>
          </w:tcPr>
          <w:p w:rsidR="00FC36E3" w:rsidRPr="00F43CEE" w:rsidRDefault="00FC36E3" w:rsidP="00517506">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[1.18] - Обеспечение сельскохозяйственного производства</w:t>
            </w:r>
          </w:p>
        </w:tc>
        <w:tc>
          <w:tcPr>
            <w:tcW w:w="3261" w:type="dxa"/>
          </w:tcPr>
          <w:p w:rsidR="00FC36E3" w:rsidRPr="00F43CEE" w:rsidRDefault="00FC36E3" w:rsidP="00517506">
            <w:pPr>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w:t>
            </w:r>
            <w:r w:rsidRPr="00F43CEE">
              <w:rPr>
                <w:rFonts w:ascii="Times New Roman" w:eastAsia="SimSun" w:hAnsi="Times New Roman"/>
                <w:sz w:val="24"/>
                <w:szCs w:val="24"/>
                <w:lang w:eastAsia="zh-CN"/>
              </w:rPr>
              <w:lastRenderedPageBreak/>
              <w:t>ническое оборудование, используемое для ведения сельского хозяйства</w:t>
            </w:r>
          </w:p>
        </w:tc>
        <w:tc>
          <w:tcPr>
            <w:tcW w:w="8646" w:type="dxa"/>
            <w:vMerge/>
          </w:tcPr>
          <w:p w:rsidR="00FC36E3" w:rsidRPr="00F43CEE" w:rsidRDefault="00FC36E3" w:rsidP="00517506">
            <w:pPr>
              <w:shd w:val="clear" w:color="auto" w:fill="FFFFFF" w:themeFill="background1"/>
              <w:tabs>
                <w:tab w:val="left" w:pos="2520"/>
              </w:tabs>
              <w:rPr>
                <w:rFonts w:ascii="Times New Roman" w:hAnsi="Times New Roman"/>
                <w:b/>
                <w:sz w:val="24"/>
                <w:szCs w:val="24"/>
              </w:rPr>
            </w:pPr>
          </w:p>
        </w:tc>
      </w:tr>
      <w:tr w:rsidR="00B53D35" w:rsidRPr="00F43CEE" w:rsidTr="00DE3D11">
        <w:tc>
          <w:tcPr>
            <w:tcW w:w="2830"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tcBorders>
            <w:shd w:val="clear" w:color="auto" w:fill="FFFFFF" w:themeFill="background1"/>
          </w:tcPr>
          <w:p w:rsidR="0045191B" w:rsidRPr="00F43CEE" w:rsidRDefault="0045191B" w:rsidP="0045191B">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Регламенты не устанавливаются.</w:t>
            </w:r>
          </w:p>
          <w:p w:rsidR="0045191B" w:rsidRPr="00F43CEE" w:rsidRDefault="0045191B" w:rsidP="0045191B">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45191B" w:rsidRPr="00F43CEE" w:rsidRDefault="0045191B" w:rsidP="0045191B">
            <w:pPr>
              <w:shd w:val="clear" w:color="auto" w:fill="FFFFFF" w:themeFill="background1"/>
              <w:tabs>
                <w:tab w:val="left" w:pos="2520"/>
              </w:tabs>
              <w:rPr>
                <w:rFonts w:ascii="Times New Roman" w:eastAsia="SimSun" w:hAnsi="Times New Roman"/>
                <w:sz w:val="24"/>
                <w:szCs w:val="24"/>
              </w:rPr>
            </w:pPr>
          </w:p>
        </w:tc>
      </w:tr>
      <w:tr w:rsidR="00B53D35" w:rsidRPr="00F43CEE" w:rsidTr="00DE3D11">
        <w:tc>
          <w:tcPr>
            <w:tcW w:w="2830"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top w:val="single" w:sz="4" w:space="0" w:color="000000"/>
              <w:left w:val="single" w:sz="4" w:space="0" w:color="000000"/>
            </w:tcBorders>
            <w:shd w:val="clear" w:color="auto" w:fill="FFFFFF" w:themeFill="background1"/>
          </w:tcPr>
          <w:p w:rsidR="0045191B" w:rsidRPr="00F43CEE" w:rsidRDefault="0045191B" w:rsidP="0045191B">
            <w:pPr>
              <w:shd w:val="clear" w:color="auto" w:fill="FFFFFF" w:themeFill="background1"/>
              <w:tabs>
                <w:tab w:val="left" w:pos="2520"/>
              </w:tabs>
              <w:rPr>
                <w:rFonts w:ascii="Times New Roman" w:eastAsia="SimSun" w:hAnsi="Times New Roman"/>
                <w:sz w:val="24"/>
                <w:szCs w:val="24"/>
              </w:rPr>
            </w:pPr>
          </w:p>
        </w:tc>
      </w:tr>
      <w:tr w:rsidR="00B53D35" w:rsidRPr="00F43CEE" w:rsidTr="00DE3D11">
        <w:tc>
          <w:tcPr>
            <w:tcW w:w="2830"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lastRenderedPageBreak/>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pStyle w:val="af8"/>
              <w:shd w:val="clear" w:color="auto" w:fill="FFFFFF" w:themeFill="background1"/>
              <w:jc w:val="left"/>
              <w:rPr>
                <w:rFonts w:ascii="Times New Roman" w:eastAsia="SimSun" w:hAnsi="Times New Roman" w:cs="Times New Roman"/>
                <w:sz w:val="24"/>
                <w:szCs w:val="24"/>
              </w:rPr>
            </w:pPr>
            <w:r w:rsidRPr="00F43CEE">
              <w:rPr>
                <w:rFonts w:ascii="Times New Roman" w:eastAsia="SimSu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tabs>
                <w:tab w:val="left" w:pos="2520"/>
              </w:tabs>
              <w:rPr>
                <w:rFonts w:ascii="Times New Roman" w:eastAsia="SimSun" w:hAnsi="Times New Roman"/>
                <w:sz w:val="24"/>
                <w:szCs w:val="24"/>
              </w:rPr>
            </w:pPr>
          </w:p>
        </w:tc>
      </w:tr>
    </w:tbl>
    <w:p w:rsidR="00AF7CFC" w:rsidRPr="00F43CEE"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4963DF" w:rsidRPr="00F43CEE" w:rsidRDefault="004963DF"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CE3696" w:rsidRDefault="00CE3696"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rsidR="00AF7CFC" w:rsidRPr="00F43CEE"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F43CEE"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53D35" w:rsidRPr="00F43CEE" w:rsidTr="004250DD">
        <w:tc>
          <w:tcPr>
            <w:tcW w:w="2830" w:type="dxa"/>
          </w:tcPr>
          <w:p w:rsidR="00AF7CFC" w:rsidRPr="00F43CEE" w:rsidRDefault="00AF7CFC" w:rsidP="00517506">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AF7CFC" w:rsidRPr="00F43CEE" w:rsidRDefault="00AF7CFC" w:rsidP="00517506">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AF7CFC" w:rsidRPr="00F43CEE" w:rsidRDefault="00AF7CFC" w:rsidP="00517506">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E3696" w:rsidRPr="00F43CEE" w:rsidTr="004250DD">
        <w:tc>
          <w:tcPr>
            <w:tcW w:w="2830" w:type="dxa"/>
            <w:tcBorders>
              <w:top w:val="single" w:sz="4" w:space="0" w:color="000000"/>
              <w:left w:val="single" w:sz="4" w:space="0" w:color="000000"/>
              <w:bottom w:val="single" w:sz="4" w:space="0" w:color="000000"/>
            </w:tcBorders>
            <w:shd w:val="clear" w:color="auto" w:fill="auto"/>
          </w:tcPr>
          <w:p w:rsidR="00CE3696" w:rsidRPr="000941E2" w:rsidRDefault="00CE3696" w:rsidP="00CE3696">
            <w:pPr>
              <w:autoSpaceDE w:val="0"/>
              <w:autoSpaceDN w:val="0"/>
              <w:adjustRightInd w:val="0"/>
              <w:jc w:val="both"/>
              <w:rPr>
                <w:rFonts w:ascii="Times New Roman" w:eastAsia="SimSun" w:hAnsi="Times New Roman"/>
                <w:sz w:val="24"/>
                <w:szCs w:val="24"/>
                <w:lang w:eastAsia="zh-CN"/>
              </w:rPr>
            </w:pPr>
            <w:r w:rsidRPr="00F43CEE">
              <w:rPr>
                <w:rFonts w:ascii="Times New Roman" w:eastAsia="SimSun" w:hAnsi="Times New Roman"/>
                <w:sz w:val="24"/>
                <w:szCs w:val="24"/>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rsidR="00CE3696" w:rsidRPr="000941E2" w:rsidRDefault="00CE3696" w:rsidP="00CE3696">
            <w:pPr>
              <w:autoSpaceDE w:val="0"/>
              <w:autoSpaceDN w:val="0"/>
              <w:adjustRightInd w:val="0"/>
              <w:ind w:firstLine="709"/>
              <w:jc w:val="center"/>
              <w:rPr>
                <w:rFonts w:ascii="Times New Roman" w:eastAsia="SimSun" w:hAnsi="Times New Roman"/>
                <w:sz w:val="24"/>
                <w:szCs w:val="24"/>
                <w:lang w:eastAsia="zh-CN"/>
              </w:rPr>
            </w:pPr>
            <w:r w:rsidRPr="000941E2">
              <w:rPr>
                <w:rFonts w:ascii="Times New Roman" w:eastAsia="SimSun" w:hAnsi="Times New Roman"/>
                <w:sz w:val="24"/>
                <w:szCs w:val="24"/>
                <w:lang w:eastAsia="zh-CN"/>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E3696" w:rsidRPr="000941E2" w:rsidRDefault="00CE3696" w:rsidP="00CE3696">
            <w:pPr>
              <w:ind w:firstLine="709"/>
              <w:jc w:val="center"/>
              <w:rPr>
                <w:rFonts w:ascii="Times New Roman" w:hAnsi="Times New Roman"/>
                <w:sz w:val="24"/>
                <w:szCs w:val="24"/>
              </w:rPr>
            </w:pPr>
            <w:r w:rsidRPr="000941E2">
              <w:rPr>
                <w:rFonts w:ascii="Times New Roman" w:hAnsi="Times New Roman"/>
                <w:sz w:val="24"/>
                <w:szCs w:val="24"/>
              </w:rPr>
              <w:t>-</w:t>
            </w:r>
          </w:p>
        </w:tc>
      </w:tr>
    </w:tbl>
    <w:p w:rsidR="00AF7CFC" w:rsidRPr="00F43CEE"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8A1F9B" w:rsidRPr="00F43CEE" w:rsidRDefault="008A1F9B"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AF7CFC" w:rsidRPr="00F43CEE"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Pr="00F43CEE"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53D35" w:rsidRPr="00F43CEE"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F43CEE" w:rsidRDefault="00AF7CFC" w:rsidP="00517506">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F43CEE" w:rsidRDefault="00AF7CFC" w:rsidP="00517506">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B53D35" w:rsidRPr="00F43CEE" w:rsidTr="00A64B88">
        <w:trPr>
          <w:trHeight w:val="70"/>
        </w:trPr>
        <w:tc>
          <w:tcPr>
            <w:tcW w:w="6941" w:type="dxa"/>
          </w:tcPr>
          <w:p w:rsidR="00AF7CFC" w:rsidRDefault="00AF7CFC" w:rsidP="00517506">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w:t>
            </w:r>
            <w:r w:rsidRPr="00F43CEE">
              <w:rPr>
                <w:rFonts w:ascii="Times New Roman" w:eastAsia="SimSun" w:hAnsi="Times New Roman"/>
                <w:sz w:val="24"/>
                <w:szCs w:val="24"/>
                <w:lang w:eastAsia="zh-CN"/>
              </w:rPr>
              <w:lastRenderedPageBreak/>
              <w:t>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AF7CFC" w:rsidRPr="00F43CEE" w:rsidRDefault="00AF7CFC" w:rsidP="00517506">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AF7CFC" w:rsidRPr="00F43CEE" w:rsidRDefault="00AF7CFC" w:rsidP="00517506">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AF7CFC" w:rsidRPr="00F43CEE" w:rsidRDefault="00AF7CFC" w:rsidP="00517506">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Pr="00F43CEE" w:rsidRDefault="002D2B4D" w:rsidP="00517506">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2D2B4D" w:rsidRPr="00F43CEE" w:rsidRDefault="002D2B4D" w:rsidP="00517506">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AF7CFC" w:rsidRPr="00F43CEE" w:rsidRDefault="00AF7CFC" w:rsidP="00517506">
            <w:pPr>
              <w:shd w:val="clear" w:color="auto" w:fill="FFFFFF" w:themeFill="background1"/>
              <w:tabs>
                <w:tab w:val="left" w:pos="-6204"/>
              </w:tabs>
              <w:rPr>
                <w:rFonts w:ascii="Times New Roman" w:eastAsia="SimSun" w:hAnsi="Times New Roman"/>
                <w:sz w:val="24"/>
                <w:szCs w:val="24"/>
                <w:lang w:eastAsia="zh-CN"/>
              </w:rPr>
            </w:pPr>
          </w:p>
        </w:tc>
      </w:tr>
      <w:tr w:rsidR="00B53D35" w:rsidRPr="00F43CEE" w:rsidTr="004250DD">
        <w:tc>
          <w:tcPr>
            <w:tcW w:w="6941" w:type="dxa"/>
          </w:tcPr>
          <w:p w:rsidR="00AF7CFC" w:rsidRPr="00F43CEE" w:rsidRDefault="00AF7CFC" w:rsidP="00517506">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контрольно-пропускные пункты</w:t>
            </w:r>
          </w:p>
        </w:tc>
        <w:tc>
          <w:tcPr>
            <w:tcW w:w="7619" w:type="dxa"/>
          </w:tcPr>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- 1 м;</w:t>
            </w:r>
          </w:p>
          <w:p w:rsidR="00AF7CFC" w:rsidRPr="00F43CEE" w:rsidRDefault="00AF7CFC" w:rsidP="00517506">
            <w:pPr>
              <w:shd w:val="clear" w:color="auto" w:fill="FFFFFF" w:themeFill="background1"/>
              <w:rPr>
                <w:rFonts w:ascii="Times New Roman" w:hAnsi="Times New Roman"/>
                <w:b/>
                <w:sz w:val="24"/>
                <w:szCs w:val="24"/>
              </w:rPr>
            </w:pPr>
            <w:r w:rsidRPr="00F43CEE">
              <w:rPr>
                <w:rFonts w:ascii="Times New Roman" w:hAnsi="Times New Roman"/>
                <w:sz w:val="24"/>
                <w:szCs w:val="24"/>
              </w:rPr>
              <w:t>-минимальный отступ от красной линии улиц - 1 м;</w:t>
            </w:r>
          </w:p>
          <w:p w:rsidR="00AF7CFC" w:rsidRPr="00F43CEE" w:rsidRDefault="00AF7CFC" w:rsidP="0051750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максимальное количество надземных этажей зданий – 2 этажа.</w:t>
            </w:r>
          </w:p>
        </w:tc>
      </w:tr>
      <w:tr w:rsidR="00B53D35" w:rsidRPr="00F43CEE" w:rsidTr="004250DD">
        <w:tc>
          <w:tcPr>
            <w:tcW w:w="6941" w:type="dxa"/>
          </w:tcPr>
          <w:p w:rsidR="00AF7CFC" w:rsidRPr="00F43CEE" w:rsidRDefault="00AF7CFC" w:rsidP="00517506">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43CEE">
              <w:rPr>
                <w:rFonts w:ascii="Times New Roman" w:eastAsia="Times New Roman" w:hAnsi="Times New Roman"/>
                <w:sz w:val="24"/>
                <w:szCs w:val="24"/>
                <w:lang w:eastAsia="zh-CN"/>
              </w:rPr>
              <w:t>;</w:t>
            </w:r>
          </w:p>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общее количество контейнеров не более 5 шт;</w:t>
            </w:r>
          </w:p>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B53D35" w:rsidRPr="00F43CEE" w:rsidTr="004250DD">
        <w:tc>
          <w:tcPr>
            <w:tcW w:w="6941" w:type="dxa"/>
          </w:tcPr>
          <w:p w:rsidR="00AF7CFC" w:rsidRPr="00F43CEE" w:rsidRDefault="00AF7CFC" w:rsidP="00517506">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надворные уборные</w:t>
            </w:r>
          </w:p>
        </w:tc>
        <w:tc>
          <w:tcPr>
            <w:tcW w:w="7619" w:type="dxa"/>
          </w:tcPr>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красной линии не менее - 10 м; </w:t>
            </w:r>
          </w:p>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туалета до источника водоснабжения (колодца) – не менее 25 м.</w:t>
            </w:r>
          </w:p>
        </w:tc>
      </w:tr>
      <w:tr w:rsidR="00AF7CFC" w:rsidRPr="00F43CEE" w:rsidTr="004250DD">
        <w:tc>
          <w:tcPr>
            <w:tcW w:w="6941" w:type="dxa"/>
          </w:tcPr>
          <w:p w:rsidR="00AF7CFC" w:rsidRPr="00F43CEE" w:rsidRDefault="00AF7CFC" w:rsidP="00517506">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w:t>
            </w:r>
            <w:r w:rsidRPr="00F43CEE">
              <w:rPr>
                <w:rFonts w:ascii="Times New Roman" w:eastAsia="Times New Roman" w:hAnsi="Times New Roman"/>
                <w:sz w:val="24"/>
                <w:szCs w:val="24"/>
                <w:lang w:eastAsia="zh-CN"/>
              </w:rPr>
              <w:lastRenderedPageBreak/>
              <w:t xml:space="preserve">выгреба - не менее 5 м; </w:t>
            </w:r>
          </w:p>
          <w:p w:rsidR="00AF7CFC" w:rsidRPr="00F43CEE" w:rsidRDefault="00AF7CFC" w:rsidP="00517506">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bl>
    <w:p w:rsidR="00AF7CFC" w:rsidRPr="00F43CEE"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Times New Roman" w:hAnsi="Times New Roman" w:cs="Times New Roman"/>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F43CEE">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F43CEE">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76" w:anchor="1014" w:history="1">
        <w:r w:rsidRPr="00F43CEE">
          <w:rPr>
            <w:rFonts w:ascii="Times New Roman" w:eastAsia="Times New Roman" w:hAnsi="Times New Roman" w:cs="Times New Roman"/>
            <w:sz w:val="24"/>
            <w:szCs w:val="24"/>
            <w:bdr w:val="none" w:sz="0" w:space="0" w:color="auto" w:frame="1"/>
            <w:lang w:eastAsia="ru-RU"/>
          </w:rPr>
          <w:t>пунктом 14</w:t>
        </w:r>
      </w:hyperlink>
      <w:r w:rsidRPr="00F43CEE">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F43CEE" w:rsidRDefault="00AF7CFC" w:rsidP="00517506">
      <w:pPr>
        <w:shd w:val="clear" w:color="auto" w:fill="FFFFFF" w:themeFill="background1"/>
        <w:spacing w:after="0" w:line="240" w:lineRule="auto"/>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w:t>
      </w:r>
      <w:r w:rsidRPr="00F43CEE">
        <w:rPr>
          <w:rFonts w:ascii="Times New Roman" w:eastAsia="SimSun" w:hAnsi="Times New Roman" w:cs="Times New Roman"/>
          <w:sz w:val="24"/>
          <w:szCs w:val="24"/>
          <w:lang w:eastAsia="zh-CN"/>
        </w:rPr>
        <w:lastRenderedPageBreak/>
        <w:t>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F43CEE" w:rsidRDefault="00AF7CFC" w:rsidP="00517506">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F43CEE">
        <w:rPr>
          <w:rFonts w:ascii="Times New Roman" w:eastAsia="SimSun" w:hAnsi="Times New Roman" w:cs="Times New Roman"/>
          <w:sz w:val="24"/>
          <w:szCs w:val="24"/>
          <w:lang w:eastAsia="zh-CN"/>
        </w:rPr>
        <w:t xml:space="preserve">31, 40,41,42,43 </w:t>
      </w:r>
      <w:r w:rsidRPr="00F43CEE">
        <w:rPr>
          <w:rFonts w:ascii="Times New Roman" w:eastAsia="SimSun" w:hAnsi="Times New Roman" w:cs="Times New Roman"/>
          <w:sz w:val="24"/>
          <w:szCs w:val="24"/>
          <w:lang w:eastAsia="zh-CN"/>
        </w:rPr>
        <w:t>настоящих Правил.</w:t>
      </w:r>
    </w:p>
    <w:p w:rsidR="00077BD9" w:rsidRPr="00F43CEE" w:rsidRDefault="00077BD9" w:rsidP="00517506">
      <w:pPr>
        <w:shd w:val="clear" w:color="auto" w:fill="FFFFFF" w:themeFill="background1"/>
        <w:rPr>
          <w:sz w:val="28"/>
          <w:szCs w:val="28"/>
        </w:rPr>
      </w:pPr>
    </w:p>
    <w:p w:rsidR="00662AB1" w:rsidRPr="00F43CEE" w:rsidRDefault="00662AB1" w:rsidP="00517506">
      <w:pPr>
        <w:shd w:val="clear" w:color="auto" w:fill="FFFFFF" w:themeFill="background1"/>
        <w:spacing w:after="0" w:line="240" w:lineRule="auto"/>
        <w:ind w:firstLine="426"/>
        <w:jc w:val="center"/>
        <w:rPr>
          <w:rFonts w:ascii="Times New Roman" w:eastAsia="Times New Roman" w:hAnsi="Times New Roman" w:cs="Times New Roman"/>
          <w:i/>
          <w:sz w:val="32"/>
          <w:szCs w:val="32"/>
          <w:lang w:eastAsia="zh-CN"/>
        </w:rPr>
      </w:pPr>
      <w:r w:rsidRPr="00F43CEE">
        <w:rPr>
          <w:rFonts w:ascii="Times New Roman" w:eastAsia="SimSun" w:hAnsi="Times New Roman" w:cs="Times New Roman"/>
          <w:b/>
          <w:bCs/>
          <w:caps/>
          <w:sz w:val="32"/>
          <w:szCs w:val="32"/>
          <w:lang w:eastAsia="zh-CN"/>
        </w:rPr>
        <w:t>Зоны рекреационного назначения</w:t>
      </w:r>
    </w:p>
    <w:p w:rsidR="00662AB1" w:rsidRPr="00F43CEE" w:rsidRDefault="00662AB1" w:rsidP="00DE3D11">
      <w:pPr>
        <w:shd w:val="clear" w:color="auto" w:fill="FFFFFF" w:themeFill="background1"/>
        <w:spacing w:after="0" w:line="240" w:lineRule="auto"/>
        <w:ind w:firstLine="426"/>
        <w:jc w:val="center"/>
        <w:rPr>
          <w:rFonts w:ascii="Times New Roman" w:eastAsia="SimSun" w:hAnsi="Times New Roman" w:cs="Times New Roman"/>
          <w:bCs/>
          <w:i/>
          <w:caps/>
          <w:sz w:val="28"/>
          <w:szCs w:val="28"/>
          <w:lang w:eastAsia="zh-CN"/>
        </w:rPr>
      </w:pPr>
      <w:r w:rsidRPr="00F43CEE">
        <w:rPr>
          <w:rFonts w:ascii="Times New Roman" w:eastAsia="Times New Roman" w:hAnsi="Times New Roman" w:cs="Times New Roman"/>
          <w:i/>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662AB1" w:rsidRPr="00F43CEE" w:rsidRDefault="00662AB1" w:rsidP="00DE3D11">
      <w:pPr>
        <w:shd w:val="clear" w:color="auto" w:fill="FFFFFF" w:themeFill="background1"/>
        <w:spacing w:after="0" w:line="240" w:lineRule="auto"/>
        <w:ind w:firstLine="426"/>
        <w:jc w:val="center"/>
        <w:rPr>
          <w:rFonts w:ascii="Times New Roman" w:eastAsia="SimSun" w:hAnsi="Times New Roman" w:cs="Times New Roman"/>
          <w:bCs/>
          <w:i/>
          <w:caps/>
          <w:sz w:val="24"/>
          <w:szCs w:val="24"/>
          <w:lang w:eastAsia="zh-CN"/>
        </w:rPr>
      </w:pPr>
    </w:p>
    <w:p w:rsidR="00662AB1" w:rsidRPr="00F43CEE" w:rsidRDefault="00662AB1" w:rsidP="00DE3D11">
      <w:pPr>
        <w:shd w:val="clear" w:color="auto" w:fill="FFFFFF" w:themeFill="background1"/>
        <w:spacing w:after="0" w:line="240" w:lineRule="auto"/>
        <w:ind w:firstLine="284"/>
        <w:jc w:val="center"/>
        <w:rPr>
          <w:rFonts w:ascii="Times New Roman" w:eastAsia="SimSun" w:hAnsi="Times New Roman" w:cs="Times New Roman"/>
          <w:i/>
          <w:iCs/>
          <w:sz w:val="28"/>
          <w:szCs w:val="28"/>
          <w:lang w:eastAsia="zh-CN"/>
        </w:rPr>
      </w:pPr>
      <w:r w:rsidRPr="00F43CEE">
        <w:rPr>
          <w:rFonts w:ascii="Times New Roman" w:eastAsia="Times New Roman" w:hAnsi="Times New Roman" w:cs="Times New Roman"/>
          <w:b/>
          <w:bCs/>
          <w:sz w:val="28"/>
          <w:szCs w:val="28"/>
          <w:u w:val="single"/>
          <w:lang w:eastAsia="zh-CN"/>
        </w:rPr>
        <w:t>Р-О. Зона озелененных пространств рекреационного назначения.</w:t>
      </w:r>
    </w:p>
    <w:p w:rsidR="00662AB1" w:rsidRPr="00F43CEE" w:rsidRDefault="00662AB1" w:rsidP="00DE3D11">
      <w:pPr>
        <w:shd w:val="clear" w:color="auto" w:fill="FFFFFF" w:themeFill="background1"/>
        <w:spacing w:after="0" w:line="240" w:lineRule="auto"/>
        <w:ind w:firstLine="284"/>
        <w:rPr>
          <w:rFonts w:ascii="Times New Roman" w:eastAsia="SimSun" w:hAnsi="Times New Roman" w:cs="Times New Roman"/>
          <w:i/>
          <w:iCs/>
          <w:sz w:val="28"/>
          <w:szCs w:val="28"/>
          <w:lang w:eastAsia="zh-CN"/>
        </w:rPr>
      </w:pPr>
      <w:r w:rsidRPr="00F43CEE">
        <w:rPr>
          <w:rFonts w:ascii="Times New Roman" w:eastAsia="SimSun" w:hAnsi="Times New Roman" w:cs="Times New Roman"/>
          <w:i/>
          <w:iCs/>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662AB1" w:rsidRPr="00F43CEE" w:rsidRDefault="00662AB1" w:rsidP="00DE3D11">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p>
    <w:p w:rsidR="004250DD" w:rsidRPr="00F43CEE" w:rsidRDefault="004250DD" w:rsidP="00DE3D11">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12"/>
        <w:gridCol w:w="3417"/>
        <w:gridCol w:w="8508"/>
      </w:tblGrid>
      <w:tr w:rsidR="00B53D35" w:rsidRPr="00F43CEE" w:rsidTr="00DE3D11">
        <w:tc>
          <w:tcPr>
            <w:tcW w:w="2812" w:type="dxa"/>
          </w:tcPr>
          <w:p w:rsidR="004250DD" w:rsidRPr="00F43CEE" w:rsidRDefault="004250DD" w:rsidP="00DE3D1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lastRenderedPageBreak/>
              <w:t>Виды разрешенного использования земельных участков</w:t>
            </w:r>
          </w:p>
        </w:tc>
        <w:tc>
          <w:tcPr>
            <w:tcW w:w="3417" w:type="dxa"/>
          </w:tcPr>
          <w:p w:rsidR="004250DD" w:rsidRPr="00F43CEE" w:rsidRDefault="004250DD" w:rsidP="00DE3D1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08" w:type="dxa"/>
          </w:tcPr>
          <w:p w:rsidR="004250DD" w:rsidRPr="00F43CEE" w:rsidRDefault="004250DD" w:rsidP="00DE3D1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F43CEE" w:rsidRDefault="004250DD" w:rsidP="00DE3D1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B53D35" w:rsidRPr="00F43CEE" w:rsidTr="006A543E">
        <w:tc>
          <w:tcPr>
            <w:tcW w:w="2812"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508" w:type="dxa"/>
            <w:vMerge w:val="restart"/>
          </w:tcPr>
          <w:p w:rsidR="0045191B" w:rsidRPr="00F43CEE" w:rsidRDefault="0045191B" w:rsidP="00DE3D1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Регламенты не устанавливаются.</w:t>
            </w:r>
          </w:p>
          <w:p w:rsidR="0045191B" w:rsidRPr="00F43CEE" w:rsidRDefault="0045191B" w:rsidP="00DE3D11">
            <w:pPr>
              <w:shd w:val="clear" w:color="auto" w:fill="FFFFFF" w:themeFill="background1"/>
              <w:tabs>
                <w:tab w:val="left" w:pos="2520"/>
              </w:tabs>
              <w:rPr>
                <w:rFonts w:ascii="Times New Roman" w:eastAsia="SimSun" w:hAnsi="Times New Roman"/>
                <w:sz w:val="24"/>
                <w:szCs w:val="24"/>
              </w:rPr>
            </w:pPr>
            <w:r w:rsidRPr="00F43CEE">
              <w:rPr>
                <w:rFonts w:ascii="Times New Roman" w:eastAsia="SimSu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45191B" w:rsidRPr="00F43CEE" w:rsidRDefault="0045191B" w:rsidP="00DE3D11">
            <w:pPr>
              <w:shd w:val="clear" w:color="auto" w:fill="FFFFFF" w:themeFill="background1"/>
              <w:tabs>
                <w:tab w:val="left" w:pos="2520"/>
              </w:tabs>
              <w:rPr>
                <w:rFonts w:ascii="Times New Roman" w:hAnsi="Times New Roman"/>
                <w:b/>
                <w:sz w:val="24"/>
                <w:szCs w:val="24"/>
              </w:rPr>
            </w:pPr>
          </w:p>
        </w:tc>
      </w:tr>
      <w:tr w:rsidR="00B53D35" w:rsidRPr="00F43CEE" w:rsidTr="006A543E">
        <w:tc>
          <w:tcPr>
            <w:tcW w:w="2812" w:type="dxa"/>
            <w:shd w:val="clear" w:color="auto" w:fill="FFFFFF" w:themeFill="background1"/>
            <w:vAlign w:val="center"/>
          </w:tcPr>
          <w:p w:rsidR="0045191B" w:rsidRPr="00F43CEE" w:rsidRDefault="0045191B" w:rsidP="00DE3D11">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417" w:type="dxa"/>
            <w:shd w:val="clear" w:color="auto" w:fill="FFFFFF" w:themeFill="background1"/>
            <w:vAlign w:val="center"/>
          </w:tcPr>
          <w:p w:rsidR="0045191B" w:rsidRPr="00F43CEE" w:rsidRDefault="0045191B" w:rsidP="00A16CC2">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F43CEE">
              <w:rPr>
                <w:rFonts w:ascii="Times New Roman" w:eastAsia="SimSun" w:hAnsi="Times New Roma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08" w:type="dxa"/>
            <w:vMerge/>
            <w:shd w:val="clear" w:color="auto" w:fill="FFFFFF" w:themeFill="background1"/>
          </w:tcPr>
          <w:p w:rsidR="0045191B" w:rsidRPr="00F43CEE" w:rsidRDefault="0045191B" w:rsidP="00DE3D11">
            <w:pPr>
              <w:shd w:val="clear" w:color="auto" w:fill="FFFFFF" w:themeFill="background1"/>
              <w:tabs>
                <w:tab w:val="left" w:pos="2520"/>
              </w:tabs>
              <w:rPr>
                <w:rFonts w:ascii="Times New Roman" w:eastAsia="SimSun" w:hAnsi="Times New Roman"/>
                <w:sz w:val="24"/>
                <w:szCs w:val="24"/>
              </w:rPr>
            </w:pPr>
          </w:p>
        </w:tc>
      </w:tr>
      <w:tr w:rsidR="00B53D35" w:rsidRPr="00F43CEE" w:rsidTr="006A543E">
        <w:trPr>
          <w:trHeight w:val="4005"/>
        </w:trPr>
        <w:tc>
          <w:tcPr>
            <w:tcW w:w="2812" w:type="dxa"/>
            <w:shd w:val="clear" w:color="auto" w:fill="FFFFFF" w:themeFill="background1"/>
            <w:vAlign w:val="center"/>
          </w:tcPr>
          <w:p w:rsidR="0045191B" w:rsidRPr="00F43CEE" w:rsidRDefault="0045191B" w:rsidP="00DE3D11">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417" w:type="dxa"/>
            <w:shd w:val="clear" w:color="auto" w:fill="FFFFFF" w:themeFill="background1"/>
            <w:vAlign w:val="center"/>
          </w:tcPr>
          <w:p w:rsidR="0045191B" w:rsidRPr="00F43CEE" w:rsidRDefault="0045191B" w:rsidP="00A16CC2">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08" w:type="dxa"/>
            <w:vMerge/>
            <w:shd w:val="clear" w:color="auto" w:fill="FFFFFF" w:themeFill="background1"/>
            <w:vAlign w:val="center"/>
          </w:tcPr>
          <w:p w:rsidR="0045191B" w:rsidRPr="00F43CEE" w:rsidRDefault="0045191B" w:rsidP="00DE3D11">
            <w:pPr>
              <w:shd w:val="clear" w:color="auto" w:fill="FFFFFF" w:themeFill="background1"/>
              <w:rPr>
                <w:rFonts w:ascii="Times New Roman" w:eastAsia="SimSun" w:hAnsi="Times New Roman"/>
                <w:sz w:val="24"/>
                <w:szCs w:val="24"/>
                <w:lang w:eastAsia="zh-CN"/>
              </w:rPr>
            </w:pPr>
          </w:p>
        </w:tc>
      </w:tr>
      <w:tr w:rsidR="00B53D35" w:rsidRPr="00F43CEE" w:rsidTr="006A543E">
        <w:tc>
          <w:tcPr>
            <w:tcW w:w="2812" w:type="dxa"/>
            <w:vAlign w:val="center"/>
          </w:tcPr>
          <w:p w:rsidR="0045191B" w:rsidRPr="00F43CEE" w:rsidRDefault="0045191B" w:rsidP="00A16CC2">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[3.6.2] – Парки культуры и отдыха</w:t>
            </w:r>
          </w:p>
        </w:tc>
        <w:tc>
          <w:tcPr>
            <w:tcW w:w="3417" w:type="dxa"/>
            <w:vAlign w:val="center"/>
          </w:tcPr>
          <w:p w:rsidR="0045191B" w:rsidRPr="00F43CEE" w:rsidRDefault="0045191B" w:rsidP="00A16CC2">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08" w:type="dxa"/>
            <w:vMerge/>
            <w:shd w:val="clear" w:color="auto" w:fill="FFFFFF" w:themeFill="background1"/>
            <w:vAlign w:val="center"/>
          </w:tcPr>
          <w:p w:rsidR="0045191B" w:rsidRPr="00F43CEE" w:rsidRDefault="0045191B" w:rsidP="00A16CC2">
            <w:pPr>
              <w:shd w:val="clear" w:color="auto" w:fill="FFFFFF" w:themeFill="background1"/>
              <w:rPr>
                <w:rFonts w:ascii="Times New Roman" w:eastAsia="SimSun" w:hAnsi="Times New Roman"/>
                <w:sz w:val="24"/>
                <w:szCs w:val="24"/>
                <w:lang w:eastAsia="zh-CN"/>
              </w:rPr>
            </w:pPr>
          </w:p>
        </w:tc>
      </w:tr>
      <w:tr w:rsidR="00B53D35" w:rsidRPr="00F43CEE" w:rsidTr="006A543E">
        <w:tc>
          <w:tcPr>
            <w:tcW w:w="2812" w:type="dxa"/>
            <w:vAlign w:val="center"/>
          </w:tcPr>
          <w:p w:rsidR="0045191B" w:rsidRPr="00F43CEE" w:rsidRDefault="0045191B" w:rsidP="00DC0897">
            <w:pPr>
              <w:widowControl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[9.0] - Деятельность  по особой охране и изучению природы</w:t>
            </w:r>
          </w:p>
        </w:tc>
        <w:tc>
          <w:tcPr>
            <w:tcW w:w="3417" w:type="dxa"/>
          </w:tcPr>
          <w:p w:rsidR="0045191B" w:rsidRPr="00F43CEE" w:rsidRDefault="0045191B" w:rsidP="00DC0897">
            <w:pPr>
              <w:widowControl w:val="0"/>
              <w:autoSpaceDE w:val="0"/>
              <w:autoSpaceDN w:val="0"/>
              <w:adjustRightInd w:val="0"/>
              <w:jc w:val="center"/>
              <w:rPr>
                <w:rFonts w:ascii="Times New Roman" w:hAnsi="Times New Roman"/>
                <w:sz w:val="24"/>
                <w:szCs w:val="24"/>
              </w:rPr>
            </w:pPr>
            <w:r w:rsidRPr="00F43CEE">
              <w:rPr>
                <w:rFonts w:ascii="Times New Roman" w:hAnsi="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508" w:type="dxa"/>
            <w:vMerge/>
            <w:shd w:val="clear" w:color="auto" w:fill="FFFFFF" w:themeFill="background1"/>
            <w:vAlign w:val="center"/>
          </w:tcPr>
          <w:p w:rsidR="0045191B" w:rsidRPr="00F43CEE" w:rsidRDefault="0045191B" w:rsidP="00DC0897">
            <w:pPr>
              <w:shd w:val="clear" w:color="auto" w:fill="FFFFFF" w:themeFill="background1"/>
              <w:rPr>
                <w:rFonts w:ascii="Times New Roman" w:eastAsia="SimSun" w:hAnsi="Times New Roman"/>
                <w:sz w:val="24"/>
                <w:szCs w:val="24"/>
                <w:lang w:eastAsia="zh-CN"/>
              </w:rPr>
            </w:pPr>
          </w:p>
        </w:tc>
      </w:tr>
      <w:tr w:rsidR="00FF0029" w:rsidRPr="00F43CEE" w:rsidTr="003D1A11">
        <w:tc>
          <w:tcPr>
            <w:tcW w:w="2812" w:type="dxa"/>
          </w:tcPr>
          <w:p w:rsidR="00FF0029" w:rsidRPr="008E7746" w:rsidRDefault="00FF0029" w:rsidP="003D1A11">
            <w:pPr>
              <w:widowControl w:val="0"/>
              <w:shd w:val="clear" w:color="auto" w:fill="FFFFFF" w:themeFill="background1"/>
              <w:rPr>
                <w:rFonts w:ascii="Times New Roman" w:eastAsia="SimSun" w:hAnsi="Times New Roman"/>
                <w:sz w:val="24"/>
                <w:szCs w:val="24"/>
              </w:rPr>
            </w:pPr>
            <w:r w:rsidRPr="008E7746">
              <w:rPr>
                <w:rFonts w:ascii="Times New Roman" w:eastAsia="SimSun" w:hAnsi="Times New Roman"/>
                <w:sz w:val="24"/>
                <w:szCs w:val="24"/>
              </w:rPr>
              <w:t xml:space="preserve">[5.1.3] - Площадки для </w:t>
            </w:r>
            <w:r w:rsidRPr="008E7746">
              <w:rPr>
                <w:rFonts w:ascii="Times New Roman" w:eastAsia="SimSun" w:hAnsi="Times New Roman"/>
                <w:sz w:val="24"/>
                <w:szCs w:val="24"/>
              </w:rPr>
              <w:lastRenderedPageBreak/>
              <w:t>занятий спортом</w:t>
            </w:r>
          </w:p>
        </w:tc>
        <w:tc>
          <w:tcPr>
            <w:tcW w:w="3417" w:type="dxa"/>
          </w:tcPr>
          <w:p w:rsidR="00FF0029" w:rsidRPr="008E7746" w:rsidRDefault="00FF0029" w:rsidP="003D1A11">
            <w:pPr>
              <w:widowControl w:val="0"/>
              <w:shd w:val="clear" w:color="auto" w:fill="FFFFFF" w:themeFill="background1"/>
              <w:overflowPunct w:val="0"/>
              <w:autoSpaceDE w:val="0"/>
              <w:rPr>
                <w:rFonts w:ascii="Times New Roman" w:eastAsia="SimSun" w:hAnsi="Times New Roman"/>
                <w:sz w:val="24"/>
                <w:szCs w:val="24"/>
              </w:rPr>
            </w:pPr>
            <w:r w:rsidRPr="008E7746">
              <w:rPr>
                <w:rFonts w:ascii="Times New Roman" w:eastAsia="SimSun" w:hAnsi="Times New Roman"/>
                <w:sz w:val="24"/>
                <w:szCs w:val="24"/>
              </w:rPr>
              <w:lastRenderedPageBreak/>
              <w:t xml:space="preserve">площадки для занятия спортом </w:t>
            </w:r>
            <w:r w:rsidRPr="008E7746">
              <w:rPr>
                <w:rFonts w:ascii="Times New Roman" w:eastAsia="SimSun" w:hAnsi="Times New Roman"/>
                <w:sz w:val="24"/>
                <w:szCs w:val="24"/>
              </w:rPr>
              <w:lastRenderedPageBreak/>
              <w:t>и физкультурой на открытом воздухе (физкультурные площадки, беговые дорожки, поля для спортивной игры)</w:t>
            </w:r>
          </w:p>
        </w:tc>
        <w:tc>
          <w:tcPr>
            <w:tcW w:w="8508" w:type="dxa"/>
            <w:shd w:val="clear" w:color="auto" w:fill="FFFFFF" w:themeFill="background1"/>
          </w:tcPr>
          <w:p w:rsidR="00FF0029" w:rsidRPr="008E7746" w:rsidRDefault="00FF0029"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lastRenderedPageBreak/>
              <w:t>- минимальная/максимальная площадь земельных участков  –</w:t>
            </w:r>
            <w:r w:rsidRPr="008E7746">
              <w:rPr>
                <w:rFonts w:ascii="Times New Roman" w:eastAsia="SimSun" w:hAnsi="Times New Roman"/>
                <w:b/>
                <w:sz w:val="24"/>
                <w:szCs w:val="24"/>
                <w:lang w:eastAsia="zh-CN"/>
              </w:rPr>
              <w:t xml:space="preserve">450/не подлежит </w:t>
            </w:r>
            <w:r w:rsidRPr="008E7746">
              <w:rPr>
                <w:rFonts w:ascii="Times New Roman" w:eastAsia="SimSun" w:hAnsi="Times New Roman"/>
                <w:b/>
                <w:sz w:val="24"/>
                <w:szCs w:val="24"/>
                <w:lang w:eastAsia="zh-CN"/>
              </w:rPr>
              <w:lastRenderedPageBreak/>
              <w:t>ограничению</w:t>
            </w:r>
            <w:r w:rsidRPr="008E7746">
              <w:rPr>
                <w:rFonts w:ascii="Times New Roman" w:eastAsia="SimSun" w:hAnsi="Times New Roman"/>
                <w:sz w:val="24"/>
                <w:szCs w:val="24"/>
                <w:lang w:eastAsia="zh-CN"/>
              </w:rPr>
              <w:t>;</w:t>
            </w:r>
          </w:p>
          <w:p w:rsidR="00FF0029" w:rsidRPr="008E7746" w:rsidRDefault="00FF0029"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минимальная ширина земельных участков вдоль фронта улицы (проезда)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 xml:space="preserve">; </w:t>
            </w:r>
          </w:p>
          <w:p w:rsidR="00FF0029" w:rsidRPr="008E7746" w:rsidRDefault="00FF0029" w:rsidP="003D1A11">
            <w:pPr>
              <w:widowControl w:val="0"/>
              <w:shd w:val="clear" w:color="auto" w:fill="FFFFFF" w:themeFill="background1"/>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 максимальное высота строений, сооружений от уровня земли – </w:t>
            </w:r>
            <w:r w:rsidRPr="008E7746">
              <w:rPr>
                <w:rFonts w:ascii="Times New Roman" w:eastAsia="SimSun" w:hAnsi="Times New Roman"/>
                <w:b/>
                <w:sz w:val="24"/>
                <w:szCs w:val="24"/>
                <w:lang w:eastAsia="zh-CN"/>
              </w:rPr>
              <w:t>10 м</w:t>
            </w:r>
            <w:r w:rsidRPr="008E7746">
              <w:rPr>
                <w:rFonts w:ascii="Times New Roman" w:eastAsia="SimSun" w:hAnsi="Times New Roman"/>
                <w:sz w:val="24"/>
                <w:szCs w:val="24"/>
                <w:lang w:eastAsia="zh-CN"/>
              </w:rPr>
              <w:t>;</w:t>
            </w:r>
          </w:p>
          <w:p w:rsidR="00FF0029" w:rsidRPr="008E7746" w:rsidRDefault="00FF0029" w:rsidP="003D1A11">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8E7746">
              <w:rPr>
                <w:rFonts w:ascii="Times New Roman" w:eastAsia="SimSun" w:hAnsi="Times New Roman"/>
                <w:sz w:val="24"/>
                <w:szCs w:val="24"/>
                <w:lang w:eastAsia="zh-CN"/>
              </w:rPr>
              <w:t xml:space="preserve">- максимальный процент застройки в границах земельного участка – </w:t>
            </w:r>
            <w:r w:rsidRPr="008E7746">
              <w:rPr>
                <w:rFonts w:ascii="Times New Roman" w:eastAsia="SimSun" w:hAnsi="Times New Roman"/>
                <w:b/>
                <w:sz w:val="24"/>
                <w:szCs w:val="24"/>
                <w:lang w:eastAsia="zh-CN"/>
              </w:rPr>
              <w:t>90%</w:t>
            </w:r>
            <w:r w:rsidRPr="008E7746">
              <w:rPr>
                <w:rFonts w:ascii="Times New Roman" w:eastAsia="SimSun" w:hAnsi="Times New Roman"/>
                <w:sz w:val="24"/>
                <w:szCs w:val="24"/>
                <w:lang w:eastAsia="zh-CN"/>
              </w:rPr>
              <w:t>;</w:t>
            </w:r>
          </w:p>
          <w:p w:rsidR="00FF0029" w:rsidRPr="008E7746" w:rsidRDefault="00FF0029" w:rsidP="003D1A11">
            <w:pPr>
              <w:widowControl w:val="0"/>
              <w:shd w:val="clear" w:color="auto" w:fill="FFFFFF" w:themeFill="background1"/>
              <w:jc w:val="both"/>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максимальная высота зданий от уровня земли– не более </w:t>
            </w:r>
            <w:r w:rsidRPr="008E7746">
              <w:rPr>
                <w:rFonts w:ascii="Times New Roman" w:eastAsia="Times New Roman" w:hAnsi="Times New Roman"/>
                <w:b/>
                <w:sz w:val="24"/>
                <w:szCs w:val="24"/>
                <w:lang w:eastAsia="zh-CN"/>
              </w:rPr>
              <w:t>15 м</w:t>
            </w:r>
            <w:r w:rsidRPr="008E7746">
              <w:rPr>
                <w:rFonts w:ascii="Times New Roman" w:eastAsia="Times New Roman" w:hAnsi="Times New Roman"/>
                <w:sz w:val="24"/>
                <w:szCs w:val="24"/>
                <w:lang w:eastAsia="zh-CN"/>
              </w:rPr>
              <w:t>;</w:t>
            </w:r>
          </w:p>
          <w:p w:rsidR="00FF0029" w:rsidRPr="008E7746" w:rsidRDefault="00FF0029" w:rsidP="003D1A11">
            <w:pPr>
              <w:widowControl w:val="0"/>
              <w:shd w:val="clear" w:color="auto" w:fill="FFFFFF" w:themeFill="background1"/>
              <w:rPr>
                <w:rFonts w:ascii="Times New Roman" w:eastAsia="Times New Roman" w:hAnsi="Times New Roman"/>
                <w:sz w:val="24"/>
                <w:szCs w:val="24"/>
                <w:lang w:eastAsia="zh-CN"/>
              </w:rPr>
            </w:pPr>
            <w:r w:rsidRPr="008E774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E7746">
              <w:rPr>
                <w:rFonts w:ascii="Times New Roman" w:eastAsia="Times New Roman" w:hAnsi="Times New Roman"/>
                <w:b/>
                <w:sz w:val="24"/>
                <w:szCs w:val="24"/>
                <w:lang w:eastAsia="zh-CN"/>
              </w:rPr>
              <w:t xml:space="preserve">1 м  </w:t>
            </w:r>
          </w:p>
        </w:tc>
      </w:tr>
    </w:tbl>
    <w:p w:rsidR="004250DD" w:rsidRPr="00F43CEE"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4250DD" w:rsidRPr="00F43CEE"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53D35" w:rsidRPr="00F43CEE" w:rsidTr="004250DD">
        <w:tc>
          <w:tcPr>
            <w:tcW w:w="2830" w:type="dxa"/>
          </w:tcPr>
          <w:p w:rsidR="004250DD" w:rsidRPr="00F43CEE" w:rsidRDefault="004250DD" w:rsidP="00DE3D1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4250DD" w:rsidRPr="00F43CEE" w:rsidRDefault="004250DD" w:rsidP="00DE3D1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4250DD" w:rsidRPr="00F43CEE" w:rsidRDefault="004250DD" w:rsidP="00DE3D11">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53D35" w:rsidRPr="00F43CEE" w:rsidTr="00270DAC">
        <w:tc>
          <w:tcPr>
            <w:tcW w:w="2830" w:type="dxa"/>
            <w:tcBorders>
              <w:top w:val="single" w:sz="4" w:space="0" w:color="auto"/>
              <w:bottom w:val="single" w:sz="4" w:space="0" w:color="auto"/>
            </w:tcBorders>
            <w:shd w:val="clear" w:color="auto" w:fill="auto"/>
            <w:vAlign w:val="center"/>
          </w:tcPr>
          <w:p w:rsidR="00A16CC2" w:rsidRPr="00F43CEE" w:rsidRDefault="00A16CC2" w:rsidP="00A16CC2">
            <w:pPr>
              <w:rPr>
                <w:rFonts w:ascii="Times New Roman" w:eastAsia="SimSun" w:hAnsi="Times New Roman"/>
                <w:sz w:val="24"/>
                <w:szCs w:val="24"/>
                <w:lang w:eastAsia="zh-CN"/>
              </w:rPr>
            </w:pPr>
            <w:r w:rsidRPr="00F43CEE">
              <w:rPr>
                <w:rFonts w:ascii="Times New Roman" w:eastAsia="SimSun" w:hAnsi="Times New Roman"/>
                <w:sz w:val="24"/>
                <w:szCs w:val="24"/>
                <w:lang w:eastAsia="zh-CN"/>
              </w:rPr>
              <w:t>[11.1] - Общее пользование водными объектами</w:t>
            </w:r>
          </w:p>
        </w:tc>
        <w:tc>
          <w:tcPr>
            <w:tcW w:w="3261" w:type="dxa"/>
            <w:tcBorders>
              <w:top w:val="single" w:sz="4" w:space="0" w:color="auto"/>
              <w:bottom w:val="single" w:sz="4" w:space="0" w:color="auto"/>
            </w:tcBorders>
            <w:shd w:val="clear" w:color="auto" w:fill="auto"/>
            <w:vAlign w:val="center"/>
          </w:tcPr>
          <w:p w:rsidR="00A16CC2" w:rsidRPr="00F43CEE" w:rsidRDefault="00A16CC2" w:rsidP="00A16CC2">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8646" w:type="dxa"/>
            <w:shd w:val="clear" w:color="auto" w:fill="auto"/>
            <w:vAlign w:val="center"/>
          </w:tcPr>
          <w:p w:rsidR="00A16CC2" w:rsidRPr="00F43CEE" w:rsidRDefault="00A16CC2" w:rsidP="00A16CC2">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минимальная/максимальная площадь земельных участков – 100 кв. м/3000 кв. м;</w:t>
            </w:r>
          </w:p>
          <w:p w:rsidR="00A16CC2" w:rsidRPr="00F43CEE" w:rsidRDefault="00A16CC2" w:rsidP="00A16CC2">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10 м;</w:t>
            </w:r>
          </w:p>
          <w:p w:rsidR="00A16CC2" w:rsidRPr="00F43CEE" w:rsidRDefault="00A16CC2" w:rsidP="00A16CC2">
            <w:pPr>
              <w:rPr>
                <w:rFonts w:ascii="Times New Roman" w:eastAsia="SimSun" w:hAnsi="Times New Roman"/>
                <w:sz w:val="24"/>
                <w:szCs w:val="24"/>
                <w:lang w:eastAsia="zh-CN"/>
              </w:rPr>
            </w:pPr>
            <w:r w:rsidRPr="00F43CEE">
              <w:rPr>
                <w:rFonts w:ascii="Times New Roman" w:hAnsi="Times New Roman"/>
                <w:sz w:val="24"/>
                <w:szCs w:val="24"/>
              </w:rPr>
              <w:t>минимальные отступы от границ земельных участков - 1 м;</w:t>
            </w:r>
          </w:p>
          <w:p w:rsidR="00A16CC2" w:rsidRPr="00F43CEE" w:rsidRDefault="00A16CC2" w:rsidP="00A16CC2">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максимальная высота строений, сооружений от уровня земли - 10 м;</w:t>
            </w:r>
          </w:p>
          <w:p w:rsidR="00A16CC2" w:rsidRPr="00F43CEE" w:rsidRDefault="00A16CC2" w:rsidP="00A16CC2">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максимальный процент застройки в границах земельного участка – 90%;</w:t>
            </w:r>
          </w:p>
        </w:tc>
      </w:tr>
    </w:tbl>
    <w:p w:rsidR="004250DD" w:rsidRPr="00F43CEE" w:rsidRDefault="004250DD" w:rsidP="00DE3D11">
      <w:pPr>
        <w:shd w:val="clear" w:color="auto" w:fill="FFFFFF" w:themeFill="background1"/>
      </w:pPr>
    </w:p>
    <w:p w:rsidR="004250DD" w:rsidRPr="00F43CEE" w:rsidRDefault="004250D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50DD" w:rsidRPr="00F43CEE" w:rsidRDefault="004250D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4250DD" w:rsidRPr="00F43CEE" w:rsidRDefault="004250DD" w:rsidP="00DE3D11">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B53D35" w:rsidRPr="00F43CEE" w:rsidTr="004250DD">
        <w:tc>
          <w:tcPr>
            <w:tcW w:w="6941" w:type="dxa"/>
            <w:tcBorders>
              <w:top w:val="single" w:sz="4" w:space="0" w:color="000000"/>
              <w:left w:val="single" w:sz="4" w:space="0" w:color="000000"/>
              <w:bottom w:val="single" w:sz="4" w:space="0" w:color="000000"/>
            </w:tcBorders>
            <w:shd w:val="clear" w:color="auto" w:fill="auto"/>
            <w:vAlign w:val="center"/>
          </w:tcPr>
          <w:p w:rsidR="004250DD" w:rsidRPr="00F43CEE" w:rsidRDefault="004250DD" w:rsidP="00DE3D11">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DD" w:rsidRPr="00F43CEE" w:rsidRDefault="004250DD" w:rsidP="00DE3D11">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4250DD" w:rsidRPr="00F43CEE" w:rsidTr="004250DD">
        <w:tc>
          <w:tcPr>
            <w:tcW w:w="6941" w:type="dxa"/>
          </w:tcPr>
          <w:p w:rsidR="004250DD" w:rsidRPr="00F43CEE"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tc>
        <w:tc>
          <w:tcPr>
            <w:tcW w:w="7619" w:type="dxa"/>
          </w:tcPr>
          <w:p w:rsidR="004250DD" w:rsidRPr="00F43CEE" w:rsidRDefault="00856EB6" w:rsidP="00684C80">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rsidR="004250DD" w:rsidRPr="00F43CEE" w:rsidRDefault="004250DD" w:rsidP="00DE3D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4250DD" w:rsidRPr="00F43CEE" w:rsidRDefault="004250DD" w:rsidP="00DE3D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w:t>
      </w:r>
      <w:r w:rsidR="009517CE" w:rsidRPr="00F43CEE">
        <w:rPr>
          <w:rFonts w:ascii="Times New Roman" w:eastAsia="SimSun" w:hAnsi="Times New Roman" w:cs="Times New Roman"/>
          <w:sz w:val="24"/>
          <w:szCs w:val="24"/>
          <w:lang w:eastAsia="zh-CN"/>
        </w:rPr>
        <w:t>е</w:t>
      </w:r>
      <w:r w:rsidRPr="00F43CEE">
        <w:rPr>
          <w:rFonts w:ascii="Times New Roman" w:eastAsia="SimSun" w:hAnsi="Times New Roman" w:cs="Times New Roman"/>
          <w:sz w:val="24"/>
          <w:szCs w:val="24"/>
          <w:lang w:eastAsia="zh-CN"/>
        </w:rPr>
        <w:t xml:space="preserve"> участ</w:t>
      </w:r>
      <w:r w:rsidR="009517CE" w:rsidRPr="00F43CEE">
        <w:rPr>
          <w:rFonts w:ascii="Times New Roman" w:eastAsia="SimSun" w:hAnsi="Times New Roman" w:cs="Times New Roman"/>
          <w:sz w:val="24"/>
          <w:szCs w:val="24"/>
          <w:lang w:eastAsia="zh-CN"/>
        </w:rPr>
        <w:t>ки</w:t>
      </w:r>
      <w:r w:rsidRPr="00F43CEE">
        <w:rPr>
          <w:rFonts w:ascii="Times New Roman" w:eastAsia="SimSun" w:hAnsi="Times New Roman" w:cs="Times New Roman"/>
          <w:sz w:val="24"/>
          <w:szCs w:val="24"/>
          <w:lang w:eastAsia="zh-CN"/>
        </w:rPr>
        <w:t xml:space="preserve">  наход</w:t>
      </w:r>
      <w:r w:rsidR="009517CE" w:rsidRPr="00F43CEE">
        <w:rPr>
          <w:rFonts w:ascii="Times New Roman" w:eastAsia="SimSun" w:hAnsi="Times New Roman" w:cs="Times New Roman"/>
          <w:sz w:val="24"/>
          <w:szCs w:val="24"/>
          <w:lang w:eastAsia="zh-CN"/>
        </w:rPr>
        <w:t>я</w:t>
      </w:r>
      <w:r w:rsidRPr="00F43CEE">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50DD" w:rsidRPr="00F43CEE" w:rsidRDefault="004250DD" w:rsidP="00DE3D11">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50DD" w:rsidRPr="00F43CEE" w:rsidRDefault="004250DD"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4250DD" w:rsidRPr="00F43CEE" w:rsidRDefault="004250DD"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077BD9" w:rsidRPr="00F43CEE" w:rsidRDefault="00077BD9" w:rsidP="00FC2772">
      <w:pPr>
        <w:shd w:val="clear" w:color="auto" w:fill="FFFFFF" w:themeFill="background1"/>
      </w:pPr>
    </w:p>
    <w:p w:rsidR="00757819" w:rsidRPr="00F43CEE" w:rsidRDefault="00757819" w:rsidP="00FC2772">
      <w:pPr>
        <w:shd w:val="clear" w:color="auto" w:fill="FFFFFF" w:themeFill="background1"/>
        <w:spacing w:after="0" w:line="240" w:lineRule="auto"/>
        <w:ind w:firstLine="284"/>
        <w:jc w:val="center"/>
        <w:rPr>
          <w:rFonts w:ascii="Times New Roman" w:eastAsia="Times New Roman" w:hAnsi="Times New Roman" w:cs="Times New Roman"/>
          <w:i/>
          <w:iCs/>
          <w:sz w:val="28"/>
          <w:szCs w:val="28"/>
          <w:lang w:eastAsia="zh-CN"/>
        </w:rPr>
      </w:pPr>
      <w:r w:rsidRPr="00F43CEE">
        <w:rPr>
          <w:rFonts w:ascii="Times New Roman" w:eastAsia="Times New Roman" w:hAnsi="Times New Roman" w:cs="Times New Roman"/>
          <w:b/>
          <w:bCs/>
          <w:sz w:val="28"/>
          <w:szCs w:val="28"/>
          <w:u w:val="single"/>
          <w:lang w:eastAsia="zh-CN"/>
        </w:rPr>
        <w:t>Р-ТОС. Зона объектов туризма, отдыха и спорта</w:t>
      </w:r>
    </w:p>
    <w:p w:rsidR="00757819" w:rsidRDefault="00757819" w:rsidP="00FC2772">
      <w:pPr>
        <w:shd w:val="clear" w:color="auto" w:fill="FFFFFF" w:themeFill="background1"/>
        <w:spacing w:after="0" w:line="240" w:lineRule="auto"/>
        <w:ind w:firstLine="284"/>
        <w:rPr>
          <w:rFonts w:ascii="Times New Roman" w:eastAsia="Times New Roman" w:hAnsi="Times New Roman" w:cs="Times New Roman"/>
          <w:i/>
          <w:iCs/>
          <w:sz w:val="28"/>
          <w:szCs w:val="28"/>
          <w:lang w:eastAsia="zh-CN"/>
        </w:rPr>
      </w:pPr>
      <w:r w:rsidRPr="00F43CEE">
        <w:rPr>
          <w:rFonts w:ascii="Times New Roman" w:eastAsia="Times New Roman" w:hAnsi="Times New Roman" w:cs="Times New Roman"/>
          <w:i/>
          <w:iCs/>
          <w:sz w:val="28"/>
          <w:szCs w:val="28"/>
          <w:lang w:eastAsia="zh-CN"/>
        </w:rPr>
        <w:t>Зона предназначена для размещения объектов</w:t>
      </w:r>
      <w:r w:rsidRPr="00F43CEE">
        <w:rPr>
          <w:rFonts w:ascii="Times New Roman" w:eastAsia="Times New Roman" w:hAnsi="Times New Roman" w:cs="Times New Roman"/>
          <w:i/>
          <w:sz w:val="28"/>
          <w:szCs w:val="28"/>
          <w:lang w:eastAsia="zh-CN"/>
        </w:rPr>
        <w:t xml:space="preserve"> туризма, отдыха и спорта</w:t>
      </w:r>
      <w:r w:rsidRPr="00F43CEE">
        <w:rPr>
          <w:rFonts w:ascii="Times New Roman" w:eastAsia="Times New Roman" w:hAnsi="Times New Roman" w:cs="Times New Roman"/>
          <w:i/>
          <w:iCs/>
          <w:sz w:val="28"/>
          <w:szCs w:val="28"/>
          <w:lang w:eastAsia="zh-CN"/>
        </w:rPr>
        <w:t xml:space="preserve">, сохранения экологически чистой окружающей среды </w:t>
      </w:r>
      <w:r w:rsidRPr="00F43CEE">
        <w:rPr>
          <w:rFonts w:ascii="Times New Roman" w:eastAsia="Times New Roman" w:hAnsi="Times New Roman" w:cs="Times New Roman"/>
          <w:i/>
          <w:sz w:val="28"/>
          <w:szCs w:val="28"/>
          <w:lang w:eastAsia="zh-CN"/>
        </w:rPr>
        <w:t>и использования существующего природного ландшафта в рекреационных целях</w:t>
      </w:r>
      <w:r w:rsidRPr="00F43CEE">
        <w:rPr>
          <w:rFonts w:ascii="Times New Roman" w:eastAsia="Times New Roman" w:hAnsi="Times New Roman" w:cs="Times New Roman"/>
          <w:i/>
          <w:iCs/>
          <w:sz w:val="28"/>
          <w:szCs w:val="28"/>
          <w:lang w:eastAsia="zh-CN"/>
        </w:rPr>
        <w:t>.</w:t>
      </w:r>
    </w:p>
    <w:p w:rsidR="004D3E5C" w:rsidRPr="00F43CEE" w:rsidRDefault="004D3E5C" w:rsidP="00FC2772">
      <w:pPr>
        <w:shd w:val="clear" w:color="auto" w:fill="FFFFFF" w:themeFill="background1"/>
        <w:spacing w:after="0" w:line="240" w:lineRule="auto"/>
        <w:ind w:firstLine="284"/>
        <w:rPr>
          <w:rFonts w:ascii="Times New Roman" w:eastAsia="SimSun" w:hAnsi="Times New Roman" w:cs="Times New Roman"/>
          <w:i/>
          <w:iCs/>
          <w:sz w:val="28"/>
          <w:szCs w:val="28"/>
          <w:u w:val="single"/>
          <w:lang w:eastAsia="zh-CN"/>
        </w:rPr>
      </w:pPr>
    </w:p>
    <w:p w:rsidR="00757819" w:rsidRPr="00F43CEE" w:rsidRDefault="00757819" w:rsidP="00FC2772">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09"/>
        <w:gridCol w:w="3417"/>
        <w:gridCol w:w="8511"/>
      </w:tblGrid>
      <w:tr w:rsidR="00B53D35" w:rsidRPr="00F43CEE" w:rsidTr="00FC2772">
        <w:tc>
          <w:tcPr>
            <w:tcW w:w="2809" w:type="dxa"/>
          </w:tcPr>
          <w:p w:rsidR="00757819" w:rsidRPr="00F43CEE" w:rsidRDefault="00757819" w:rsidP="00FC2772">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417" w:type="dxa"/>
          </w:tcPr>
          <w:p w:rsidR="00757819" w:rsidRPr="00F43CEE" w:rsidRDefault="00757819" w:rsidP="00FC2772">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511" w:type="dxa"/>
          </w:tcPr>
          <w:p w:rsidR="00757819" w:rsidRPr="00F43CEE" w:rsidRDefault="00757819" w:rsidP="00FC2772">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57819" w:rsidRPr="00F43CEE" w:rsidRDefault="00757819" w:rsidP="00FC2772">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B53D35" w:rsidRPr="00F43CEE" w:rsidTr="00FC2772">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[5.0] Отдых (рекреация)</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обустройство мест для занятия спортом, физической культурой, пешими или верховыми </w:t>
            </w:r>
            <w:r w:rsidRPr="00F43CEE">
              <w:rPr>
                <w:rFonts w:ascii="Times New Roman" w:eastAsia="SimSun" w:hAnsi="Times New Roman"/>
                <w:sz w:val="24"/>
                <w:szCs w:val="24"/>
              </w:rPr>
              <w:lastRenderedPageBreak/>
              <w:t>прогулками, отдыха и туризма, наблюдения за природой, пикников, охоты, рыбалки и иной деятельности;</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создание и уход за парками, городскими лесами, прудами, озерами, водохранилищами, пляжами, береговыми полосами водных объектов общего пользования, а также обустройство мест отдыха в них.</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5.1-5.5.</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 xml:space="preserve">- минимальная/максимальная площадь земельных участков </w:t>
            </w:r>
            <w:r w:rsidRPr="00F43CEE">
              <w:rPr>
                <w:rFonts w:ascii="Times New Roman" w:eastAsia="SimSun" w:hAnsi="Times New Roman"/>
                <w:b/>
                <w:sz w:val="24"/>
                <w:szCs w:val="24"/>
              </w:rPr>
              <w:t>- 1000/</w:t>
            </w:r>
            <w:r w:rsidRPr="00F43CEE">
              <w:rPr>
                <w:rFonts w:ascii="Times New Roman" w:hAnsi="Times New Roman"/>
                <w:b/>
                <w:bCs/>
                <w:sz w:val="24"/>
                <w:szCs w:val="24"/>
              </w:rPr>
              <w:t>500000 кв.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25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w:t>
            </w:r>
            <w:r w:rsidRPr="00F43CEE">
              <w:rPr>
                <w:rFonts w:ascii="Times New Roman" w:hAnsi="Times New Roman"/>
                <w:b/>
                <w:sz w:val="24"/>
                <w:szCs w:val="24"/>
              </w:rPr>
              <w:t>– 80%;</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FA7EC6" w:rsidRPr="00F43CEE" w:rsidRDefault="00FA7EC6" w:rsidP="006A543E">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минимальный отступ от красной линии улиц - </w:t>
            </w:r>
            <w:r w:rsidR="006A543E">
              <w:rPr>
                <w:rFonts w:ascii="Times New Roman" w:hAnsi="Times New Roman"/>
                <w:b/>
                <w:sz w:val="24"/>
                <w:szCs w:val="24"/>
              </w:rPr>
              <w:t>3</w:t>
            </w:r>
            <w:r w:rsidRPr="00F43CEE">
              <w:rPr>
                <w:rFonts w:ascii="Times New Roman" w:hAnsi="Times New Roman"/>
                <w:b/>
                <w:sz w:val="24"/>
                <w:szCs w:val="24"/>
              </w:rPr>
              <w:t xml:space="preserve"> м.</w:t>
            </w:r>
          </w:p>
        </w:tc>
      </w:tr>
      <w:tr w:rsidR="00B53D35" w:rsidRPr="00F43CEE" w:rsidTr="00FC2772">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[5.1] – Спорт</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FA7EC6" w:rsidRPr="00F43CEE" w:rsidRDefault="00FA7EC6" w:rsidP="00FA7EC6">
            <w:pPr>
              <w:shd w:val="clear" w:color="auto" w:fill="FFFFFF" w:themeFill="background1"/>
              <w:ind w:firstLine="426"/>
              <w:rPr>
                <w:rFonts w:ascii="Times New Roman" w:hAnsi="Times New Roman"/>
                <w:sz w:val="24"/>
                <w:szCs w:val="24"/>
              </w:rPr>
            </w:pPr>
            <w:r w:rsidRPr="00F43CEE">
              <w:rPr>
                <w:rFonts w:ascii="Times New Roman" w:eastAsia="SimSun" w:hAnsi="Times New Roman"/>
                <w:sz w:val="24"/>
                <w:szCs w:val="24"/>
              </w:rPr>
              <w:lastRenderedPageBreak/>
              <w:t>размещение спортивных баз и лагерей</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 xml:space="preserve">- минимальная/максимальная площадь земельных участков </w:t>
            </w:r>
            <w:r w:rsidRPr="00F43CEE">
              <w:rPr>
                <w:rFonts w:ascii="Times New Roman" w:eastAsia="SimSun" w:hAnsi="Times New Roman"/>
                <w:b/>
                <w:sz w:val="24"/>
                <w:szCs w:val="24"/>
              </w:rPr>
              <w:t>- 100/</w:t>
            </w:r>
            <w:r w:rsidRPr="00F43CEE">
              <w:rPr>
                <w:rFonts w:ascii="Times New Roman" w:hAnsi="Times New Roman"/>
                <w:b/>
                <w:bCs/>
                <w:sz w:val="24"/>
                <w:szCs w:val="24"/>
              </w:rPr>
              <w:t>50000 кв.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 </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30 м;</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r w:rsidRPr="00F43CEE">
              <w:rPr>
                <w:rFonts w:ascii="Times New Roman" w:hAnsi="Times New Roman"/>
                <w:sz w:val="24"/>
                <w:szCs w:val="24"/>
              </w:rPr>
              <w:t>;</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sidR="006A543E">
              <w:rPr>
                <w:rFonts w:ascii="Times New Roman" w:hAnsi="Times New Roman"/>
                <w:b/>
                <w:sz w:val="24"/>
                <w:szCs w:val="24"/>
              </w:rPr>
              <w:t>3</w:t>
            </w:r>
            <w:r w:rsidRPr="00F43CEE">
              <w:rPr>
                <w:rFonts w:ascii="Times New Roman" w:hAnsi="Times New Roman"/>
                <w:b/>
                <w:sz w:val="24"/>
                <w:szCs w:val="24"/>
              </w:rPr>
              <w:t xml:space="preserve"> м.</w:t>
            </w:r>
          </w:p>
        </w:tc>
      </w:tr>
      <w:tr w:rsidR="00B53D35" w:rsidRPr="00F43CEE" w:rsidTr="00270DAC">
        <w:tc>
          <w:tcPr>
            <w:tcW w:w="2809" w:type="dxa"/>
            <w:vAlign w:val="center"/>
          </w:tcPr>
          <w:p w:rsidR="00FA7EC6" w:rsidRPr="00F43CEE" w:rsidRDefault="00FA7EC6" w:rsidP="00FA7EC6">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[5.1.1] – Обеспечение спортивно-зрелищных мероприятий</w:t>
            </w:r>
          </w:p>
        </w:tc>
        <w:tc>
          <w:tcPr>
            <w:tcW w:w="3417" w:type="dxa"/>
            <w:vAlign w:val="center"/>
          </w:tcPr>
          <w:p w:rsidR="00FA7EC6" w:rsidRPr="00F43CEE" w:rsidRDefault="00FA7EC6"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спортивно-зрелищные здания и сооружения, имеющие специальные места для зрителей от 500 мест (стадионы, дворцы спорта, ледовые дворцы, ипподромы)</w:t>
            </w:r>
          </w:p>
        </w:tc>
        <w:tc>
          <w:tcPr>
            <w:tcW w:w="8511" w:type="dxa"/>
            <w:vAlign w:val="center"/>
          </w:tcPr>
          <w:p w:rsidR="00FA7EC6" w:rsidRPr="00F43CEE" w:rsidRDefault="00FA7EC6" w:rsidP="00FA7EC6">
            <w:pPr>
              <w:ind w:firstLine="284"/>
              <w:rPr>
                <w:rFonts w:ascii="Times New Roman" w:eastAsia="SimSu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- 5000 кв. м/</w:t>
            </w:r>
            <w:r w:rsidRPr="00F43CEE">
              <w:rPr>
                <w:rFonts w:ascii="Times New Roman" w:hAnsi="Times New Roman"/>
                <w:bCs/>
                <w:sz w:val="24"/>
                <w:szCs w:val="24"/>
              </w:rPr>
              <w:t>не подлежит ограничению;</w:t>
            </w:r>
          </w:p>
          <w:p w:rsidR="00FA7EC6" w:rsidRPr="00F43CEE" w:rsidRDefault="00FA7EC6"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-минимальная ширина земельных участков вдоль фронта улицы (проезда) – 50 м;</w:t>
            </w:r>
          </w:p>
          <w:p w:rsidR="00FA7EC6" w:rsidRPr="00F43CEE" w:rsidRDefault="00FA7EC6" w:rsidP="00FA7EC6">
            <w:pPr>
              <w:rPr>
                <w:rFonts w:ascii="Times New Roman" w:hAnsi="Times New Roman"/>
                <w:sz w:val="24"/>
                <w:szCs w:val="24"/>
              </w:rPr>
            </w:pPr>
            <w:r w:rsidRPr="00F43CEE">
              <w:rPr>
                <w:rFonts w:ascii="Times New Roman" w:hAnsi="Times New Roman"/>
                <w:sz w:val="24"/>
                <w:szCs w:val="24"/>
              </w:rPr>
              <w:t>-минимальные отступы от границ земельных участков - 3 м;</w:t>
            </w:r>
          </w:p>
          <w:p w:rsidR="00FA7EC6" w:rsidRPr="00F43CEE" w:rsidRDefault="00FA7EC6"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 3 этажа (включая мансардный этаж); </w:t>
            </w:r>
          </w:p>
          <w:p w:rsidR="00FA7EC6" w:rsidRPr="00F43CEE" w:rsidRDefault="00FA7EC6" w:rsidP="00FA7EC6">
            <w:pPr>
              <w:rPr>
                <w:rFonts w:ascii="Times New Roman" w:hAnsi="Times New Roman"/>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Cs/>
                <w:sz w:val="24"/>
                <w:szCs w:val="24"/>
              </w:rPr>
              <w:t>не подлежит ограничению;</w:t>
            </w:r>
          </w:p>
          <w:p w:rsidR="00FA7EC6" w:rsidRPr="00F43CEE" w:rsidRDefault="00FA7EC6" w:rsidP="00FA7EC6">
            <w:pPr>
              <w:ind w:firstLine="284"/>
              <w:rPr>
                <w:rFonts w:ascii="Times New Roman" w:eastAsia="SimSun" w:hAnsi="Times New Roman"/>
                <w:sz w:val="24"/>
                <w:szCs w:val="24"/>
                <w:lang w:eastAsia="zh-CN"/>
              </w:rPr>
            </w:pPr>
            <w:r w:rsidRPr="00F43CEE">
              <w:rPr>
                <w:rFonts w:ascii="Times New Roman" w:hAnsi="Times New Roman"/>
                <w:sz w:val="24"/>
                <w:szCs w:val="24"/>
                <w:lang w:eastAsia="ar-SA"/>
              </w:rPr>
              <w:t>-максимальный процент застройки в границах земельного участка – 80%.</w:t>
            </w:r>
          </w:p>
        </w:tc>
      </w:tr>
      <w:tr w:rsidR="00B53D35" w:rsidRPr="00F43CEE" w:rsidTr="00270DAC">
        <w:tc>
          <w:tcPr>
            <w:tcW w:w="2809" w:type="dxa"/>
            <w:tcBorders>
              <w:top w:val="single" w:sz="4" w:space="0" w:color="000000"/>
              <w:left w:val="single" w:sz="4" w:space="0" w:color="000000"/>
              <w:bottom w:val="single" w:sz="4" w:space="0" w:color="000000"/>
            </w:tcBorders>
            <w:shd w:val="clear" w:color="auto" w:fill="FFFFFF" w:themeFill="background1"/>
          </w:tcPr>
          <w:p w:rsidR="00FA7EC6" w:rsidRPr="00F43CEE" w:rsidRDefault="00FA7EC6" w:rsidP="00FA7EC6">
            <w:pPr>
              <w:widowControl w:val="0"/>
              <w:rPr>
                <w:rFonts w:ascii="Times New Roman" w:eastAsia="SimSun" w:hAnsi="Times New Roman"/>
                <w:sz w:val="24"/>
                <w:szCs w:val="24"/>
              </w:rPr>
            </w:pPr>
            <w:r w:rsidRPr="00F43CEE">
              <w:rPr>
                <w:rFonts w:ascii="Times New Roman" w:eastAsia="SimSun" w:hAnsi="Times New Roman"/>
                <w:sz w:val="24"/>
                <w:szCs w:val="24"/>
              </w:rPr>
              <w:t>[5.1.2] - Обеспечение занятий спортом в помещениях</w:t>
            </w:r>
          </w:p>
        </w:tc>
        <w:tc>
          <w:tcPr>
            <w:tcW w:w="3417" w:type="dxa"/>
            <w:tcBorders>
              <w:top w:val="single" w:sz="4" w:space="0" w:color="000000"/>
              <w:left w:val="single" w:sz="4" w:space="0" w:color="000000"/>
              <w:bottom w:val="single" w:sz="4" w:space="0" w:color="000000"/>
            </w:tcBorders>
            <w:shd w:val="clear" w:color="auto" w:fill="FFFFFF" w:themeFill="background1"/>
          </w:tcPr>
          <w:p w:rsidR="00FA7EC6" w:rsidRPr="00F43CEE" w:rsidRDefault="00FA7EC6" w:rsidP="00FA7EC6">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спортивные клубы, залы</w:t>
            </w:r>
          </w:p>
          <w:p w:rsidR="00FA7EC6" w:rsidRPr="00F43CEE" w:rsidRDefault="00FA7EC6" w:rsidP="00FA7EC6">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бассейны</w:t>
            </w:r>
          </w:p>
          <w:p w:rsidR="00FA7EC6" w:rsidRPr="00F43CEE" w:rsidRDefault="00FA7EC6" w:rsidP="00FA7EC6">
            <w:pPr>
              <w:widowControl w:val="0"/>
              <w:overflowPunct w:val="0"/>
              <w:autoSpaceDE w:val="0"/>
              <w:rPr>
                <w:rFonts w:ascii="Times New Roman" w:eastAsia="SimSun" w:hAnsi="Times New Roman"/>
                <w:sz w:val="24"/>
                <w:szCs w:val="24"/>
              </w:rPr>
            </w:pPr>
            <w:r w:rsidRPr="00F43CEE">
              <w:rPr>
                <w:rFonts w:ascii="Times New Roman" w:eastAsia="SimSun" w:hAnsi="Times New Roman"/>
                <w:sz w:val="24"/>
                <w:szCs w:val="24"/>
              </w:rPr>
              <w:t>физкультурно-оздоровительные комплексы в зданиях и сооружениях</w:t>
            </w:r>
          </w:p>
        </w:tc>
        <w:tc>
          <w:tcPr>
            <w:tcW w:w="8511" w:type="dxa"/>
            <w:shd w:val="clear" w:color="auto" w:fill="FFFFFF" w:themeFill="background1"/>
          </w:tcPr>
          <w:p w:rsidR="00FA7EC6" w:rsidRPr="00F43CEE" w:rsidRDefault="00FA7EC6" w:rsidP="00FA7EC6">
            <w:pPr>
              <w:widowControl w:val="0"/>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w:t>
            </w:r>
            <w:r w:rsidRPr="00F43CEE">
              <w:rPr>
                <w:rFonts w:ascii="Times New Roman" w:eastAsia="SimSun" w:hAnsi="Times New Roman"/>
                <w:b/>
                <w:sz w:val="24"/>
                <w:szCs w:val="24"/>
                <w:lang w:eastAsia="zh-CN"/>
              </w:rPr>
              <w:t>500/не подлежит ограничению</w:t>
            </w:r>
            <w:r w:rsidRPr="00F43CEE">
              <w:rPr>
                <w:rFonts w:ascii="Times New Roman" w:eastAsia="SimSun" w:hAnsi="Times New Roman"/>
                <w:sz w:val="24"/>
                <w:szCs w:val="24"/>
                <w:lang w:eastAsia="zh-CN"/>
              </w:rPr>
              <w:t>;</w:t>
            </w:r>
          </w:p>
          <w:p w:rsidR="00FA7EC6" w:rsidRPr="00F43CEE" w:rsidRDefault="00FA7EC6" w:rsidP="00FA7EC6">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FA7EC6" w:rsidRPr="00F43CEE" w:rsidRDefault="00FA7EC6" w:rsidP="00FA7EC6">
            <w:pPr>
              <w:widowControl w:val="0"/>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b/>
                <w:sz w:val="24"/>
                <w:szCs w:val="24"/>
                <w:lang w:eastAsia="zh-CN"/>
              </w:rPr>
              <w:t>20 м</w:t>
            </w:r>
            <w:r w:rsidRPr="00F43CEE">
              <w:rPr>
                <w:rFonts w:ascii="Times New Roman" w:eastAsia="Times New Roman" w:hAnsi="Times New Roman"/>
                <w:sz w:val="24"/>
                <w:szCs w:val="24"/>
                <w:lang w:eastAsia="zh-CN"/>
              </w:rPr>
              <w:t xml:space="preserve">; </w:t>
            </w:r>
          </w:p>
          <w:p w:rsidR="00FA7EC6" w:rsidRPr="00F43CEE" w:rsidRDefault="00FA7EC6" w:rsidP="00FA7EC6">
            <w:pPr>
              <w:widowControl w:val="0"/>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3 этажа</w:t>
            </w:r>
            <w:r w:rsidRPr="00F43CEE">
              <w:rPr>
                <w:rFonts w:ascii="Times New Roman" w:eastAsia="SimSun" w:hAnsi="Times New Roman"/>
                <w:sz w:val="24"/>
                <w:szCs w:val="24"/>
                <w:lang w:eastAsia="zh-CN"/>
              </w:rPr>
              <w:t xml:space="preserve"> (включая мансардный этаж);</w:t>
            </w:r>
          </w:p>
          <w:p w:rsidR="00FA7EC6" w:rsidRPr="00F43CEE" w:rsidRDefault="00FA7EC6" w:rsidP="00FA7EC6">
            <w:pPr>
              <w:widowControl w:val="0"/>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80%</w:t>
            </w:r>
            <w:r w:rsidRPr="00F43CEE">
              <w:rPr>
                <w:rFonts w:ascii="Times New Roman" w:eastAsia="SimSun" w:hAnsi="Times New Roman"/>
                <w:sz w:val="24"/>
                <w:szCs w:val="24"/>
                <w:lang w:eastAsia="zh-CN"/>
              </w:rPr>
              <w:t>;</w:t>
            </w:r>
          </w:p>
          <w:p w:rsidR="00FA7EC6" w:rsidRPr="00F43CEE" w:rsidRDefault="00FA7EC6" w:rsidP="00FA7EC6">
            <w:pPr>
              <w:widowControl w:val="0"/>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rsidR="00FA7EC6" w:rsidRPr="00F43CEE" w:rsidRDefault="00FA7EC6" w:rsidP="00FA7EC6">
            <w:pPr>
              <w:widowControl w:val="0"/>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3 м  </w:t>
            </w:r>
          </w:p>
          <w:p w:rsidR="00FA7EC6" w:rsidRPr="00F43CEE" w:rsidRDefault="00FA7EC6" w:rsidP="00FA7EC6">
            <w:pPr>
              <w:widowControl w:val="0"/>
              <w:tabs>
                <w:tab w:val="left" w:pos="2520"/>
              </w:tabs>
              <w:rPr>
                <w:rFonts w:ascii="Times New Roman" w:eastAsia="SimSun" w:hAnsi="Times New Roman"/>
                <w:sz w:val="24"/>
                <w:szCs w:val="24"/>
                <w:lang w:eastAsia="zh-CN"/>
              </w:rPr>
            </w:pPr>
            <w:r w:rsidRPr="00F43CEE">
              <w:rPr>
                <w:rFonts w:ascii="Times New Roman" w:eastAsia="Times New Roman" w:hAnsi="Times New Roman"/>
                <w:sz w:val="24"/>
                <w:szCs w:val="24"/>
                <w:lang w:eastAsia="zh-CN"/>
              </w:rPr>
              <w:t xml:space="preserve">- минимальный отступ от красной линии улиц/проездов - </w:t>
            </w:r>
            <w:r w:rsidR="006A543E">
              <w:rPr>
                <w:rFonts w:ascii="Times New Roman" w:eastAsia="Times New Roman" w:hAnsi="Times New Roman"/>
                <w:b/>
                <w:sz w:val="24"/>
                <w:szCs w:val="24"/>
                <w:lang w:eastAsia="zh-CN"/>
              </w:rPr>
              <w:t>3</w:t>
            </w:r>
            <w:r w:rsidRPr="00F43CEE">
              <w:rPr>
                <w:rFonts w:ascii="Times New Roman" w:eastAsia="Times New Roman" w:hAnsi="Times New Roman"/>
                <w:b/>
                <w:sz w:val="24"/>
                <w:szCs w:val="24"/>
                <w:lang w:eastAsia="zh-CN"/>
              </w:rPr>
              <w:t xml:space="preserve"> м.</w:t>
            </w:r>
          </w:p>
        </w:tc>
      </w:tr>
      <w:tr w:rsidR="00B53D35" w:rsidRPr="00F43CEE" w:rsidTr="00270DAC">
        <w:tc>
          <w:tcPr>
            <w:tcW w:w="2809" w:type="dxa"/>
            <w:tcBorders>
              <w:top w:val="single" w:sz="4" w:space="0" w:color="000000"/>
              <w:left w:val="single" w:sz="4" w:space="0" w:color="000000"/>
              <w:bottom w:val="single" w:sz="4" w:space="0" w:color="000000"/>
            </w:tcBorders>
            <w:shd w:val="clear" w:color="auto" w:fill="FFFFFF" w:themeFill="background1"/>
          </w:tcPr>
          <w:p w:rsidR="00FA7EC6" w:rsidRPr="00F43CEE" w:rsidRDefault="00FA7EC6" w:rsidP="00FA7EC6">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[5.1.3] - Площадки для занятий спортом</w:t>
            </w:r>
          </w:p>
        </w:tc>
        <w:tc>
          <w:tcPr>
            <w:tcW w:w="3417" w:type="dxa"/>
            <w:tcBorders>
              <w:top w:val="single" w:sz="4" w:space="0" w:color="000000"/>
              <w:left w:val="single" w:sz="4" w:space="0" w:color="000000"/>
              <w:bottom w:val="single" w:sz="4" w:space="0" w:color="000000"/>
            </w:tcBorders>
            <w:shd w:val="clear" w:color="auto" w:fill="FFFFFF" w:themeFill="background1"/>
          </w:tcPr>
          <w:p w:rsidR="00FA7EC6" w:rsidRPr="00F43CEE" w:rsidRDefault="00FA7EC6" w:rsidP="00FA7EC6">
            <w:pPr>
              <w:widowControl w:val="0"/>
              <w:shd w:val="clear" w:color="auto" w:fill="FFFFFF" w:themeFill="background1"/>
              <w:overflowPunct w:val="0"/>
              <w:autoSpaceDE w:val="0"/>
              <w:rPr>
                <w:rFonts w:ascii="Times New Roman" w:eastAsia="SimSun" w:hAnsi="Times New Roman"/>
                <w:sz w:val="24"/>
                <w:szCs w:val="24"/>
              </w:rPr>
            </w:pPr>
            <w:r w:rsidRPr="00F43CEE">
              <w:rPr>
                <w:rFonts w:ascii="Times New Roman" w:eastAsia="SimSun" w:hAnsi="Times New Roman"/>
                <w:sz w:val="24"/>
                <w:szCs w:val="24"/>
              </w:rPr>
              <w:t>площадки для занятия спортом и физкультурой на открытом воздухе (физкультурные площадки, беговые дорожки, поля для спортивной игры)</w:t>
            </w:r>
          </w:p>
        </w:tc>
        <w:tc>
          <w:tcPr>
            <w:tcW w:w="8511" w:type="dxa"/>
            <w:shd w:val="clear" w:color="auto" w:fill="FFFFFF" w:themeFill="background1"/>
          </w:tcPr>
          <w:p w:rsidR="00FA7EC6" w:rsidRPr="00F43CEE" w:rsidRDefault="00FA7EC6" w:rsidP="00FA7EC6">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минимальная/максимальная площадь земельных участков  –</w:t>
            </w:r>
            <w:r w:rsidRPr="00F43CEE">
              <w:rPr>
                <w:rFonts w:ascii="Times New Roman" w:eastAsia="SimSun" w:hAnsi="Times New Roman"/>
                <w:b/>
                <w:sz w:val="24"/>
                <w:szCs w:val="24"/>
                <w:lang w:eastAsia="zh-CN"/>
              </w:rPr>
              <w:t>450/не подлежит ограничению</w:t>
            </w:r>
            <w:r w:rsidRPr="00F43CEE">
              <w:rPr>
                <w:rFonts w:ascii="Times New Roman" w:eastAsia="SimSun" w:hAnsi="Times New Roman"/>
                <w:sz w:val="24"/>
                <w:szCs w:val="24"/>
                <w:lang w:eastAsia="zh-CN"/>
              </w:rPr>
              <w:t>;</w:t>
            </w:r>
          </w:p>
          <w:p w:rsidR="00FA7EC6" w:rsidRPr="00F43CEE" w:rsidRDefault="00FA7EC6" w:rsidP="00FA7EC6">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минимальная ширина земельных участков вдоль фронта улицы (проезда)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 xml:space="preserve">; </w:t>
            </w:r>
          </w:p>
          <w:p w:rsidR="00FA7EC6" w:rsidRPr="00F43CEE" w:rsidRDefault="00FA7EC6" w:rsidP="00FA7EC6">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максимальное высота строений, сооружений от уровня земли – </w:t>
            </w:r>
            <w:r w:rsidRPr="00F43CEE">
              <w:rPr>
                <w:rFonts w:ascii="Times New Roman" w:eastAsia="SimSun" w:hAnsi="Times New Roman"/>
                <w:b/>
                <w:sz w:val="24"/>
                <w:szCs w:val="24"/>
                <w:lang w:eastAsia="zh-CN"/>
              </w:rPr>
              <w:t>10 м</w:t>
            </w:r>
            <w:r w:rsidRPr="00F43CEE">
              <w:rPr>
                <w:rFonts w:ascii="Times New Roman" w:eastAsia="SimSun" w:hAnsi="Times New Roman"/>
                <w:sz w:val="24"/>
                <w:szCs w:val="24"/>
                <w:lang w:eastAsia="zh-CN"/>
              </w:rPr>
              <w:t>;</w:t>
            </w:r>
          </w:p>
          <w:p w:rsidR="00FA7EC6" w:rsidRPr="00F43CEE" w:rsidRDefault="00FA7EC6" w:rsidP="00FA7EC6">
            <w:pPr>
              <w:widowControl w:val="0"/>
              <w:shd w:val="clear" w:color="auto" w:fill="FFFFFF" w:themeFill="background1"/>
              <w:overflowPunct w:val="0"/>
              <w:autoSpaceDE w:val="0"/>
              <w:jc w:val="both"/>
              <w:rPr>
                <w:rFonts w:ascii="Times New Roman" w:eastAsia="Times New Roma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90%</w:t>
            </w:r>
            <w:r w:rsidRPr="00F43CEE">
              <w:rPr>
                <w:rFonts w:ascii="Times New Roman" w:eastAsia="SimSun" w:hAnsi="Times New Roman"/>
                <w:sz w:val="24"/>
                <w:szCs w:val="24"/>
                <w:lang w:eastAsia="zh-CN"/>
              </w:rPr>
              <w:t>;</w:t>
            </w:r>
          </w:p>
          <w:p w:rsidR="00FA7EC6" w:rsidRPr="00F43CEE" w:rsidRDefault="00FA7EC6" w:rsidP="00FA7EC6">
            <w:pPr>
              <w:widowControl w:val="0"/>
              <w:shd w:val="clear" w:color="auto" w:fill="FFFFFF" w:themeFill="background1"/>
              <w:jc w:val="both"/>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максимальная высота зданий от уровня земли– не более </w:t>
            </w:r>
            <w:r w:rsidRPr="00F43CEE">
              <w:rPr>
                <w:rFonts w:ascii="Times New Roman" w:eastAsia="Times New Roman" w:hAnsi="Times New Roman"/>
                <w:b/>
                <w:sz w:val="24"/>
                <w:szCs w:val="24"/>
                <w:lang w:eastAsia="zh-CN"/>
              </w:rPr>
              <w:t>15 м</w:t>
            </w:r>
            <w:r w:rsidRPr="00F43CEE">
              <w:rPr>
                <w:rFonts w:ascii="Times New Roman" w:eastAsia="Times New Roman" w:hAnsi="Times New Roman"/>
                <w:sz w:val="24"/>
                <w:szCs w:val="24"/>
                <w:lang w:eastAsia="zh-CN"/>
              </w:rPr>
              <w:t>;</w:t>
            </w:r>
          </w:p>
          <w:p w:rsidR="00FA7EC6" w:rsidRPr="00F43CEE" w:rsidRDefault="00FA7EC6" w:rsidP="00FA7EC6">
            <w:pPr>
              <w:widowControl w:val="0"/>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F43CEE">
              <w:rPr>
                <w:rFonts w:ascii="Times New Roman" w:eastAsia="Times New Roman" w:hAnsi="Times New Roman"/>
                <w:b/>
                <w:sz w:val="24"/>
                <w:szCs w:val="24"/>
                <w:lang w:eastAsia="zh-CN"/>
              </w:rPr>
              <w:t xml:space="preserve">1 м  </w:t>
            </w:r>
          </w:p>
        </w:tc>
      </w:tr>
      <w:tr w:rsidR="00B53D35" w:rsidRPr="00F43CEE" w:rsidTr="00270DAC">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widowControl w:val="0"/>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[5.1.4] - Оборудованные площадки для занятий </w:t>
            </w:r>
            <w:r w:rsidRPr="00F43CEE">
              <w:rPr>
                <w:rFonts w:ascii="Times New Roman" w:eastAsia="SimSun" w:hAnsi="Times New Roman"/>
                <w:sz w:val="24"/>
                <w:szCs w:val="24"/>
              </w:rPr>
              <w:lastRenderedPageBreak/>
              <w:t>спортом</w:t>
            </w:r>
          </w:p>
        </w:tc>
        <w:tc>
          <w:tcPr>
            <w:tcW w:w="3417" w:type="dxa"/>
            <w:shd w:val="clear" w:color="auto" w:fill="auto"/>
            <w:vAlign w:val="center"/>
          </w:tcPr>
          <w:p w:rsidR="00FA7EC6" w:rsidRPr="00F43CEE" w:rsidRDefault="00FA7EC6" w:rsidP="00FA7EC6">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Размещение сооружений для занятия спортом и физ</w:t>
            </w:r>
            <w:r w:rsidRPr="00F43CEE">
              <w:rPr>
                <w:rFonts w:ascii="Times New Roman" w:eastAsia="SimSun" w:hAnsi="Times New Roman"/>
                <w:sz w:val="24"/>
                <w:szCs w:val="24"/>
                <w:lang w:eastAsia="zh-CN"/>
              </w:rPr>
              <w:lastRenderedPageBreak/>
              <w:t>культурой на открытом воздухе (теннисные корты, автодромы, мотодромы, трамплины, спортивные стрельбища)</w:t>
            </w:r>
          </w:p>
        </w:tc>
        <w:tc>
          <w:tcPr>
            <w:tcW w:w="8511" w:type="dxa"/>
            <w:shd w:val="clear" w:color="auto" w:fill="auto"/>
            <w:vAlign w:val="center"/>
          </w:tcPr>
          <w:p w:rsidR="00FA7EC6" w:rsidRPr="00F43CEE" w:rsidRDefault="00FA7EC6" w:rsidP="00FA7EC6">
            <w:pPr>
              <w:rPr>
                <w:rFonts w:ascii="Times New Roman" w:eastAsia="SimSun" w:hAnsi="Times New Roman"/>
                <w:b/>
                <w:sz w:val="24"/>
                <w:szCs w:val="24"/>
                <w:lang w:eastAsia="zh-CN"/>
              </w:rPr>
            </w:pPr>
            <w:r w:rsidRPr="00F43CEE">
              <w:rPr>
                <w:rFonts w:ascii="Times New Roman" w:eastAsia="SimSun" w:hAnsi="Times New Roman"/>
                <w:sz w:val="24"/>
                <w:szCs w:val="24"/>
                <w:lang w:eastAsia="zh-CN"/>
              </w:rPr>
              <w:lastRenderedPageBreak/>
              <w:t xml:space="preserve">-минимальная/максимальная площадь земельных участков - </w:t>
            </w:r>
            <w:r w:rsidRPr="00F43CEE">
              <w:rPr>
                <w:rFonts w:ascii="Times New Roman" w:eastAsia="SimSun" w:hAnsi="Times New Roman"/>
                <w:b/>
                <w:sz w:val="24"/>
                <w:szCs w:val="24"/>
                <w:lang w:eastAsia="zh-CN"/>
              </w:rPr>
              <w:t>300 кв. м/</w:t>
            </w:r>
            <w:r w:rsidRPr="00F43CEE">
              <w:rPr>
                <w:rFonts w:ascii="Times New Roman" w:hAnsi="Times New Roman"/>
                <w:b/>
                <w:bCs/>
                <w:sz w:val="24"/>
                <w:szCs w:val="24"/>
              </w:rPr>
              <w:t>не подлежит ограничению;</w:t>
            </w:r>
          </w:p>
          <w:p w:rsidR="00FA7EC6" w:rsidRPr="00F43CEE" w:rsidRDefault="00FA7EC6" w:rsidP="00FA7EC6">
            <w:pPr>
              <w:rPr>
                <w:rFonts w:ascii="Times New Roman" w:eastAsia="SimSun" w:hAnsi="Times New Roman"/>
                <w:b/>
                <w:sz w:val="24"/>
                <w:szCs w:val="24"/>
                <w:lang w:eastAsia="zh-CN"/>
              </w:rPr>
            </w:pPr>
            <w:r w:rsidRPr="00F43CEE">
              <w:rPr>
                <w:rFonts w:ascii="Times New Roman" w:eastAsia="SimSun" w:hAnsi="Times New Roman"/>
                <w:sz w:val="24"/>
                <w:szCs w:val="24"/>
                <w:lang w:eastAsia="zh-CN"/>
              </w:rPr>
              <w:lastRenderedPageBreak/>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-15 м;</w:t>
            </w:r>
          </w:p>
          <w:p w:rsidR="00FA7EC6" w:rsidRPr="00F43CEE" w:rsidRDefault="00FA7EC6" w:rsidP="00FA7EC6">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rsidR="00FA7EC6" w:rsidRPr="00F43CEE" w:rsidRDefault="00FA7EC6"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t>-максимальное количество надземных этажей зданий</w:t>
            </w:r>
            <w:r w:rsidRPr="00F43CEE">
              <w:rPr>
                <w:rFonts w:ascii="Times New Roman" w:eastAsia="SimSun" w:hAnsi="Times New Roman"/>
                <w:b/>
                <w:sz w:val="24"/>
                <w:szCs w:val="24"/>
                <w:lang w:eastAsia="zh-CN"/>
              </w:rPr>
              <w:t xml:space="preserve"> – 2 этажа; </w:t>
            </w:r>
          </w:p>
          <w:p w:rsidR="00FA7EC6" w:rsidRPr="00F43CEE" w:rsidRDefault="00FA7EC6" w:rsidP="00FA7EC6">
            <w:pPr>
              <w:rPr>
                <w:rFonts w:ascii="Times New Roman" w:hAnsi="Times New Roman"/>
                <w:b/>
                <w:bCs/>
                <w:sz w:val="24"/>
                <w:szCs w:val="24"/>
              </w:rPr>
            </w:pPr>
            <w:r w:rsidRPr="00F43CEE">
              <w:rPr>
                <w:rFonts w:ascii="Times New Roman" w:eastAsia="SimSun" w:hAnsi="Times New Roman"/>
                <w:sz w:val="24"/>
                <w:szCs w:val="24"/>
                <w:lang w:eastAsia="zh-CN"/>
              </w:rPr>
              <w:t>-максимальная высота строений, сооружений от уровня земли</w:t>
            </w:r>
            <w:r w:rsidRPr="00F43CEE">
              <w:rPr>
                <w:rFonts w:ascii="Times New Roman" w:eastAsia="SimSun" w:hAnsi="Times New Roman"/>
                <w:b/>
                <w:sz w:val="24"/>
                <w:szCs w:val="24"/>
                <w:lang w:eastAsia="zh-CN"/>
              </w:rPr>
              <w:t xml:space="preserve"> - </w:t>
            </w:r>
            <w:r w:rsidRPr="00F43CEE">
              <w:rPr>
                <w:rFonts w:ascii="Times New Roman" w:hAnsi="Times New Roman"/>
                <w:b/>
                <w:bCs/>
                <w:sz w:val="24"/>
                <w:szCs w:val="24"/>
              </w:rPr>
              <w:t>не подлежит ограничению;</w:t>
            </w:r>
          </w:p>
          <w:p w:rsidR="00FA7EC6" w:rsidRPr="00F43CEE" w:rsidRDefault="00FA7EC6" w:rsidP="00FA7EC6">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B53D35" w:rsidRPr="00F43CEE" w:rsidTr="00270DAC">
        <w:tc>
          <w:tcPr>
            <w:tcW w:w="2809" w:type="dxa"/>
            <w:shd w:val="clear" w:color="auto" w:fill="auto"/>
            <w:vAlign w:val="center"/>
          </w:tcPr>
          <w:p w:rsidR="00FA7EC6" w:rsidRPr="00F43CEE" w:rsidRDefault="00FA7EC6" w:rsidP="00FA7EC6">
            <w:pPr>
              <w:autoSpaceDE w:val="0"/>
              <w:autoSpaceDN w:val="0"/>
              <w:adjustRightInd w:val="0"/>
              <w:jc w:val="both"/>
              <w:rPr>
                <w:rFonts w:ascii="Times New Roman" w:hAnsi="Times New Roman"/>
                <w:sz w:val="24"/>
                <w:szCs w:val="24"/>
              </w:rPr>
            </w:pPr>
            <w:r w:rsidRPr="00F43CEE">
              <w:rPr>
                <w:rFonts w:ascii="Times New Roman" w:eastAsia="SimSun" w:hAnsi="Times New Roman"/>
                <w:sz w:val="24"/>
                <w:szCs w:val="24"/>
                <w:lang w:eastAsia="zh-CN"/>
              </w:rPr>
              <w:lastRenderedPageBreak/>
              <w:t xml:space="preserve">[5.1.5] - </w:t>
            </w:r>
            <w:r w:rsidRPr="00F43CEE">
              <w:rPr>
                <w:rFonts w:ascii="Times New Roman" w:hAnsi="Times New Roman"/>
                <w:sz w:val="24"/>
                <w:szCs w:val="24"/>
              </w:rPr>
              <w:t>Водный спорт</w:t>
            </w:r>
          </w:p>
        </w:tc>
        <w:tc>
          <w:tcPr>
            <w:tcW w:w="3417" w:type="dxa"/>
            <w:shd w:val="clear" w:color="auto" w:fill="auto"/>
            <w:vAlign w:val="center"/>
          </w:tcPr>
          <w:p w:rsidR="00FA7EC6" w:rsidRPr="00F43CEE" w:rsidRDefault="00FA7EC6" w:rsidP="00FA7EC6">
            <w:pPr>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8511" w:type="dxa"/>
            <w:vMerge w:val="restart"/>
            <w:shd w:val="clear" w:color="auto" w:fill="auto"/>
            <w:vAlign w:val="center"/>
          </w:tcPr>
          <w:p w:rsidR="00FA7EC6" w:rsidRPr="00F43CEE" w:rsidRDefault="00FA7EC6" w:rsidP="00FA7EC6">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-минимальная/максимальная площадь земельных участков </w:t>
            </w:r>
            <w:r w:rsidRPr="00F43CEE">
              <w:rPr>
                <w:rFonts w:ascii="Times New Roman" w:eastAsia="SimSun" w:hAnsi="Times New Roman"/>
                <w:b/>
                <w:sz w:val="24"/>
                <w:szCs w:val="24"/>
                <w:lang w:eastAsia="zh-CN"/>
              </w:rPr>
              <w:t>- 300 кв. м/</w:t>
            </w:r>
            <w:r w:rsidRPr="00F43CEE">
              <w:rPr>
                <w:rFonts w:ascii="Times New Roman" w:hAnsi="Times New Roman"/>
                <w:b/>
                <w:bCs/>
                <w:sz w:val="24"/>
                <w:szCs w:val="24"/>
              </w:rPr>
              <w:t>не подлежит ограничению;</w:t>
            </w:r>
          </w:p>
          <w:p w:rsidR="00FA7EC6" w:rsidRPr="00F43CEE" w:rsidRDefault="00FA7EC6" w:rsidP="00FA7EC6">
            <w:pPr>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-минимальная ширина земельных участков вдоль фронта улицы (проезда) </w:t>
            </w:r>
            <w:r w:rsidRPr="00F43CEE">
              <w:rPr>
                <w:rFonts w:ascii="Times New Roman" w:eastAsia="SimSun" w:hAnsi="Times New Roman"/>
                <w:b/>
                <w:sz w:val="24"/>
                <w:szCs w:val="24"/>
                <w:lang w:eastAsia="zh-CN"/>
              </w:rPr>
              <w:t>-10 м;</w:t>
            </w:r>
          </w:p>
          <w:p w:rsidR="00FA7EC6" w:rsidRPr="00F43CEE" w:rsidRDefault="00FA7EC6" w:rsidP="00FA7EC6">
            <w:pPr>
              <w:rPr>
                <w:rFonts w:ascii="Times New Roman" w:hAnsi="Times New Roman"/>
                <w:sz w:val="24"/>
                <w:szCs w:val="24"/>
              </w:rPr>
            </w:pPr>
            <w:r w:rsidRPr="00F43CEE">
              <w:rPr>
                <w:rFonts w:ascii="Times New Roman" w:hAnsi="Times New Roman"/>
                <w:sz w:val="24"/>
                <w:szCs w:val="24"/>
              </w:rPr>
              <w:t xml:space="preserve">-минимальные отступы от границ земельных участков </w:t>
            </w:r>
            <w:r w:rsidRPr="00F43CEE">
              <w:rPr>
                <w:rFonts w:ascii="Times New Roman" w:hAnsi="Times New Roman"/>
                <w:b/>
                <w:sz w:val="24"/>
                <w:szCs w:val="24"/>
              </w:rPr>
              <w:t>- 1 м;</w:t>
            </w:r>
          </w:p>
          <w:p w:rsidR="00FA7EC6" w:rsidRPr="00F43CEE" w:rsidRDefault="00FA7EC6"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-максимальное количество надземных этажей зданий </w:t>
            </w:r>
            <w:r w:rsidRPr="00F43CEE">
              <w:rPr>
                <w:rFonts w:ascii="Times New Roman" w:eastAsia="SimSun" w:hAnsi="Times New Roman"/>
                <w:b/>
                <w:sz w:val="24"/>
                <w:szCs w:val="24"/>
                <w:lang w:eastAsia="zh-CN"/>
              </w:rPr>
              <w:t>– 2 этажа;</w:t>
            </w:r>
          </w:p>
          <w:p w:rsidR="00FA7EC6" w:rsidRPr="00F43CEE" w:rsidRDefault="00FA7EC6" w:rsidP="00FA7EC6">
            <w:pPr>
              <w:rPr>
                <w:rFonts w:ascii="Times New Roman" w:hAnsi="Times New Roman"/>
                <w:b/>
                <w:bCs/>
                <w:sz w:val="24"/>
                <w:szCs w:val="24"/>
              </w:rPr>
            </w:pPr>
            <w:r w:rsidRPr="00F43CEE">
              <w:rPr>
                <w:rFonts w:ascii="Times New Roman" w:eastAsia="SimSun" w:hAnsi="Times New Roman"/>
                <w:sz w:val="24"/>
                <w:szCs w:val="24"/>
                <w:lang w:eastAsia="zh-CN"/>
              </w:rPr>
              <w:t xml:space="preserve">-максимальная высота строений, сооружений от уровня земли - </w:t>
            </w:r>
            <w:r w:rsidRPr="00F43CEE">
              <w:rPr>
                <w:rFonts w:ascii="Times New Roman" w:hAnsi="Times New Roman"/>
                <w:b/>
                <w:bCs/>
                <w:sz w:val="24"/>
                <w:szCs w:val="24"/>
              </w:rPr>
              <w:t>не подлежит ограничению;</w:t>
            </w:r>
          </w:p>
          <w:p w:rsidR="00FA7EC6" w:rsidRPr="00F43CEE" w:rsidRDefault="00FA7EC6" w:rsidP="00FA7EC6">
            <w:pPr>
              <w:rPr>
                <w:rFonts w:ascii="Times New Roman" w:eastAsia="SimSun" w:hAnsi="Times New Roman"/>
                <w:sz w:val="24"/>
                <w:szCs w:val="24"/>
                <w:lang w:eastAsia="zh-CN"/>
              </w:rPr>
            </w:pPr>
            <w:r w:rsidRPr="00F43CEE">
              <w:rPr>
                <w:rFonts w:ascii="Times New Roman" w:hAnsi="Times New Roman"/>
                <w:sz w:val="24"/>
                <w:szCs w:val="24"/>
                <w:lang w:eastAsia="ar-SA"/>
              </w:rPr>
              <w:t xml:space="preserve">-максимальный процент застройки в границах земельного участка </w:t>
            </w:r>
            <w:r w:rsidRPr="00F43CEE">
              <w:rPr>
                <w:rFonts w:ascii="Times New Roman" w:hAnsi="Times New Roman"/>
                <w:b/>
                <w:sz w:val="24"/>
                <w:szCs w:val="24"/>
                <w:lang w:eastAsia="ar-SA"/>
              </w:rPr>
              <w:t>– 80%.</w:t>
            </w:r>
          </w:p>
        </w:tc>
      </w:tr>
      <w:tr w:rsidR="00B53D35" w:rsidRPr="00F43CEE" w:rsidTr="00270DAC">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r w:rsidRPr="00F43CEE">
              <w:rPr>
                <w:rFonts w:ascii="Times New Roman" w:eastAsia="SimSun" w:hAnsi="Times New Roman"/>
                <w:sz w:val="24"/>
                <w:szCs w:val="24"/>
                <w:lang w:eastAsia="zh-CN"/>
              </w:rPr>
              <w:t>[5.1.6] - Авиационный спорт</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8511" w:type="dxa"/>
            <w:vMerge/>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p>
        </w:tc>
      </w:tr>
      <w:tr w:rsidR="00B53D35" w:rsidRPr="00F43CEE" w:rsidTr="00270DAC">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r w:rsidRPr="00F43CEE">
              <w:rPr>
                <w:rFonts w:ascii="Times New Roman" w:eastAsia="SimSun" w:hAnsi="Times New Roman"/>
                <w:sz w:val="24"/>
                <w:szCs w:val="24"/>
                <w:lang w:eastAsia="zh-CN"/>
              </w:rPr>
              <w:t>[5.1.7] - Спортивные базы</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спортивных баз и лагерей, в которых осуществляется спортивная подготовка длительно проживающих в них лиц</w:t>
            </w:r>
          </w:p>
        </w:tc>
        <w:tc>
          <w:tcPr>
            <w:tcW w:w="8511" w:type="dxa"/>
            <w:vMerge/>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p>
        </w:tc>
      </w:tr>
      <w:tr w:rsidR="00B53D35" w:rsidRPr="00F43CEE" w:rsidTr="00270DAC">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t>[11.1] - Общее пользование водными объектами</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примыкающих к водным объектам способами, необходимыми для осуществления общего водопользования (водопользования, осуществляемого </w:t>
            </w:r>
            <w:r w:rsidRPr="00F43CEE">
              <w:rPr>
                <w:rFonts w:ascii="Times New Roman" w:hAnsi="Times New Roman"/>
                <w:sz w:val="24"/>
                <w:szCs w:val="24"/>
              </w:rPr>
              <w:lastRenderedPageBreak/>
              <w:t>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11" w:type="dxa"/>
            <w:vMerge/>
            <w:tcBorders>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p>
        </w:tc>
      </w:tr>
      <w:tr w:rsidR="00B53D35" w:rsidRPr="00F43CEE" w:rsidTr="00FC2772">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[5.2] – Природно-познавательный туризм</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осуществление необходимых природоохранных и природовосстановительных мероприятий</w:t>
            </w:r>
          </w:p>
        </w:tc>
        <w:tc>
          <w:tcPr>
            <w:tcW w:w="8511" w:type="dxa"/>
            <w:vMerge w:val="restart"/>
            <w:tcBorders>
              <w:top w:val="single" w:sz="4" w:space="0" w:color="000000"/>
              <w:left w:val="single" w:sz="4" w:space="0" w:color="000000"/>
              <w:right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2000/</w:t>
            </w:r>
            <w:r w:rsidRPr="00F43CEE">
              <w:rPr>
                <w:rFonts w:ascii="Times New Roman" w:hAnsi="Times New Roman"/>
                <w:b/>
                <w:bCs/>
                <w:sz w:val="24"/>
                <w:szCs w:val="24"/>
              </w:rPr>
              <w:t>500000 кв. м;</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20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 </w:t>
            </w:r>
            <w:r w:rsidRPr="00F43CEE">
              <w:rPr>
                <w:rFonts w:ascii="Times New Roman" w:eastAsia="SimSun" w:hAnsi="Times New Roman"/>
                <w:sz w:val="24"/>
                <w:szCs w:val="24"/>
              </w:rPr>
              <w:t xml:space="preserve">максимальное количество надземных этажей зданий – </w:t>
            </w:r>
            <w:r w:rsidRPr="00F43CEE">
              <w:rPr>
                <w:rFonts w:ascii="Times New Roman" w:eastAsia="SimSun" w:hAnsi="Times New Roman"/>
                <w:b/>
                <w:sz w:val="24"/>
                <w:szCs w:val="24"/>
              </w:rPr>
              <w:t>3 этажа</w:t>
            </w:r>
            <w:r w:rsidRPr="00F43CEE">
              <w:rPr>
                <w:rFonts w:ascii="Times New Roman" w:eastAsia="SimSun" w:hAnsi="Times New Roman"/>
                <w:sz w:val="24"/>
                <w:szCs w:val="24"/>
              </w:rPr>
              <w:t xml:space="preserve"> (включая мансардный этаж);</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eastAsia="SimSun" w:hAnsi="Times New Roman"/>
                <w:b/>
                <w:sz w:val="24"/>
                <w:szCs w:val="24"/>
              </w:rPr>
              <w:t>15 м;</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максимальный процент застройки в границах земельного участка – </w:t>
            </w:r>
            <w:r w:rsidRPr="00F43CEE">
              <w:rPr>
                <w:rFonts w:ascii="Times New Roman" w:eastAsia="SimSun" w:hAnsi="Times New Roman"/>
                <w:b/>
                <w:sz w:val="24"/>
                <w:szCs w:val="24"/>
              </w:rPr>
              <w:t>60%;</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FA7EC6" w:rsidRPr="00F43CEE" w:rsidRDefault="00FA7EC6" w:rsidP="00FA7EC6">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sidR="006A543E">
              <w:rPr>
                <w:rFonts w:ascii="Times New Roman" w:hAnsi="Times New Roman"/>
                <w:b/>
                <w:sz w:val="24"/>
                <w:szCs w:val="24"/>
              </w:rPr>
              <w:t>3</w:t>
            </w:r>
            <w:r w:rsidRPr="00F43CEE">
              <w:rPr>
                <w:rFonts w:ascii="Times New Roman" w:hAnsi="Times New Roman"/>
                <w:b/>
                <w:sz w:val="24"/>
                <w:szCs w:val="24"/>
              </w:rPr>
              <w:t xml:space="preserve"> м.</w:t>
            </w:r>
          </w:p>
        </w:tc>
      </w:tr>
      <w:tr w:rsidR="00B53D35" w:rsidRPr="00F43CEE" w:rsidTr="00FC2772">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[5.2.1] – Туристическое обслуживание</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w:t>
            </w:r>
            <w:r w:rsidRPr="00F43CEE">
              <w:rPr>
                <w:rFonts w:ascii="Times New Roman" w:eastAsia="SimSun" w:hAnsi="Times New Roman"/>
                <w:sz w:val="24"/>
                <w:szCs w:val="24"/>
              </w:rPr>
              <w:lastRenderedPageBreak/>
              <w:t>предпринимательской выгоды из предоставления жилого помещения для временного проживания в них;</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детских лагерей</w:t>
            </w:r>
          </w:p>
        </w:tc>
        <w:tc>
          <w:tcPr>
            <w:tcW w:w="8511" w:type="dxa"/>
            <w:vMerge/>
            <w:tcBorders>
              <w:left w:val="single" w:sz="4" w:space="0" w:color="000000"/>
              <w:right w:val="single" w:sz="4" w:space="0" w:color="000000"/>
            </w:tcBorders>
            <w:shd w:val="clear" w:color="auto" w:fill="auto"/>
          </w:tcPr>
          <w:p w:rsidR="00FA7EC6" w:rsidRPr="00F43CEE" w:rsidRDefault="00FA7EC6" w:rsidP="00FA7EC6">
            <w:pPr>
              <w:shd w:val="clear" w:color="auto" w:fill="FFFFFF" w:themeFill="background1"/>
            </w:pPr>
          </w:p>
        </w:tc>
      </w:tr>
      <w:tr w:rsidR="00B53D35" w:rsidRPr="00F43CEE" w:rsidTr="00FC2772">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lastRenderedPageBreak/>
              <w:t>[5.3] – Охота и рыбалка</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11" w:type="dxa"/>
            <w:vMerge/>
            <w:tcBorders>
              <w:left w:val="single" w:sz="4" w:space="0" w:color="000000"/>
              <w:bottom w:val="single" w:sz="4" w:space="0" w:color="000000"/>
              <w:right w:val="single" w:sz="4" w:space="0" w:color="000000"/>
            </w:tcBorders>
            <w:shd w:val="clear" w:color="auto" w:fill="auto"/>
          </w:tcPr>
          <w:p w:rsidR="00FA7EC6" w:rsidRPr="00F43CEE" w:rsidRDefault="00FA7EC6" w:rsidP="00FA7EC6">
            <w:pPr>
              <w:shd w:val="clear" w:color="auto" w:fill="FFFFFF" w:themeFill="background1"/>
              <w:rPr>
                <w:rFonts w:ascii="Times New Roman" w:hAnsi="Times New Roman"/>
                <w:sz w:val="24"/>
                <w:szCs w:val="24"/>
              </w:rPr>
            </w:pPr>
          </w:p>
        </w:tc>
      </w:tr>
      <w:tr w:rsidR="00B53D35" w:rsidRPr="00F43CEE" w:rsidTr="00FC2772">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[5.4] – Причалы для маломерных судов</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100/</w:t>
            </w:r>
            <w:r w:rsidRPr="00F43CEE">
              <w:rPr>
                <w:rFonts w:ascii="Times New Roman" w:hAnsi="Times New Roman"/>
                <w:b/>
                <w:bCs/>
                <w:sz w:val="24"/>
                <w:szCs w:val="24"/>
              </w:rPr>
              <w:t>10000 кв.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10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w:t>
            </w:r>
            <w:r w:rsidRPr="00F43CEE">
              <w:rPr>
                <w:rFonts w:ascii="Times New Roman" w:eastAsia="SimSun" w:hAnsi="Times New Roman"/>
                <w:b/>
                <w:sz w:val="24"/>
                <w:szCs w:val="24"/>
              </w:rPr>
              <w:t xml:space="preserve">- </w:t>
            </w:r>
            <w:r w:rsidRPr="00F43CEE">
              <w:rPr>
                <w:rFonts w:ascii="Times New Roman" w:hAnsi="Times New Roman"/>
                <w:b/>
                <w:bCs/>
                <w:sz w:val="24"/>
                <w:szCs w:val="24"/>
              </w:rPr>
              <w:t>20 м;</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80%;</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FA7EC6" w:rsidRPr="00F43CEE" w:rsidRDefault="00FA7EC6" w:rsidP="006A543E">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sidR="006A543E">
              <w:rPr>
                <w:rFonts w:ascii="Times New Roman" w:hAnsi="Times New Roman"/>
                <w:sz w:val="24"/>
                <w:szCs w:val="24"/>
              </w:rPr>
              <w:t>3</w:t>
            </w:r>
            <w:r w:rsidRPr="00F43CEE">
              <w:rPr>
                <w:rFonts w:ascii="Times New Roman" w:hAnsi="Times New Roman"/>
                <w:b/>
                <w:sz w:val="24"/>
                <w:szCs w:val="24"/>
              </w:rPr>
              <w:t xml:space="preserve"> м.</w:t>
            </w:r>
          </w:p>
        </w:tc>
      </w:tr>
      <w:tr w:rsidR="00B53D35" w:rsidRPr="00F43CEE" w:rsidTr="00FC2772">
        <w:tc>
          <w:tcPr>
            <w:tcW w:w="2809"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rPr>
              <w:t>[5.5] – Поля для гольфа или конных прогулок</w:t>
            </w:r>
          </w:p>
        </w:tc>
        <w:tc>
          <w:tcPr>
            <w:tcW w:w="3417" w:type="dxa"/>
            <w:tcBorders>
              <w:top w:val="single" w:sz="4" w:space="0" w:color="000000"/>
              <w:left w:val="single" w:sz="4" w:space="0" w:color="000000"/>
              <w:bottom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размещение конноспортивных манежей, не предусматривающих устройство трибун</w:t>
            </w:r>
          </w:p>
        </w:tc>
        <w:tc>
          <w:tcPr>
            <w:tcW w:w="8511" w:type="dxa"/>
            <w:tcBorders>
              <w:top w:val="single" w:sz="4" w:space="0" w:color="000000"/>
              <w:left w:val="single" w:sz="4" w:space="0" w:color="000000"/>
              <w:bottom w:val="single" w:sz="4" w:space="0" w:color="000000"/>
              <w:right w:val="single" w:sz="4" w:space="0" w:color="000000"/>
            </w:tcBorders>
            <w:shd w:val="clear" w:color="auto" w:fill="auto"/>
          </w:tcPr>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w:t>
            </w:r>
            <w:r w:rsidRPr="00F43CEE">
              <w:rPr>
                <w:rFonts w:ascii="Times New Roman" w:eastAsia="SimSun" w:hAnsi="Times New Roman"/>
                <w:b/>
                <w:sz w:val="24"/>
                <w:szCs w:val="24"/>
              </w:rPr>
              <w:t>- 5000/2</w:t>
            </w:r>
            <w:r w:rsidRPr="00F43CEE">
              <w:rPr>
                <w:rFonts w:ascii="Times New Roman" w:hAnsi="Times New Roman"/>
                <w:b/>
                <w:bCs/>
                <w:sz w:val="24"/>
                <w:szCs w:val="24"/>
              </w:rPr>
              <w:t>50000 кв.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минимальная ширина земельных участков вдоль фронта улицы (проезда) – </w:t>
            </w:r>
            <w:r w:rsidRPr="00F43CEE">
              <w:rPr>
                <w:rFonts w:ascii="Times New Roman" w:eastAsia="SimSun" w:hAnsi="Times New Roman"/>
                <w:b/>
                <w:sz w:val="24"/>
                <w:szCs w:val="24"/>
              </w:rPr>
              <w:t>50 м;</w:t>
            </w:r>
          </w:p>
          <w:p w:rsidR="00FA7EC6" w:rsidRPr="00F43CEE" w:rsidRDefault="00FA7EC6" w:rsidP="00FA7EC6">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 максимальное количество надземных этажей зданий – </w:t>
            </w:r>
            <w:r w:rsidRPr="00F43CEE">
              <w:rPr>
                <w:rFonts w:ascii="Times New Roman" w:eastAsia="SimSun" w:hAnsi="Times New Roman"/>
                <w:b/>
                <w:sz w:val="24"/>
                <w:szCs w:val="24"/>
              </w:rPr>
              <w:t>2 этажа</w:t>
            </w:r>
            <w:r w:rsidRPr="00F43CEE">
              <w:rPr>
                <w:rFonts w:ascii="Times New Roman" w:eastAsia="SimSun" w:hAnsi="Times New Roman"/>
                <w:sz w:val="24"/>
                <w:szCs w:val="24"/>
              </w:rPr>
              <w:t xml:space="preserve"> (включая мансардный этаж); </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максимальная высота строений, сооружений от уровня земли - </w:t>
            </w:r>
            <w:r w:rsidRPr="00F43CEE">
              <w:rPr>
                <w:rFonts w:ascii="Times New Roman" w:hAnsi="Times New Roman"/>
                <w:b/>
                <w:bCs/>
                <w:sz w:val="24"/>
                <w:szCs w:val="24"/>
              </w:rPr>
              <w:t>10 м;</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максимальный процент застройки в границах земельного участка – </w:t>
            </w:r>
            <w:r w:rsidRPr="00F43CEE">
              <w:rPr>
                <w:rFonts w:ascii="Times New Roman" w:hAnsi="Times New Roman"/>
                <w:b/>
                <w:sz w:val="24"/>
                <w:szCs w:val="24"/>
              </w:rPr>
              <w:t>40%;</w:t>
            </w:r>
          </w:p>
          <w:p w:rsidR="00FA7EC6" w:rsidRPr="00F43CEE" w:rsidRDefault="00FA7EC6" w:rsidP="00FA7EC6">
            <w:pPr>
              <w:shd w:val="clear" w:color="auto" w:fill="FFFFFF" w:themeFill="background1"/>
              <w:rPr>
                <w:rFonts w:ascii="Times New Roman" w:hAnsi="Times New Roman"/>
                <w:sz w:val="24"/>
                <w:szCs w:val="24"/>
              </w:rPr>
            </w:pPr>
            <w:r w:rsidRPr="00F43CEE">
              <w:rPr>
                <w:rFonts w:ascii="Times New Roman" w:hAnsi="Times New Roman"/>
                <w:sz w:val="24"/>
                <w:szCs w:val="24"/>
              </w:rPr>
              <w:t xml:space="preserve">- минимальные отступы от границ земельных участков - </w:t>
            </w:r>
            <w:r w:rsidRPr="00F43CEE">
              <w:rPr>
                <w:rFonts w:ascii="Times New Roman" w:hAnsi="Times New Roman"/>
                <w:b/>
                <w:sz w:val="24"/>
                <w:szCs w:val="24"/>
              </w:rPr>
              <w:t>3 м;</w:t>
            </w:r>
          </w:p>
          <w:p w:rsidR="00FA7EC6" w:rsidRPr="00F43CEE" w:rsidRDefault="00FA7EC6" w:rsidP="00FA7EC6">
            <w:pPr>
              <w:shd w:val="clear" w:color="auto" w:fill="FFFFFF" w:themeFill="background1"/>
              <w:tabs>
                <w:tab w:val="left" w:pos="2520"/>
              </w:tabs>
              <w:rPr>
                <w:rFonts w:ascii="Times New Roman" w:hAnsi="Times New Roman"/>
                <w:sz w:val="24"/>
                <w:szCs w:val="24"/>
              </w:rPr>
            </w:pPr>
            <w:r w:rsidRPr="00F43CEE">
              <w:rPr>
                <w:rFonts w:ascii="Times New Roman" w:hAnsi="Times New Roman"/>
                <w:sz w:val="24"/>
                <w:szCs w:val="24"/>
              </w:rPr>
              <w:t xml:space="preserve">- минимальный отступ от красной линии улиц - </w:t>
            </w:r>
            <w:r w:rsidR="006A543E">
              <w:rPr>
                <w:rFonts w:ascii="Times New Roman" w:hAnsi="Times New Roman"/>
                <w:b/>
                <w:sz w:val="24"/>
                <w:szCs w:val="24"/>
              </w:rPr>
              <w:t>3</w:t>
            </w:r>
            <w:r w:rsidRPr="00F43CEE">
              <w:rPr>
                <w:rFonts w:ascii="Times New Roman" w:hAnsi="Times New Roman"/>
                <w:b/>
                <w:sz w:val="24"/>
                <w:szCs w:val="24"/>
              </w:rPr>
              <w:t xml:space="preserve"> м.</w:t>
            </w:r>
          </w:p>
        </w:tc>
      </w:tr>
      <w:tr w:rsidR="00B53D35" w:rsidRPr="00F43CEE" w:rsidTr="006A543E">
        <w:tc>
          <w:tcPr>
            <w:tcW w:w="2809"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 xml:space="preserve">[12.0] Земельные участки (территории) общего </w:t>
            </w:r>
            <w:r w:rsidRPr="00F43CEE">
              <w:rPr>
                <w:rFonts w:ascii="Times New Roman" w:eastAsia="SimSun" w:hAnsi="Times New Roman"/>
                <w:sz w:val="24"/>
                <w:szCs w:val="24"/>
              </w:rPr>
              <w:lastRenderedPageBreak/>
              <w:t>пользования</w:t>
            </w:r>
          </w:p>
        </w:tc>
        <w:tc>
          <w:tcPr>
            <w:tcW w:w="3417"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lastRenderedPageBreak/>
              <w:t xml:space="preserve">Земельные участки общего пользования. Содержание </w:t>
            </w:r>
            <w:r w:rsidRPr="00F43CEE">
              <w:rPr>
                <w:rFonts w:ascii="Times New Roman" w:eastAsia="SimSun" w:hAnsi="Times New Roman"/>
                <w:sz w:val="24"/>
                <w:szCs w:val="24"/>
              </w:rPr>
              <w:lastRenderedPageBreak/>
              <w:t>данного вида разрешенного использования включает в себя содержание видов разрешенного использования с кодами 12.0.1 - 12.0.2</w:t>
            </w:r>
          </w:p>
        </w:tc>
        <w:tc>
          <w:tcPr>
            <w:tcW w:w="8511" w:type="dxa"/>
            <w:vMerge w:val="restart"/>
            <w:tcBorders>
              <w:top w:val="single" w:sz="4" w:space="0" w:color="000000"/>
              <w:left w:val="single" w:sz="4" w:space="0" w:color="000000"/>
              <w:right w:val="single" w:sz="4" w:space="0" w:color="000000"/>
            </w:tcBorders>
            <w:shd w:val="clear" w:color="auto" w:fill="FFFFFF" w:themeFill="background1"/>
          </w:tcPr>
          <w:p w:rsidR="0045191B" w:rsidRPr="00F43CEE" w:rsidRDefault="0045191B" w:rsidP="0045191B">
            <w:pPr>
              <w:shd w:val="clear" w:color="auto" w:fill="FFFFFF" w:themeFill="background1"/>
              <w:rPr>
                <w:rFonts w:ascii="Times New Roman" w:hAnsi="Times New Roman"/>
                <w:sz w:val="24"/>
                <w:szCs w:val="24"/>
              </w:rPr>
            </w:pPr>
            <w:r w:rsidRPr="00F43CEE">
              <w:rPr>
                <w:rFonts w:ascii="Times New Roman" w:hAnsi="Times New Roman"/>
                <w:sz w:val="24"/>
                <w:szCs w:val="24"/>
              </w:rPr>
              <w:lastRenderedPageBreak/>
              <w:t>Регламенты не устанавливаются.</w:t>
            </w:r>
          </w:p>
          <w:p w:rsidR="0045191B" w:rsidRPr="00F43CEE" w:rsidRDefault="0045191B" w:rsidP="0045191B">
            <w:pPr>
              <w:shd w:val="clear" w:color="auto" w:fill="FFFFFF" w:themeFill="background1"/>
              <w:rPr>
                <w:rFonts w:ascii="Times New Roman" w:eastAsia="SimSun" w:hAnsi="Times New Roman"/>
                <w:sz w:val="24"/>
                <w:szCs w:val="24"/>
              </w:rPr>
            </w:pPr>
            <w:r w:rsidRPr="00F43CEE">
              <w:rPr>
                <w:rFonts w:ascii="Times New Roman" w:hAnsi="Times New Roman"/>
                <w:sz w:val="24"/>
                <w:szCs w:val="24"/>
              </w:rPr>
              <w:t xml:space="preserve">Использование земельных участков, на которые действие градостроительных </w:t>
            </w:r>
            <w:r w:rsidRPr="00F43CEE">
              <w:rPr>
                <w:rFonts w:ascii="Times New Roman" w:hAnsi="Times New Roman"/>
                <w:sz w:val="24"/>
                <w:szCs w:val="24"/>
              </w:rPr>
              <w:lastRenderedPageBreak/>
              <w:t>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F43CEE" w:rsidTr="006A543E">
        <w:tc>
          <w:tcPr>
            <w:tcW w:w="2809" w:type="dxa"/>
            <w:shd w:val="clear" w:color="auto" w:fill="FFFFFF" w:themeFill="background1"/>
            <w:vAlign w:val="center"/>
          </w:tcPr>
          <w:p w:rsidR="0045191B" w:rsidRPr="00F43CEE" w:rsidRDefault="0045191B" w:rsidP="00FA7EC6">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lastRenderedPageBreak/>
              <w:t>[12.0.1] - Улично-дорожная сеть</w:t>
            </w:r>
          </w:p>
        </w:tc>
        <w:tc>
          <w:tcPr>
            <w:tcW w:w="3417" w:type="dxa"/>
            <w:shd w:val="clear" w:color="auto" w:fill="FFFFFF" w:themeFill="background1"/>
            <w:vAlign w:val="center"/>
          </w:tcPr>
          <w:p w:rsidR="0045191B" w:rsidRPr="00F43CEE" w:rsidRDefault="0045191B" w:rsidP="00FA7EC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11" w:type="dxa"/>
            <w:vMerge/>
            <w:tcBorders>
              <w:left w:val="single" w:sz="4" w:space="0" w:color="000000"/>
              <w:right w:val="single" w:sz="4" w:space="0" w:color="000000"/>
            </w:tcBorders>
            <w:shd w:val="clear" w:color="auto" w:fill="auto"/>
          </w:tcPr>
          <w:p w:rsidR="0045191B" w:rsidRPr="00F43CEE" w:rsidRDefault="0045191B" w:rsidP="00FA7EC6">
            <w:pPr>
              <w:shd w:val="clear" w:color="auto" w:fill="FFFFFF" w:themeFill="background1"/>
              <w:rPr>
                <w:rFonts w:ascii="Times New Roman" w:hAnsi="Times New Roman"/>
                <w:sz w:val="24"/>
                <w:szCs w:val="24"/>
              </w:rPr>
            </w:pPr>
          </w:p>
        </w:tc>
      </w:tr>
      <w:tr w:rsidR="00B53D35" w:rsidRPr="00F43CEE" w:rsidTr="00FC2772">
        <w:tc>
          <w:tcPr>
            <w:tcW w:w="2809" w:type="dxa"/>
            <w:shd w:val="clear" w:color="auto" w:fill="FFFFFF" w:themeFill="background1"/>
            <w:vAlign w:val="center"/>
          </w:tcPr>
          <w:p w:rsidR="0045191B" w:rsidRPr="00F43CEE" w:rsidRDefault="0045191B" w:rsidP="00FA7EC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[12.0.2] - Благоустройство территории</w:t>
            </w:r>
          </w:p>
        </w:tc>
        <w:tc>
          <w:tcPr>
            <w:tcW w:w="3417" w:type="dxa"/>
            <w:tcBorders>
              <w:right w:val="single" w:sz="4" w:space="0" w:color="000000"/>
            </w:tcBorders>
            <w:shd w:val="clear" w:color="auto" w:fill="FFFFFF" w:themeFill="background1"/>
            <w:vAlign w:val="center"/>
          </w:tcPr>
          <w:p w:rsidR="0045191B" w:rsidRPr="00F43CEE" w:rsidRDefault="0045191B" w:rsidP="00FA7EC6">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F43CEE">
              <w:rPr>
                <w:rFonts w:ascii="Times New Roman" w:eastAsia="SimSun" w:hAnsi="Times New Roman"/>
                <w:sz w:val="24"/>
                <w:szCs w:val="24"/>
                <w:lang w:eastAsia="zh-CN"/>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11" w:type="dxa"/>
            <w:vMerge/>
            <w:tcBorders>
              <w:left w:val="single" w:sz="4" w:space="0" w:color="000000"/>
              <w:right w:val="single" w:sz="4" w:space="0" w:color="000000"/>
            </w:tcBorders>
            <w:shd w:val="clear" w:color="auto" w:fill="auto"/>
          </w:tcPr>
          <w:p w:rsidR="0045191B" w:rsidRPr="00F43CEE" w:rsidRDefault="0045191B" w:rsidP="00FA7EC6">
            <w:pPr>
              <w:shd w:val="clear" w:color="auto" w:fill="FFFFFF" w:themeFill="background1"/>
              <w:rPr>
                <w:rFonts w:ascii="Times New Roman" w:hAnsi="Times New Roman"/>
                <w:sz w:val="24"/>
                <w:szCs w:val="24"/>
              </w:rPr>
            </w:pPr>
          </w:p>
        </w:tc>
      </w:tr>
      <w:tr w:rsidR="00B53D35" w:rsidRPr="00F43CEE" w:rsidTr="00270DAC">
        <w:tc>
          <w:tcPr>
            <w:tcW w:w="2809" w:type="dxa"/>
            <w:vAlign w:val="center"/>
          </w:tcPr>
          <w:p w:rsidR="0045191B" w:rsidRPr="00F43CEE" w:rsidRDefault="0045191B"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[3.6.2] – Парки культуры и отдыха</w:t>
            </w:r>
          </w:p>
        </w:tc>
        <w:tc>
          <w:tcPr>
            <w:tcW w:w="3417" w:type="dxa"/>
            <w:tcBorders>
              <w:right w:val="single" w:sz="4" w:space="0" w:color="000000"/>
            </w:tcBorders>
            <w:vAlign w:val="center"/>
          </w:tcPr>
          <w:p w:rsidR="0045191B" w:rsidRPr="00F43CEE" w:rsidRDefault="0045191B" w:rsidP="00FA7EC6">
            <w:pPr>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парков культуры и отдыха</w:t>
            </w:r>
          </w:p>
        </w:tc>
        <w:tc>
          <w:tcPr>
            <w:tcW w:w="8511" w:type="dxa"/>
            <w:vMerge/>
            <w:tcBorders>
              <w:left w:val="single" w:sz="4" w:space="0" w:color="000000"/>
              <w:bottom w:val="single" w:sz="4" w:space="0" w:color="000000"/>
              <w:right w:val="single" w:sz="4" w:space="0" w:color="000000"/>
            </w:tcBorders>
            <w:shd w:val="clear" w:color="auto" w:fill="auto"/>
          </w:tcPr>
          <w:p w:rsidR="0045191B" w:rsidRPr="00F43CEE" w:rsidRDefault="0045191B" w:rsidP="00FA7EC6">
            <w:pPr>
              <w:shd w:val="clear" w:color="auto" w:fill="FFFFFF" w:themeFill="background1"/>
              <w:rPr>
                <w:rFonts w:ascii="Times New Roman" w:hAnsi="Times New Roman"/>
                <w:sz w:val="24"/>
                <w:szCs w:val="24"/>
              </w:rPr>
            </w:pPr>
          </w:p>
        </w:tc>
      </w:tr>
    </w:tbl>
    <w:p w:rsidR="00757819" w:rsidRPr="00F43CEE" w:rsidRDefault="00757819" w:rsidP="00FC2772">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57819" w:rsidRPr="00F43CEE" w:rsidRDefault="00757819" w:rsidP="00FC2772">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53D35" w:rsidRPr="00F43CEE" w:rsidTr="00867ED2">
        <w:tc>
          <w:tcPr>
            <w:tcW w:w="2830" w:type="dxa"/>
          </w:tcPr>
          <w:p w:rsidR="00757819" w:rsidRPr="00F43CEE" w:rsidRDefault="00757819" w:rsidP="00FC2772">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57819" w:rsidRPr="00F43CEE" w:rsidRDefault="00757819" w:rsidP="00FC2772">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57819" w:rsidRPr="00F43CEE" w:rsidRDefault="00757819" w:rsidP="00FC2772">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57819" w:rsidRPr="00F43CEE" w:rsidTr="00867ED2">
        <w:tc>
          <w:tcPr>
            <w:tcW w:w="2830" w:type="dxa"/>
            <w:tcBorders>
              <w:top w:val="single" w:sz="4" w:space="0" w:color="000000"/>
              <w:left w:val="single" w:sz="4" w:space="0" w:color="000000"/>
              <w:bottom w:val="single" w:sz="4" w:space="0" w:color="000000"/>
            </w:tcBorders>
            <w:shd w:val="clear" w:color="auto" w:fill="auto"/>
          </w:tcPr>
          <w:p w:rsidR="00757819" w:rsidRPr="00F43CEE" w:rsidRDefault="00757819" w:rsidP="00FC2772">
            <w:pPr>
              <w:pStyle w:val="af8"/>
              <w:shd w:val="clear" w:color="auto" w:fill="FFFFFF" w:themeFill="background1"/>
              <w:jc w:val="left"/>
              <w:rPr>
                <w:rFonts w:ascii="Times New Roman" w:hAnsi="Times New Roman" w:cs="Times New Roman"/>
                <w:sz w:val="24"/>
                <w:szCs w:val="24"/>
              </w:rPr>
            </w:pPr>
            <w:r w:rsidRPr="00F43CEE">
              <w:rPr>
                <w:rFonts w:ascii="Times New Roman" w:eastAsia="SimSun" w:hAnsi="Times New Roman" w:cs="Times New Roman"/>
                <w:sz w:val="24"/>
                <w:szCs w:val="24"/>
              </w:rPr>
              <w:t>[</w:t>
            </w:r>
            <w:r w:rsidRPr="00F43CEE">
              <w:rPr>
                <w:rFonts w:ascii="Times New Roman" w:hAnsi="Times New Roman" w:cs="Times New Roman"/>
                <w:sz w:val="24"/>
                <w:szCs w:val="24"/>
              </w:rPr>
              <w:t>9.3</w:t>
            </w:r>
            <w:r w:rsidRPr="00F43CEE">
              <w:rPr>
                <w:rFonts w:ascii="Times New Roman" w:eastAsia="SimSun" w:hAnsi="Times New Roman" w:cs="Times New Roman"/>
                <w:sz w:val="24"/>
                <w:szCs w:val="24"/>
              </w:rPr>
              <w:t xml:space="preserve">]- </w:t>
            </w:r>
            <w:r w:rsidRPr="00F43CEE">
              <w:rPr>
                <w:rFonts w:ascii="Times New Roman" w:hAnsi="Times New Roman" w:cs="Times New Roman"/>
                <w:sz w:val="24"/>
                <w:szCs w:val="24"/>
              </w:rPr>
              <w:t>Историко-культурная деятельность</w:t>
            </w:r>
          </w:p>
          <w:p w:rsidR="00757819" w:rsidRPr="00F43CEE" w:rsidRDefault="00757819" w:rsidP="00FC2772">
            <w:pPr>
              <w:widowControl w:val="0"/>
              <w:shd w:val="clear" w:color="auto" w:fill="FFFFFF" w:themeFill="background1"/>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F43CEE" w:rsidRDefault="00757819" w:rsidP="00FC2772">
            <w:pPr>
              <w:shd w:val="clear" w:color="auto" w:fill="FFFFFF" w:themeFill="background1"/>
              <w:rPr>
                <w:rFonts w:ascii="Times New Roman" w:hAnsi="Times New Roman"/>
                <w:sz w:val="24"/>
                <w:szCs w:val="24"/>
              </w:rPr>
            </w:pPr>
            <w:r w:rsidRPr="00F43CEE">
              <w:rPr>
                <w:rFonts w:ascii="Times New Roman" w:hAnsi="Times New Roman"/>
                <w:sz w:val="24"/>
                <w:szCs w:val="24"/>
              </w:rPr>
              <w:t>памятники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F43CEE" w:rsidRDefault="00757819" w:rsidP="00FC2772">
            <w:pPr>
              <w:shd w:val="clear" w:color="auto" w:fill="FFFFFF" w:themeFill="background1"/>
              <w:rPr>
                <w:rFonts w:ascii="Times New Roman" w:hAnsi="Times New Roman"/>
                <w:sz w:val="24"/>
                <w:szCs w:val="24"/>
              </w:rPr>
            </w:pPr>
            <w:r w:rsidRPr="00F43CEE">
              <w:rPr>
                <w:rFonts w:ascii="Times New Roman" w:eastAsia="SimSun" w:hAnsi="Times New Roman"/>
                <w:sz w:val="24"/>
                <w:szCs w:val="24"/>
              </w:rPr>
              <w:t xml:space="preserve">- минимальная/максимальная площадь земельных участков  – </w:t>
            </w:r>
            <w:r w:rsidRPr="00F43CEE">
              <w:rPr>
                <w:rFonts w:ascii="Times New Roman" w:eastAsia="SimSun" w:hAnsi="Times New Roman"/>
                <w:b/>
                <w:sz w:val="24"/>
                <w:szCs w:val="24"/>
              </w:rPr>
              <w:t>10/20000 кв. м;</w:t>
            </w:r>
          </w:p>
          <w:p w:rsidR="00757819" w:rsidRPr="00F43CEE" w:rsidRDefault="00757819" w:rsidP="00FC2772">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 регламенты не распространяются.</w:t>
            </w:r>
          </w:p>
          <w:p w:rsidR="00757819" w:rsidRPr="00F43CEE" w:rsidRDefault="00757819" w:rsidP="00FC2772">
            <w:pPr>
              <w:shd w:val="clear" w:color="auto" w:fill="FFFFFF" w:themeFill="background1"/>
              <w:tabs>
                <w:tab w:val="left" w:pos="2520"/>
              </w:tabs>
              <w:ind w:firstLine="34"/>
              <w:rPr>
                <w:rFonts w:ascii="Times New Roman" w:hAnsi="Times New Roman"/>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247D0" w:rsidRPr="00F43CEE" w:rsidRDefault="008247D0"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rsidR="00757819" w:rsidRPr="00F43CEE" w:rsidRDefault="00757819"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57819" w:rsidRPr="00F43CEE" w:rsidRDefault="00757819"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57819" w:rsidRPr="00F43CEE" w:rsidRDefault="00757819"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tbl>
      <w:tblPr>
        <w:tblStyle w:val="afa"/>
        <w:tblW w:w="0" w:type="auto"/>
        <w:tblLook w:val="04A0" w:firstRow="1" w:lastRow="0" w:firstColumn="1" w:lastColumn="0" w:noHBand="0" w:noVBand="1"/>
      </w:tblPr>
      <w:tblGrid>
        <w:gridCol w:w="6941"/>
        <w:gridCol w:w="7619"/>
      </w:tblGrid>
      <w:tr w:rsidR="00B53D35" w:rsidRPr="00F43CEE" w:rsidTr="00867ED2">
        <w:tc>
          <w:tcPr>
            <w:tcW w:w="6941" w:type="dxa"/>
            <w:tcBorders>
              <w:top w:val="single" w:sz="4" w:space="0" w:color="000000"/>
              <w:left w:val="single" w:sz="4" w:space="0" w:color="000000"/>
              <w:bottom w:val="single" w:sz="4" w:space="0" w:color="000000"/>
            </w:tcBorders>
            <w:shd w:val="clear" w:color="auto" w:fill="auto"/>
            <w:vAlign w:val="center"/>
          </w:tcPr>
          <w:p w:rsidR="00757819" w:rsidRPr="00F43CEE" w:rsidRDefault="00757819" w:rsidP="00FC2772">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7819" w:rsidRPr="00F43CEE" w:rsidRDefault="00757819" w:rsidP="00FC2772">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B53D35" w:rsidRPr="00F43CEE" w:rsidTr="00867ED2">
        <w:tc>
          <w:tcPr>
            <w:tcW w:w="6941" w:type="dxa"/>
          </w:tcPr>
          <w:p w:rsidR="00757819" w:rsidRDefault="00757819" w:rsidP="00FC2772">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lastRenderedPageBreak/>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757819" w:rsidRPr="00F43CEE" w:rsidRDefault="00757819" w:rsidP="00FC2772">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57819" w:rsidRPr="00F43CEE" w:rsidRDefault="00757819" w:rsidP="00FC2772">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57819" w:rsidRPr="00F43CEE" w:rsidRDefault="00757819" w:rsidP="00FC2772">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Pr="00F43CEE" w:rsidRDefault="00531C57" w:rsidP="00FC2772">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Формирование земельного участка под размещение вспомогательных объектов не требуется.</w:t>
            </w:r>
          </w:p>
          <w:p w:rsidR="00531C57" w:rsidRPr="00F43CEE" w:rsidRDefault="00531C57" w:rsidP="00FC2772">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Суммарная общая площадь зданий, сооружений, занимаемых объектами основных и вспомогательных видов разрешенного использования, </w:t>
            </w:r>
            <w:r w:rsidRPr="00F43CEE">
              <w:rPr>
                <w:rFonts w:ascii="Times New Roman" w:eastAsia="SimSun" w:hAnsi="Times New Roman"/>
                <w:sz w:val="24"/>
                <w:szCs w:val="24"/>
                <w:lang w:eastAsia="zh-CN"/>
              </w:rPr>
              <w:lastRenderedPageBreak/>
              <w:t>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757819" w:rsidRPr="00F43CEE" w:rsidRDefault="00757819" w:rsidP="00FC2772">
            <w:pPr>
              <w:shd w:val="clear" w:color="auto" w:fill="FFFFFF" w:themeFill="background1"/>
              <w:tabs>
                <w:tab w:val="left" w:pos="-6204"/>
              </w:tabs>
              <w:rPr>
                <w:rFonts w:ascii="Times New Roman" w:eastAsia="SimSun" w:hAnsi="Times New Roman"/>
                <w:sz w:val="24"/>
                <w:szCs w:val="24"/>
                <w:lang w:eastAsia="zh-CN"/>
              </w:rPr>
            </w:pPr>
          </w:p>
        </w:tc>
      </w:tr>
      <w:tr w:rsidR="00B53D35" w:rsidRPr="00F43CEE" w:rsidTr="00867ED2">
        <w:tc>
          <w:tcPr>
            <w:tcW w:w="6941" w:type="dxa"/>
          </w:tcPr>
          <w:p w:rsidR="00757819" w:rsidRPr="00F43CEE" w:rsidRDefault="00757819" w:rsidP="00FC2772">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площадки для мусоросборников</w:t>
            </w:r>
          </w:p>
        </w:tc>
        <w:tc>
          <w:tcPr>
            <w:tcW w:w="7619" w:type="dxa"/>
          </w:tcPr>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w:t>
            </w:r>
            <w:r w:rsidRPr="00F43CEE">
              <w:rPr>
                <w:rFonts w:ascii="Times New Roman" w:eastAsia="Times New Roman" w:hAnsi="Times New Roman"/>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F43CEE">
              <w:rPr>
                <w:rFonts w:ascii="Times New Roman" w:eastAsia="Times New Roman" w:hAnsi="Times New Roman"/>
                <w:sz w:val="24"/>
                <w:szCs w:val="24"/>
                <w:lang w:eastAsia="zh-CN"/>
              </w:rPr>
              <w:t>;</w:t>
            </w:r>
          </w:p>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общее количество контейнеров не более 5 шт;</w:t>
            </w:r>
          </w:p>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B53D35" w:rsidRPr="00F43CEE" w:rsidTr="00867ED2">
        <w:tc>
          <w:tcPr>
            <w:tcW w:w="6941" w:type="dxa"/>
          </w:tcPr>
          <w:p w:rsidR="00757819" w:rsidRPr="00F43CEE" w:rsidRDefault="00757819" w:rsidP="00FC2772">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757819" w:rsidRPr="00F43CEE" w:rsidTr="00867ED2">
        <w:tc>
          <w:tcPr>
            <w:tcW w:w="6941" w:type="dxa"/>
          </w:tcPr>
          <w:p w:rsidR="00757819" w:rsidRPr="00F43CEE" w:rsidRDefault="00757819" w:rsidP="00FC2772">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приобъектные автостоянки для парковки автомобилей </w:t>
            </w:r>
          </w:p>
        </w:tc>
        <w:tc>
          <w:tcPr>
            <w:tcW w:w="7619" w:type="dxa"/>
          </w:tcPr>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p>
          <w:p w:rsidR="00757819" w:rsidRPr="00F43CEE" w:rsidRDefault="00757819" w:rsidP="00FC2772">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rsidR="00757819" w:rsidRPr="00F43CEE" w:rsidRDefault="00757819" w:rsidP="00FC2772">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57819" w:rsidRPr="00F43CEE"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57819" w:rsidRPr="00F43CEE"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57819" w:rsidRPr="00F43CEE"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57819" w:rsidRPr="00F43CEE"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57819" w:rsidRPr="00F43CEE"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757819" w:rsidRPr="00F43CEE"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57819" w:rsidRPr="00F43CEE"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Default="00757819"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F43CEE">
        <w:rPr>
          <w:rFonts w:ascii="Times New Roman" w:eastAsia="SimSun" w:hAnsi="Times New Roman" w:cs="Times New Roman"/>
          <w:sz w:val="24"/>
          <w:szCs w:val="24"/>
          <w:lang w:eastAsia="zh-CN"/>
        </w:rPr>
        <w:t xml:space="preserve">31, 40,41,42,43 </w:t>
      </w:r>
      <w:r w:rsidRPr="00F43CEE">
        <w:rPr>
          <w:rFonts w:ascii="Times New Roman" w:eastAsia="SimSun" w:hAnsi="Times New Roman" w:cs="Times New Roman"/>
          <w:sz w:val="24"/>
          <w:szCs w:val="24"/>
          <w:lang w:eastAsia="zh-CN"/>
        </w:rPr>
        <w:t>настоящих Правил.</w:t>
      </w:r>
    </w:p>
    <w:p w:rsidR="00DC72BD" w:rsidRPr="00F43CEE" w:rsidRDefault="00DC72BD" w:rsidP="00F21F3D">
      <w:pPr>
        <w:shd w:val="clear" w:color="auto" w:fill="FFFFFF" w:themeFill="background1"/>
        <w:spacing w:after="0" w:line="240" w:lineRule="auto"/>
        <w:rPr>
          <w:rFonts w:ascii="Times New Roman" w:eastAsia="SimSun" w:hAnsi="Times New Roman" w:cs="Times New Roman"/>
          <w:sz w:val="24"/>
          <w:szCs w:val="24"/>
          <w:lang w:eastAsia="zh-CN"/>
        </w:rPr>
      </w:pPr>
    </w:p>
    <w:p w:rsidR="00DC72BD" w:rsidRPr="00F43CEE" w:rsidRDefault="00DC72BD" w:rsidP="00FC2772">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DC72BD" w:rsidRPr="00F43CEE" w:rsidRDefault="00DC72BD" w:rsidP="00FC2772">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rsidR="00417B0F" w:rsidRPr="00F43CEE" w:rsidRDefault="00417B0F" w:rsidP="00FC2772">
      <w:pPr>
        <w:shd w:val="clear" w:color="auto" w:fill="FFFFFF" w:themeFill="background1"/>
        <w:spacing w:after="0" w:line="240" w:lineRule="auto"/>
        <w:ind w:firstLine="426"/>
        <w:jc w:val="center"/>
        <w:rPr>
          <w:rFonts w:ascii="Times New Roman" w:eastAsia="SimSun" w:hAnsi="Times New Roman" w:cs="Times New Roman"/>
          <w:caps/>
          <w:sz w:val="32"/>
          <w:szCs w:val="32"/>
          <w:lang w:eastAsia="zh-CN"/>
        </w:rPr>
      </w:pPr>
      <w:r w:rsidRPr="00F43CEE">
        <w:rPr>
          <w:rFonts w:ascii="Times New Roman" w:eastAsia="SimSun" w:hAnsi="Times New Roman" w:cs="Times New Roman"/>
          <w:b/>
          <w:caps/>
          <w:sz w:val="32"/>
          <w:szCs w:val="32"/>
          <w:lang w:eastAsia="zh-CN"/>
        </w:rPr>
        <w:t>Зоны специального назначения</w:t>
      </w:r>
    </w:p>
    <w:p w:rsidR="00417B0F" w:rsidRPr="00F43CEE" w:rsidRDefault="00417B0F" w:rsidP="00E55F39">
      <w:pPr>
        <w:shd w:val="clear" w:color="auto" w:fill="FFFFFF" w:themeFill="background1"/>
        <w:spacing w:after="0" w:line="240" w:lineRule="auto"/>
        <w:ind w:firstLine="426"/>
        <w:jc w:val="center"/>
        <w:rPr>
          <w:rFonts w:ascii="Times New Roman" w:eastAsia="SimSun" w:hAnsi="Times New Roman" w:cs="Times New Roman"/>
          <w:i/>
          <w:sz w:val="28"/>
          <w:szCs w:val="28"/>
          <w:lang w:eastAsia="zh-CN"/>
        </w:rPr>
      </w:pPr>
      <w:r w:rsidRPr="00F43CEE">
        <w:rPr>
          <w:rFonts w:ascii="Times New Roman" w:eastAsia="Times New Roman" w:hAnsi="Times New Roman" w:cs="Times New Roman"/>
          <w:i/>
          <w:sz w:val="28"/>
          <w:szCs w:val="28"/>
          <w:lang w:eastAsia="ar-SA"/>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417B0F" w:rsidRPr="00F43CEE" w:rsidRDefault="00417B0F" w:rsidP="00E55F39">
      <w:pPr>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rsidR="00417B0F" w:rsidRPr="00F43CEE" w:rsidRDefault="00417B0F" w:rsidP="00E55F39">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r w:rsidRPr="00F43CEE">
        <w:rPr>
          <w:rFonts w:ascii="Times New Roman" w:eastAsia="SimSun" w:hAnsi="Times New Roman" w:cs="Times New Roman"/>
          <w:b/>
          <w:sz w:val="28"/>
          <w:szCs w:val="28"/>
          <w:u w:val="single"/>
          <w:lang w:eastAsia="zh-CN"/>
        </w:rPr>
        <w:t>СН</w:t>
      </w:r>
      <w:r w:rsidR="007717E5" w:rsidRPr="00F43CEE">
        <w:rPr>
          <w:rFonts w:ascii="Times New Roman" w:eastAsia="SimSun" w:hAnsi="Times New Roman" w:cs="Times New Roman"/>
          <w:b/>
          <w:sz w:val="28"/>
          <w:szCs w:val="28"/>
          <w:u w:val="single"/>
          <w:lang w:eastAsia="zh-CN"/>
        </w:rPr>
        <w:t>-</w:t>
      </w:r>
      <w:r w:rsidRPr="00F43CEE">
        <w:rPr>
          <w:rFonts w:ascii="Times New Roman" w:eastAsia="SimSun" w:hAnsi="Times New Roman" w:cs="Times New Roman"/>
          <w:b/>
          <w:sz w:val="28"/>
          <w:szCs w:val="28"/>
          <w:u w:val="single"/>
          <w:lang w:eastAsia="zh-CN"/>
        </w:rPr>
        <w:t>1. Зона кладбищ</w:t>
      </w:r>
    </w:p>
    <w:p w:rsidR="007A6F94" w:rsidRPr="00F43CEE" w:rsidRDefault="007A6F94" w:rsidP="00E55F39">
      <w:pPr>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rsidR="007A6F94" w:rsidRPr="00F43CEE"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Pr="00F43CEE" w:rsidRDefault="00417B0F" w:rsidP="00E55F39">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w:t>
      </w:r>
      <w:r w:rsidRPr="00F43CEE">
        <w:rPr>
          <w:rFonts w:ascii="Times New Roman" w:eastAsia="Times New Roman" w:hAnsi="Times New Roman" w:cs="Times New Roman"/>
          <w:b/>
          <w:sz w:val="24"/>
          <w:szCs w:val="24"/>
          <w:lang w:eastAsia="zh-CN"/>
        </w:rPr>
        <w:lastRenderedPageBreak/>
        <w:t>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53D35" w:rsidRPr="00F43CEE" w:rsidTr="00867ED2">
        <w:tc>
          <w:tcPr>
            <w:tcW w:w="2830" w:type="dxa"/>
          </w:tcPr>
          <w:p w:rsidR="00417B0F" w:rsidRPr="00F43CEE" w:rsidRDefault="00417B0F" w:rsidP="00E55F39">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417B0F" w:rsidRPr="00F43CEE" w:rsidRDefault="00417B0F" w:rsidP="00E55F39">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417B0F" w:rsidRPr="00F43CEE" w:rsidRDefault="00417B0F" w:rsidP="00E55F39">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F43CEE" w:rsidRDefault="00417B0F" w:rsidP="00E55F39">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B53D35" w:rsidRPr="00F43CEE" w:rsidTr="00417B0F">
        <w:tc>
          <w:tcPr>
            <w:tcW w:w="2830" w:type="dxa"/>
          </w:tcPr>
          <w:p w:rsidR="00417B0F" w:rsidRPr="00F43CEE" w:rsidRDefault="00417B0F" w:rsidP="00E55F39">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w:t>
            </w:r>
            <w:r w:rsidRPr="00F43CEE">
              <w:rPr>
                <w:rFonts w:ascii="Times New Roman" w:hAnsi="Times New Roman"/>
                <w:sz w:val="24"/>
                <w:szCs w:val="24"/>
                <w:lang w:eastAsia="zh-CN"/>
              </w:rPr>
              <w:t>12.1</w:t>
            </w:r>
            <w:r w:rsidRPr="00F43CEE">
              <w:rPr>
                <w:rFonts w:ascii="Times New Roman" w:eastAsia="SimSun" w:hAnsi="Times New Roman"/>
                <w:sz w:val="24"/>
                <w:szCs w:val="24"/>
                <w:lang w:eastAsia="zh-CN"/>
              </w:rPr>
              <w:t>] - Ритуальная деятельность</w:t>
            </w:r>
          </w:p>
          <w:p w:rsidR="00417B0F" w:rsidRPr="00F43CEE" w:rsidRDefault="00417B0F" w:rsidP="00E55F39">
            <w:pPr>
              <w:widowControl w:val="0"/>
              <w:shd w:val="clear" w:color="auto" w:fill="FFFFFF" w:themeFill="background1"/>
              <w:rPr>
                <w:rFonts w:ascii="Times New Roman" w:hAnsi="Times New Roman"/>
                <w:sz w:val="24"/>
                <w:szCs w:val="24"/>
              </w:rPr>
            </w:pPr>
          </w:p>
        </w:tc>
        <w:tc>
          <w:tcPr>
            <w:tcW w:w="3261" w:type="dxa"/>
          </w:tcPr>
          <w:p w:rsidR="00417B0F" w:rsidRPr="00F43CEE" w:rsidRDefault="00417B0F" w:rsidP="00E55F39">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кладбищ, крематориев и мест захоронения;</w:t>
            </w:r>
          </w:p>
          <w:p w:rsidR="00417B0F" w:rsidRPr="00F43CEE" w:rsidRDefault="00417B0F" w:rsidP="00E55F39">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соответствующих культовых сооружений;</w:t>
            </w:r>
          </w:p>
        </w:tc>
        <w:tc>
          <w:tcPr>
            <w:tcW w:w="8646" w:type="dxa"/>
          </w:tcPr>
          <w:p w:rsidR="00417B0F" w:rsidRPr="00F43CEE" w:rsidRDefault="00417B0F" w:rsidP="00E55F39">
            <w:pPr>
              <w:shd w:val="clear" w:color="auto" w:fill="FFFFFF" w:themeFill="background1"/>
              <w:rPr>
                <w:rFonts w:ascii="Times New Roman" w:hAnsi="Times New Roman"/>
                <w:b/>
                <w:bCs/>
                <w:sz w:val="24"/>
                <w:szCs w:val="24"/>
              </w:rPr>
            </w:pPr>
            <w:r w:rsidRPr="00F43CEE">
              <w:rPr>
                <w:rFonts w:ascii="Times New Roman" w:hAnsi="Times New Roman"/>
                <w:bCs/>
                <w:sz w:val="24"/>
                <w:szCs w:val="24"/>
              </w:rPr>
              <w:t xml:space="preserve">- минимальный/максимальный размер земельного участка – </w:t>
            </w:r>
            <w:r w:rsidR="005C77A4" w:rsidRPr="00F43CEE">
              <w:rPr>
                <w:rFonts w:ascii="Times New Roman" w:hAnsi="Times New Roman"/>
                <w:b/>
                <w:bCs/>
                <w:sz w:val="24"/>
                <w:szCs w:val="24"/>
              </w:rPr>
              <w:t>5</w:t>
            </w:r>
            <w:r w:rsidRPr="00F43CEE">
              <w:rPr>
                <w:rFonts w:ascii="Times New Roman" w:hAnsi="Times New Roman"/>
                <w:b/>
                <w:bCs/>
                <w:sz w:val="24"/>
                <w:szCs w:val="24"/>
              </w:rPr>
              <w:t>0</w:t>
            </w:r>
            <w:r w:rsidR="005C77A4" w:rsidRPr="00F43CEE">
              <w:rPr>
                <w:rFonts w:ascii="Times New Roman" w:hAnsi="Times New Roman"/>
                <w:b/>
                <w:bCs/>
                <w:sz w:val="24"/>
                <w:szCs w:val="24"/>
              </w:rPr>
              <w:t>0</w:t>
            </w:r>
            <w:r w:rsidRPr="00F43CEE">
              <w:rPr>
                <w:rFonts w:ascii="Times New Roman" w:hAnsi="Times New Roman"/>
                <w:b/>
                <w:bCs/>
                <w:sz w:val="24"/>
                <w:szCs w:val="24"/>
              </w:rPr>
              <w:t>0/400000 кв.м;</w:t>
            </w:r>
          </w:p>
          <w:p w:rsidR="00417B0F" w:rsidRPr="00F43CEE" w:rsidRDefault="00417B0F" w:rsidP="00E55F39">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Pr="00F43CEE">
              <w:rPr>
                <w:rFonts w:ascii="Times New Roman" w:eastAsia="SimSun" w:hAnsi="Times New Roman"/>
                <w:b/>
                <w:sz w:val="24"/>
                <w:szCs w:val="24"/>
                <w:lang w:eastAsia="zh-CN"/>
              </w:rPr>
              <w:t>50 м;</w:t>
            </w:r>
          </w:p>
          <w:p w:rsidR="00417B0F" w:rsidRPr="00F43CEE" w:rsidRDefault="00417B0F" w:rsidP="00E55F39">
            <w:pPr>
              <w:shd w:val="clear" w:color="auto" w:fill="FFFFFF" w:themeFill="background1"/>
              <w:rPr>
                <w:rFonts w:ascii="Times New Roman" w:hAnsi="Times New Roman"/>
                <w:b/>
                <w:bCs/>
                <w:sz w:val="24"/>
                <w:szCs w:val="24"/>
              </w:rPr>
            </w:pPr>
            <w:r w:rsidRPr="00F43CEE">
              <w:rPr>
                <w:rFonts w:ascii="Times New Roman" w:eastAsia="SimSun" w:hAnsi="Times New Roman"/>
                <w:sz w:val="24"/>
                <w:szCs w:val="24"/>
                <w:lang w:eastAsia="zh-CN"/>
              </w:rPr>
              <w:t xml:space="preserve">- максимальное количество надземных этажей зданий – </w:t>
            </w:r>
            <w:r w:rsidRPr="00F43CEE">
              <w:rPr>
                <w:rFonts w:ascii="Times New Roman" w:eastAsia="SimSun" w:hAnsi="Times New Roman"/>
                <w:b/>
                <w:sz w:val="24"/>
                <w:szCs w:val="24"/>
                <w:lang w:eastAsia="zh-CN"/>
              </w:rPr>
              <w:t>2 этажа;</w:t>
            </w:r>
          </w:p>
          <w:p w:rsidR="00417B0F" w:rsidRPr="00F43CEE" w:rsidRDefault="00417B0F" w:rsidP="00E55F39">
            <w:pPr>
              <w:shd w:val="clear" w:color="auto" w:fill="FFFFFF" w:themeFill="background1"/>
              <w:rPr>
                <w:rFonts w:ascii="Times New Roman" w:hAnsi="Times New Roman"/>
                <w:bCs/>
                <w:sz w:val="24"/>
                <w:szCs w:val="24"/>
              </w:rPr>
            </w:pPr>
            <w:r w:rsidRPr="00F43CEE">
              <w:rPr>
                <w:rFonts w:ascii="Times New Roman" w:eastAsia="SimSun" w:hAnsi="Times New Roman"/>
                <w:sz w:val="24"/>
                <w:szCs w:val="24"/>
                <w:lang w:eastAsia="zh-CN"/>
              </w:rPr>
              <w:t xml:space="preserve">- максимальная высота зданий и сооружений – </w:t>
            </w:r>
            <w:r w:rsidRPr="00F43CEE">
              <w:rPr>
                <w:rFonts w:ascii="Times New Roman" w:eastAsia="SimSun" w:hAnsi="Times New Roman"/>
                <w:b/>
                <w:sz w:val="24"/>
                <w:szCs w:val="24"/>
                <w:lang w:eastAsia="zh-CN"/>
              </w:rPr>
              <w:t>12 м</w:t>
            </w:r>
            <w:r w:rsidRPr="00F43CEE">
              <w:rPr>
                <w:rFonts w:ascii="Times New Roman" w:eastAsia="SimSun" w:hAnsi="Times New Roman"/>
                <w:sz w:val="24"/>
                <w:szCs w:val="24"/>
                <w:lang w:eastAsia="zh-CN"/>
              </w:rPr>
              <w:t>.</w:t>
            </w:r>
          </w:p>
          <w:p w:rsidR="00417B0F" w:rsidRPr="00F43CEE" w:rsidRDefault="00417B0F" w:rsidP="00E55F39">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максимальный процент застройки в границах земельного участка – </w:t>
            </w:r>
            <w:r w:rsidRPr="00F43CEE">
              <w:rPr>
                <w:rFonts w:ascii="Times New Roman" w:eastAsia="SimSun" w:hAnsi="Times New Roman"/>
                <w:b/>
                <w:sz w:val="24"/>
                <w:szCs w:val="24"/>
                <w:lang w:eastAsia="zh-CN"/>
              </w:rPr>
              <w:t>70%;</w:t>
            </w:r>
          </w:p>
          <w:p w:rsidR="00417B0F" w:rsidRPr="00F43CEE" w:rsidRDefault="00417B0F" w:rsidP="00E55F39">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минимальный отступ от границ земельного участка - </w:t>
            </w:r>
            <w:r w:rsidR="008247D0" w:rsidRPr="00F43CEE">
              <w:rPr>
                <w:rFonts w:ascii="Times New Roman" w:eastAsia="SimSun" w:hAnsi="Times New Roman"/>
                <w:b/>
                <w:sz w:val="24"/>
                <w:szCs w:val="24"/>
                <w:lang w:eastAsia="zh-CN"/>
              </w:rPr>
              <w:t>3</w:t>
            </w:r>
            <w:r w:rsidRPr="00F43CEE">
              <w:rPr>
                <w:rFonts w:ascii="Times New Roman" w:eastAsia="SimSun" w:hAnsi="Times New Roman"/>
                <w:b/>
                <w:sz w:val="24"/>
                <w:szCs w:val="24"/>
                <w:lang w:eastAsia="zh-CN"/>
              </w:rPr>
              <w:t xml:space="preserve"> м;</w:t>
            </w:r>
          </w:p>
          <w:p w:rsidR="00417B0F" w:rsidRPr="00F43CEE" w:rsidRDefault="00417B0F" w:rsidP="00E55F39">
            <w:pPr>
              <w:shd w:val="clear" w:color="auto" w:fill="FFFFFF" w:themeFill="background1"/>
              <w:rPr>
                <w:rFonts w:ascii="Times New Roman" w:hAnsi="Times New Roman"/>
                <w:b/>
                <w:sz w:val="24"/>
                <w:szCs w:val="24"/>
              </w:rPr>
            </w:pPr>
            <w:r w:rsidRPr="00F43CEE">
              <w:rPr>
                <w:rFonts w:ascii="Times New Roman" w:hAnsi="Times New Roman"/>
                <w:sz w:val="24"/>
                <w:szCs w:val="24"/>
              </w:rPr>
              <w:t xml:space="preserve">- минимальный отступ от красной линии улиц - </w:t>
            </w:r>
            <w:r w:rsidR="006A543E">
              <w:rPr>
                <w:rFonts w:ascii="Times New Roman" w:hAnsi="Times New Roman"/>
                <w:b/>
                <w:sz w:val="24"/>
                <w:szCs w:val="24"/>
              </w:rPr>
              <w:t>3</w:t>
            </w:r>
            <w:r w:rsidRPr="00F43CEE">
              <w:rPr>
                <w:rFonts w:ascii="Times New Roman" w:hAnsi="Times New Roman"/>
                <w:b/>
                <w:sz w:val="24"/>
                <w:szCs w:val="24"/>
              </w:rPr>
              <w:t xml:space="preserve"> м.</w:t>
            </w:r>
          </w:p>
        </w:tc>
      </w:tr>
      <w:tr w:rsidR="00B53D35" w:rsidRPr="00F43CEE" w:rsidTr="006A543E">
        <w:tc>
          <w:tcPr>
            <w:tcW w:w="2830"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rsidR="0045191B" w:rsidRPr="00F43CEE" w:rsidRDefault="0045191B" w:rsidP="0045191B">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rsidR="0045191B" w:rsidRPr="00F43CEE" w:rsidRDefault="0045191B" w:rsidP="0045191B">
            <w:pPr>
              <w:shd w:val="clear" w:color="auto" w:fill="FFFFFF" w:themeFill="background1"/>
              <w:rPr>
                <w:rFonts w:ascii="Times New Roman" w:hAnsi="Times New Roman"/>
                <w:bCs/>
                <w:sz w:val="24"/>
                <w:szCs w:val="24"/>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F43CEE" w:rsidTr="006A543E">
        <w:tc>
          <w:tcPr>
            <w:tcW w:w="2830" w:type="dxa"/>
            <w:shd w:val="clear" w:color="auto" w:fill="FFFFFF" w:themeFill="background1"/>
            <w:vAlign w:val="center"/>
          </w:tcPr>
          <w:p w:rsidR="0045191B" w:rsidRPr="00F43CEE" w:rsidRDefault="0045191B" w:rsidP="00E55F39">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rsidR="0045191B" w:rsidRPr="00F43CEE" w:rsidRDefault="0045191B" w:rsidP="00E55F39">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w:t>
            </w:r>
            <w:r w:rsidRPr="00F43CEE">
              <w:rPr>
                <w:rFonts w:ascii="Times New Roman" w:eastAsia="SimSun" w:hAnsi="Times New Roman"/>
                <w:sz w:val="24"/>
                <w:szCs w:val="24"/>
                <w:lang w:eastAsia="zh-CN"/>
              </w:rPr>
              <w:lastRenderedPageBreak/>
              <w:t>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auto"/>
          </w:tcPr>
          <w:p w:rsidR="0045191B" w:rsidRPr="00F43CEE" w:rsidRDefault="0045191B" w:rsidP="00E55F39">
            <w:pPr>
              <w:shd w:val="clear" w:color="auto" w:fill="FFFFFF" w:themeFill="background1"/>
              <w:rPr>
                <w:rFonts w:ascii="Times New Roman" w:hAnsi="Times New Roman"/>
                <w:sz w:val="24"/>
                <w:szCs w:val="24"/>
              </w:rPr>
            </w:pPr>
          </w:p>
        </w:tc>
      </w:tr>
      <w:tr w:rsidR="00B53D35" w:rsidRPr="00F43CEE" w:rsidTr="006A543E">
        <w:tc>
          <w:tcPr>
            <w:tcW w:w="2830" w:type="dxa"/>
            <w:shd w:val="clear" w:color="auto" w:fill="FFFFFF" w:themeFill="background1"/>
            <w:vAlign w:val="center"/>
          </w:tcPr>
          <w:p w:rsidR="0045191B" w:rsidRPr="00F43CEE" w:rsidRDefault="0045191B" w:rsidP="00E55F39">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rsidR="0045191B" w:rsidRPr="00F43CEE" w:rsidRDefault="0045191B" w:rsidP="00E55F39">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rsidR="0045191B" w:rsidRPr="00F43CEE" w:rsidRDefault="0045191B" w:rsidP="00E55F39">
            <w:pPr>
              <w:shd w:val="clear" w:color="auto" w:fill="FFFFFF" w:themeFill="background1"/>
              <w:rPr>
                <w:rFonts w:ascii="Times New Roman" w:hAnsi="Times New Roman"/>
                <w:sz w:val="24"/>
                <w:szCs w:val="24"/>
              </w:rPr>
            </w:pPr>
          </w:p>
        </w:tc>
      </w:tr>
    </w:tbl>
    <w:p w:rsidR="00417B0F" w:rsidRPr="00F43CEE"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417B0F" w:rsidRPr="00F43CEE"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53D35" w:rsidRPr="00F43CEE" w:rsidTr="00867ED2">
        <w:tc>
          <w:tcPr>
            <w:tcW w:w="2830" w:type="dxa"/>
          </w:tcPr>
          <w:p w:rsidR="00417B0F" w:rsidRPr="00F43CEE" w:rsidRDefault="00417B0F" w:rsidP="00E55F39">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417B0F" w:rsidRPr="00F43CEE" w:rsidRDefault="00417B0F" w:rsidP="00E55F39">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417B0F" w:rsidRPr="00F43CEE" w:rsidRDefault="00417B0F" w:rsidP="00E55F39">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F43CEE" w:rsidTr="00867ED2">
        <w:tc>
          <w:tcPr>
            <w:tcW w:w="2830" w:type="dxa"/>
          </w:tcPr>
          <w:p w:rsidR="00684C80" w:rsidRPr="00F43CEE" w:rsidRDefault="00684C80" w:rsidP="00E55F39">
            <w:pPr>
              <w:shd w:val="clear" w:color="auto" w:fill="FFFFFF" w:themeFill="background1"/>
              <w:jc w:val="center"/>
              <w:rPr>
                <w:rFonts w:ascii="Times New Roman" w:hAnsi="Times New Roman"/>
                <w:b/>
                <w:sz w:val="24"/>
                <w:szCs w:val="24"/>
              </w:rPr>
            </w:pPr>
            <w:r w:rsidRPr="00F43CEE">
              <w:rPr>
                <w:rFonts w:ascii="Times New Roman" w:eastAsia="SimSun" w:hAnsi="Times New Roman"/>
                <w:sz w:val="24"/>
                <w:szCs w:val="24"/>
                <w:lang w:eastAsia="zh-CN"/>
              </w:rPr>
              <w:t>не предусмотрены</w:t>
            </w:r>
          </w:p>
        </w:tc>
        <w:tc>
          <w:tcPr>
            <w:tcW w:w="3261" w:type="dxa"/>
          </w:tcPr>
          <w:p w:rsidR="00684C80" w:rsidRPr="00F43CEE" w:rsidRDefault="00684C80" w:rsidP="00E55F39">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c>
          <w:tcPr>
            <w:tcW w:w="8646" w:type="dxa"/>
          </w:tcPr>
          <w:p w:rsidR="00684C80" w:rsidRPr="00F43CEE" w:rsidRDefault="00684C80" w:rsidP="00E55F39">
            <w:pPr>
              <w:shd w:val="clear" w:color="auto" w:fill="FFFFFF" w:themeFill="background1"/>
              <w:jc w:val="center"/>
              <w:rPr>
                <w:rFonts w:ascii="Times New Roman" w:hAnsi="Times New Roman"/>
                <w:b/>
                <w:sz w:val="24"/>
                <w:szCs w:val="24"/>
              </w:rPr>
            </w:pPr>
            <w:r>
              <w:rPr>
                <w:rFonts w:ascii="Times New Roman" w:hAnsi="Times New Roman"/>
                <w:b/>
                <w:sz w:val="24"/>
                <w:szCs w:val="24"/>
              </w:rPr>
              <w:t>-</w:t>
            </w:r>
          </w:p>
        </w:tc>
      </w:tr>
    </w:tbl>
    <w:p w:rsidR="00417B0F" w:rsidRPr="00F43CEE" w:rsidRDefault="00417B0F" w:rsidP="00E55F39">
      <w:pPr>
        <w:shd w:val="clear" w:color="auto" w:fill="FFFFFF" w:themeFill="background1"/>
      </w:pPr>
    </w:p>
    <w:p w:rsidR="00417B0F" w:rsidRPr="00F43CEE"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417B0F" w:rsidRPr="00F43CEE"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417B0F" w:rsidRPr="00F43CEE" w:rsidRDefault="00417B0F" w:rsidP="00E55F39">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B53D35" w:rsidRPr="00F43CEE"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F43CEE" w:rsidRDefault="00417B0F" w:rsidP="00E55F39">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F43CEE" w:rsidRDefault="00417B0F" w:rsidP="00E55F39">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B53D35" w:rsidRPr="00F43CEE" w:rsidTr="00867ED2">
        <w:tc>
          <w:tcPr>
            <w:tcW w:w="6941" w:type="dxa"/>
          </w:tcPr>
          <w:p w:rsidR="00417B0F" w:rsidRDefault="00417B0F" w:rsidP="00E55F39">
            <w:pPr>
              <w:shd w:val="clear" w:color="auto" w:fill="FFFFFF" w:themeFill="background1"/>
              <w:tabs>
                <w:tab w:val="left" w:pos="2520"/>
              </w:tabs>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525F0" w:rsidRPr="008E7746"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417B0F" w:rsidRPr="00F43CEE" w:rsidRDefault="00417B0F" w:rsidP="00E55F39">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17B0F" w:rsidRPr="00F43CEE" w:rsidRDefault="00417B0F" w:rsidP="00E55F39">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417B0F" w:rsidRPr="00F43CEE" w:rsidRDefault="00417B0F" w:rsidP="00E55F39">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Pr="00F43CEE" w:rsidRDefault="00531C57" w:rsidP="00E55F39">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531C57" w:rsidRPr="00F43CEE" w:rsidRDefault="00531C57" w:rsidP="00E55F39">
            <w:pPr>
              <w:shd w:val="clear" w:color="auto" w:fill="FFFFFF" w:themeFill="background1"/>
              <w:tabs>
                <w:tab w:val="left" w:pos="-6204"/>
              </w:tabs>
              <w:rPr>
                <w:rFonts w:ascii="Times New Roman" w:eastAsia="SimSun" w:hAnsi="Times New Roman"/>
                <w:sz w:val="24"/>
                <w:szCs w:val="24"/>
                <w:lang w:eastAsia="zh-CN"/>
              </w:rPr>
            </w:pPr>
            <w:r w:rsidRPr="00F43CEE">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417B0F" w:rsidRPr="00F43CEE" w:rsidRDefault="00417B0F" w:rsidP="00E55F39">
            <w:pPr>
              <w:shd w:val="clear" w:color="auto" w:fill="FFFFFF" w:themeFill="background1"/>
              <w:tabs>
                <w:tab w:val="left" w:pos="-6204"/>
              </w:tabs>
              <w:rPr>
                <w:rFonts w:ascii="Times New Roman" w:eastAsia="SimSun" w:hAnsi="Times New Roman"/>
                <w:sz w:val="24"/>
                <w:szCs w:val="24"/>
                <w:lang w:eastAsia="zh-CN"/>
              </w:rPr>
            </w:pPr>
          </w:p>
        </w:tc>
      </w:tr>
      <w:tr w:rsidR="00B53D35" w:rsidRPr="00F43CEE" w:rsidTr="00867ED2">
        <w:tc>
          <w:tcPr>
            <w:tcW w:w="6941" w:type="dxa"/>
          </w:tcPr>
          <w:p w:rsidR="00417B0F" w:rsidRPr="00F43CEE" w:rsidRDefault="00417B0F" w:rsidP="00E55F39">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площадки для мусоросборников</w:t>
            </w:r>
          </w:p>
        </w:tc>
        <w:tc>
          <w:tcPr>
            <w:tcW w:w="7619" w:type="dxa"/>
          </w:tcPr>
          <w:p w:rsidR="00417B0F" w:rsidRPr="00F43CEE" w:rsidRDefault="00417B0F" w:rsidP="00E55F39">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общее количество контейнеров не более 5 шт;</w:t>
            </w:r>
          </w:p>
          <w:p w:rsidR="00417B0F" w:rsidRPr="00F43CEE" w:rsidRDefault="00417B0F" w:rsidP="00E55F39">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мусоросборников до границы смежного земельного участка не менее - 4 м.</w:t>
            </w:r>
          </w:p>
        </w:tc>
      </w:tr>
      <w:tr w:rsidR="00B53D35" w:rsidRPr="00F43CEE" w:rsidTr="00867ED2">
        <w:tc>
          <w:tcPr>
            <w:tcW w:w="6941" w:type="dxa"/>
          </w:tcPr>
          <w:p w:rsidR="00417B0F" w:rsidRPr="00F43CEE" w:rsidRDefault="00417B0F" w:rsidP="00E55F39">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септики, водонепроницаемые выгребы, фильтрующие колодцы </w:t>
            </w:r>
          </w:p>
        </w:tc>
        <w:tc>
          <w:tcPr>
            <w:tcW w:w="7619" w:type="dxa"/>
          </w:tcPr>
          <w:p w:rsidR="00417B0F" w:rsidRPr="00F43CEE" w:rsidRDefault="00417B0F" w:rsidP="00E55F39">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границы смежного земельного участка не менее - 4 м;</w:t>
            </w:r>
          </w:p>
          <w:p w:rsidR="00417B0F" w:rsidRPr="00F43CEE" w:rsidRDefault="00417B0F" w:rsidP="00E55F39">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xml:space="preserve">- расстояние от фундамента построек до септика, водонепроницаемого выгреба - не менее 5 м; </w:t>
            </w:r>
          </w:p>
          <w:p w:rsidR="00417B0F" w:rsidRPr="00F43CEE" w:rsidRDefault="00417B0F" w:rsidP="00E55F39">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расстояние от фундамента построек до фильтрующего колодца - не менее 8 м.</w:t>
            </w:r>
          </w:p>
        </w:tc>
      </w:tr>
      <w:tr w:rsidR="00417B0F" w:rsidRPr="00F43CEE" w:rsidTr="00867ED2">
        <w:tc>
          <w:tcPr>
            <w:tcW w:w="6941" w:type="dxa"/>
          </w:tcPr>
          <w:p w:rsidR="00417B0F" w:rsidRPr="00F43CEE" w:rsidRDefault="00417B0F" w:rsidP="00E55F39">
            <w:pPr>
              <w:shd w:val="clear" w:color="auto" w:fill="FFFFFF" w:themeFill="background1"/>
              <w:tabs>
                <w:tab w:val="left" w:pos="2520"/>
              </w:tabs>
              <w:ind w:firstLine="426"/>
              <w:rPr>
                <w:rFonts w:ascii="Times New Roman" w:eastAsia="SimSun" w:hAnsi="Times New Roman"/>
                <w:sz w:val="24"/>
                <w:szCs w:val="24"/>
                <w:lang w:eastAsia="zh-CN"/>
              </w:rPr>
            </w:pPr>
            <w:r w:rsidRPr="00F43CEE">
              <w:rPr>
                <w:rFonts w:ascii="Times New Roman" w:eastAsia="SimSun" w:hAnsi="Times New Roman"/>
                <w:sz w:val="24"/>
                <w:szCs w:val="24"/>
                <w:lang w:eastAsia="zh-CN"/>
              </w:rPr>
              <w:t xml:space="preserve">- приобъектные автостоянки для парковки автомобилей </w:t>
            </w:r>
          </w:p>
        </w:tc>
        <w:tc>
          <w:tcPr>
            <w:tcW w:w="7619" w:type="dxa"/>
          </w:tcPr>
          <w:p w:rsidR="00417B0F" w:rsidRPr="00F43CEE" w:rsidRDefault="00417B0F" w:rsidP="00E55F39">
            <w:pPr>
              <w:shd w:val="clear" w:color="auto" w:fill="FFFFFF" w:themeFill="background1"/>
              <w:rPr>
                <w:rFonts w:ascii="Times New Roman" w:eastAsia="Times New Roman" w:hAnsi="Times New Roman"/>
                <w:sz w:val="24"/>
                <w:szCs w:val="24"/>
                <w:lang w:eastAsia="zh-CN"/>
              </w:rPr>
            </w:pPr>
            <w:r w:rsidRPr="00F43CEE">
              <w:rPr>
                <w:rFonts w:ascii="Times New Roman" w:eastAsia="Times New Roman" w:hAnsi="Times New Roman"/>
                <w:sz w:val="24"/>
                <w:szCs w:val="24"/>
                <w:lang w:eastAsia="zh-CN"/>
              </w:rPr>
              <w:t>- радиус пешеходной доступности для маломобильных групп населения – 50 м</w:t>
            </w:r>
            <w:r w:rsidR="009F28E9" w:rsidRPr="00F43CEE">
              <w:rPr>
                <w:rFonts w:ascii="Times New Roman" w:eastAsia="Times New Roman" w:hAnsi="Times New Roman"/>
                <w:sz w:val="24"/>
                <w:szCs w:val="24"/>
                <w:lang w:eastAsia="zh-CN"/>
              </w:rPr>
              <w:t>.</w:t>
            </w:r>
          </w:p>
        </w:tc>
      </w:tr>
    </w:tbl>
    <w:p w:rsidR="00417B0F" w:rsidRPr="00F43CEE" w:rsidRDefault="00417B0F" w:rsidP="00E55F39">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417B0F" w:rsidRPr="00F43CEE" w:rsidRDefault="00417B0F" w:rsidP="00E55F39">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17B0F" w:rsidRPr="00F43CEE" w:rsidRDefault="00417B0F" w:rsidP="00E55F39">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17B0F" w:rsidRPr="00F43CEE" w:rsidRDefault="00417B0F" w:rsidP="00E55F39">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17B0F" w:rsidRPr="00F43CEE" w:rsidRDefault="00417B0F" w:rsidP="00E55F39">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F43CEE" w:rsidRDefault="00417B0F" w:rsidP="00E55F39">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417B0F" w:rsidRPr="00F43CEE" w:rsidRDefault="00417B0F" w:rsidP="00E55F39">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417B0F" w:rsidRPr="00F43CEE" w:rsidRDefault="00417B0F" w:rsidP="00B95A77">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Default="00417B0F" w:rsidP="00B95A77">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F43CEE">
        <w:rPr>
          <w:rFonts w:ascii="Times New Roman" w:eastAsia="SimSun" w:hAnsi="Times New Roman" w:cs="Times New Roman"/>
          <w:sz w:val="24"/>
          <w:szCs w:val="24"/>
          <w:lang w:eastAsia="zh-CN"/>
        </w:rPr>
        <w:t xml:space="preserve">31, 40,41,42,43 </w:t>
      </w:r>
      <w:r w:rsidRPr="00F43CEE">
        <w:rPr>
          <w:rFonts w:ascii="Times New Roman" w:eastAsia="SimSun" w:hAnsi="Times New Roman" w:cs="Times New Roman"/>
          <w:sz w:val="24"/>
          <w:szCs w:val="24"/>
          <w:lang w:eastAsia="zh-CN"/>
        </w:rPr>
        <w:t>настоящих Правил.</w:t>
      </w:r>
    </w:p>
    <w:p w:rsidR="00F21F3D" w:rsidRDefault="00F21F3D" w:rsidP="00B95A77">
      <w:pPr>
        <w:shd w:val="clear" w:color="auto" w:fill="FFFFFF" w:themeFill="background1"/>
        <w:spacing w:after="0" w:line="240" w:lineRule="auto"/>
        <w:ind w:firstLine="426"/>
        <w:rPr>
          <w:rFonts w:ascii="Times New Roman" w:eastAsia="SimSun" w:hAnsi="Times New Roman" w:cs="Times New Roman"/>
          <w:sz w:val="24"/>
          <w:szCs w:val="24"/>
          <w:lang w:eastAsia="zh-CN"/>
        </w:rPr>
      </w:pPr>
    </w:p>
    <w:p w:rsidR="00F21F3D" w:rsidRPr="000941E2" w:rsidRDefault="00F21F3D" w:rsidP="00F21F3D">
      <w:pPr>
        <w:spacing w:after="0" w:line="240" w:lineRule="auto"/>
        <w:ind w:firstLine="709"/>
        <w:jc w:val="center"/>
        <w:rPr>
          <w:rFonts w:ascii="Times New Roman" w:eastAsia="SimSun" w:hAnsi="Times New Roman" w:cs="Times New Roman"/>
          <w:b/>
          <w:sz w:val="28"/>
          <w:szCs w:val="28"/>
          <w:u w:val="single"/>
          <w:lang w:eastAsia="zh-CN"/>
        </w:rPr>
      </w:pPr>
      <w:r w:rsidRPr="000941E2">
        <w:rPr>
          <w:rFonts w:ascii="Times New Roman" w:eastAsia="SimSun" w:hAnsi="Times New Roman" w:cs="Times New Roman"/>
          <w:b/>
          <w:sz w:val="28"/>
          <w:szCs w:val="28"/>
          <w:u w:val="single"/>
          <w:lang w:eastAsia="zh-CN"/>
        </w:rPr>
        <w:t>СН-2. Зона размещения отходов потребления</w:t>
      </w:r>
    </w:p>
    <w:p w:rsidR="00F21F3D" w:rsidRPr="000941E2" w:rsidRDefault="00F21F3D" w:rsidP="00F21F3D">
      <w:pPr>
        <w:spacing w:after="0" w:line="240" w:lineRule="auto"/>
        <w:ind w:firstLine="709"/>
        <w:jc w:val="both"/>
        <w:rPr>
          <w:rFonts w:ascii="Times New Roman" w:eastAsia="SimSun" w:hAnsi="Times New Roman" w:cs="Times New Roman"/>
          <w:b/>
          <w:sz w:val="28"/>
          <w:szCs w:val="28"/>
          <w:u w:val="single"/>
          <w:lang w:eastAsia="zh-CN"/>
        </w:rPr>
      </w:pPr>
    </w:p>
    <w:p w:rsidR="00F21F3D" w:rsidRPr="000941E2" w:rsidRDefault="00F21F3D" w:rsidP="00F21F3D">
      <w:pPr>
        <w:widowControl w:val="0"/>
        <w:spacing w:after="0" w:line="240" w:lineRule="auto"/>
        <w:ind w:firstLine="709"/>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rsidR="00F21F3D" w:rsidRPr="000941E2" w:rsidRDefault="00F21F3D" w:rsidP="00F21F3D">
      <w:pPr>
        <w:widowControl w:val="0"/>
        <w:spacing w:after="0" w:line="240" w:lineRule="auto"/>
        <w:ind w:firstLine="709"/>
        <w:jc w:val="center"/>
        <w:rPr>
          <w:rFonts w:ascii="Times New Roman" w:eastAsia="Times New Roman" w:hAnsi="Times New Roman" w:cs="Times New Roman"/>
          <w:b/>
          <w:sz w:val="24"/>
          <w:szCs w:val="24"/>
          <w:lang w:eastAsia="zh-CN"/>
        </w:rPr>
      </w:pPr>
      <w:r w:rsidRPr="000941E2">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21F3D" w:rsidRPr="000941E2" w:rsidRDefault="00F21F3D" w:rsidP="00F21F3D">
      <w:pPr>
        <w:widowControl w:val="0"/>
        <w:spacing w:after="0" w:line="240" w:lineRule="auto"/>
        <w:ind w:firstLine="709"/>
        <w:jc w:val="center"/>
      </w:pPr>
    </w:p>
    <w:tbl>
      <w:tblPr>
        <w:tblStyle w:val="afa"/>
        <w:tblW w:w="14737" w:type="dxa"/>
        <w:tblLook w:val="04A0" w:firstRow="1" w:lastRow="0" w:firstColumn="1" w:lastColumn="0" w:noHBand="0" w:noVBand="1"/>
      </w:tblPr>
      <w:tblGrid>
        <w:gridCol w:w="2830"/>
        <w:gridCol w:w="3261"/>
        <w:gridCol w:w="8646"/>
      </w:tblGrid>
      <w:tr w:rsidR="00F21F3D" w:rsidRPr="000941E2" w:rsidTr="00AA2F90">
        <w:tc>
          <w:tcPr>
            <w:tcW w:w="2830" w:type="dxa"/>
          </w:tcPr>
          <w:p w:rsidR="00F21F3D" w:rsidRPr="000941E2" w:rsidRDefault="00F21F3D" w:rsidP="00AA2F90">
            <w:pPr>
              <w:jc w:val="both"/>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rsidR="00F21F3D" w:rsidRPr="000941E2" w:rsidRDefault="00F21F3D" w:rsidP="00AA2F90">
            <w:pPr>
              <w:jc w:val="both"/>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rsidR="00F21F3D" w:rsidRPr="000941E2" w:rsidRDefault="00F21F3D" w:rsidP="00AA2F90">
            <w:pPr>
              <w:jc w:val="both"/>
              <w:rPr>
                <w:rFonts w:ascii="Times New Roman" w:hAnsi="Times New Roman"/>
                <w:b/>
                <w:sz w:val="24"/>
                <w:szCs w:val="24"/>
              </w:rPr>
            </w:pPr>
            <w:r w:rsidRPr="000941E2">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F21F3D" w:rsidRPr="000941E2" w:rsidRDefault="00F21F3D" w:rsidP="00AA2F90">
            <w:pPr>
              <w:jc w:val="both"/>
              <w:rPr>
                <w:rFonts w:ascii="Times New Roman" w:hAnsi="Times New Roman"/>
                <w:b/>
                <w:sz w:val="24"/>
                <w:szCs w:val="24"/>
              </w:rPr>
            </w:pPr>
            <w:r w:rsidRPr="000941E2">
              <w:rPr>
                <w:rFonts w:ascii="Times New Roman" w:hAnsi="Times New Roman"/>
                <w:b/>
                <w:sz w:val="24"/>
                <w:szCs w:val="24"/>
              </w:rPr>
              <w:t>реконструкции объектов капитального строительства</w:t>
            </w:r>
          </w:p>
        </w:tc>
      </w:tr>
      <w:tr w:rsidR="00F21F3D" w:rsidRPr="000941E2" w:rsidTr="00AA2F90">
        <w:tc>
          <w:tcPr>
            <w:tcW w:w="2830" w:type="dxa"/>
            <w:tcBorders>
              <w:top w:val="single" w:sz="4" w:space="0" w:color="000000"/>
              <w:left w:val="single" w:sz="4" w:space="0" w:color="000000"/>
              <w:bottom w:val="single" w:sz="4" w:space="0" w:color="000000"/>
            </w:tcBorders>
            <w:shd w:val="clear" w:color="auto" w:fill="auto"/>
          </w:tcPr>
          <w:p w:rsidR="00F21F3D" w:rsidRPr="000941E2" w:rsidRDefault="00F21F3D" w:rsidP="00AA2F90">
            <w:pPr>
              <w:tabs>
                <w:tab w:val="left" w:pos="2520"/>
              </w:tabs>
              <w:jc w:val="both"/>
              <w:rPr>
                <w:rFonts w:ascii="Times New Roman" w:hAnsi="Times New Roman"/>
                <w:sz w:val="24"/>
                <w:szCs w:val="24"/>
              </w:rPr>
            </w:pPr>
            <w:r w:rsidRPr="000941E2">
              <w:rPr>
                <w:rFonts w:ascii="Times New Roman" w:eastAsia="SimSun" w:hAnsi="Times New Roman"/>
                <w:sz w:val="24"/>
                <w:szCs w:val="24"/>
              </w:rPr>
              <w:t>[</w:t>
            </w:r>
            <w:r w:rsidRPr="000941E2">
              <w:rPr>
                <w:rFonts w:ascii="Times New Roman" w:hAnsi="Times New Roman"/>
                <w:sz w:val="24"/>
                <w:szCs w:val="24"/>
              </w:rPr>
              <w:t>12.2</w:t>
            </w:r>
            <w:r w:rsidRPr="000941E2">
              <w:rPr>
                <w:rFonts w:ascii="Times New Roman" w:eastAsia="SimSun" w:hAnsi="Times New Roman"/>
                <w:sz w:val="24"/>
                <w:szCs w:val="24"/>
              </w:rPr>
              <w:t>] – Специальная де</w:t>
            </w:r>
            <w:r w:rsidRPr="000941E2">
              <w:rPr>
                <w:rFonts w:ascii="Times New Roman" w:eastAsia="SimSun" w:hAnsi="Times New Roman"/>
                <w:sz w:val="24"/>
                <w:szCs w:val="24"/>
              </w:rPr>
              <w:lastRenderedPageBreak/>
              <w:t>ятельность</w:t>
            </w:r>
          </w:p>
        </w:tc>
        <w:tc>
          <w:tcPr>
            <w:tcW w:w="3261" w:type="dxa"/>
            <w:tcBorders>
              <w:top w:val="single" w:sz="4" w:space="0" w:color="000000"/>
              <w:left w:val="single" w:sz="4" w:space="0" w:color="000000"/>
              <w:bottom w:val="single" w:sz="4" w:space="0" w:color="000000"/>
            </w:tcBorders>
            <w:shd w:val="clear" w:color="auto" w:fill="auto"/>
          </w:tcPr>
          <w:p w:rsidR="00F21F3D" w:rsidRPr="000941E2" w:rsidRDefault="00F21F3D" w:rsidP="00AA2F90">
            <w:pPr>
              <w:tabs>
                <w:tab w:val="left" w:pos="2520"/>
              </w:tabs>
              <w:jc w:val="both"/>
              <w:rPr>
                <w:rFonts w:ascii="Times New Roman" w:hAnsi="Times New Roman"/>
                <w:sz w:val="24"/>
                <w:szCs w:val="24"/>
              </w:rPr>
            </w:pPr>
            <w:r w:rsidRPr="000941E2">
              <w:rPr>
                <w:rFonts w:ascii="Times New Roman" w:hAnsi="Times New Roman"/>
                <w:sz w:val="24"/>
                <w:szCs w:val="24"/>
              </w:rPr>
              <w:lastRenderedPageBreak/>
              <w:t>размещение, хранение, захо</w:t>
            </w:r>
            <w:r w:rsidRPr="000941E2">
              <w:rPr>
                <w:rFonts w:ascii="Times New Roman" w:hAnsi="Times New Roman"/>
                <w:sz w:val="24"/>
                <w:szCs w:val="24"/>
              </w:rPr>
              <w:lastRenderedPageBreak/>
              <w:t>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F21F3D" w:rsidRPr="000941E2" w:rsidRDefault="00F21F3D" w:rsidP="00AA2F90">
            <w:pPr>
              <w:jc w:val="both"/>
              <w:rPr>
                <w:rFonts w:ascii="Times New Roman" w:eastAsia="SimSun" w:hAnsi="Times New Roman"/>
                <w:sz w:val="24"/>
                <w:szCs w:val="24"/>
              </w:rPr>
            </w:pPr>
            <w:r w:rsidRPr="000941E2">
              <w:rPr>
                <w:rFonts w:ascii="Times New Roman" w:eastAsia="SimSun" w:hAnsi="Times New Roman"/>
                <w:sz w:val="24"/>
                <w:szCs w:val="24"/>
              </w:rPr>
              <w:lastRenderedPageBreak/>
              <w:t xml:space="preserve">- минимальная/максимальная площадь земельных участков - </w:t>
            </w:r>
            <w:r w:rsidRPr="000941E2">
              <w:rPr>
                <w:rFonts w:ascii="Times New Roman" w:eastAsia="SimSun" w:hAnsi="Times New Roman"/>
                <w:b/>
                <w:sz w:val="24"/>
                <w:szCs w:val="24"/>
              </w:rPr>
              <w:t>1000/550000 кв. м</w:t>
            </w:r>
            <w:r w:rsidRPr="000941E2">
              <w:rPr>
                <w:rFonts w:ascii="Times New Roman" w:hAnsi="Times New Roman"/>
                <w:b/>
                <w:bCs/>
                <w:sz w:val="24"/>
                <w:szCs w:val="24"/>
              </w:rPr>
              <w:t>;</w:t>
            </w:r>
          </w:p>
          <w:p w:rsidR="00F21F3D" w:rsidRPr="000941E2" w:rsidRDefault="00F21F3D" w:rsidP="00AA2F90">
            <w:pPr>
              <w:jc w:val="both"/>
              <w:rPr>
                <w:rFonts w:ascii="Times New Roman" w:eastAsia="SimSun" w:hAnsi="Times New Roman"/>
                <w:sz w:val="24"/>
                <w:szCs w:val="24"/>
              </w:rPr>
            </w:pPr>
            <w:r w:rsidRPr="000941E2">
              <w:rPr>
                <w:rFonts w:ascii="Times New Roman" w:eastAsia="SimSun" w:hAnsi="Times New Roman"/>
                <w:sz w:val="24"/>
                <w:szCs w:val="24"/>
              </w:rPr>
              <w:lastRenderedPageBreak/>
              <w:t xml:space="preserve">- минимальная ширина земельных участков вдоль фронта улицы (проезда) – </w:t>
            </w:r>
            <w:r w:rsidRPr="000941E2">
              <w:rPr>
                <w:rFonts w:ascii="Times New Roman" w:eastAsia="SimSun" w:hAnsi="Times New Roman"/>
                <w:b/>
                <w:sz w:val="24"/>
                <w:szCs w:val="24"/>
              </w:rPr>
              <w:t>20 м;</w:t>
            </w:r>
          </w:p>
          <w:p w:rsidR="00F21F3D" w:rsidRPr="000941E2" w:rsidRDefault="00F21F3D" w:rsidP="00AA2F90">
            <w:pPr>
              <w:jc w:val="both"/>
              <w:rPr>
                <w:rFonts w:ascii="Times New Roman" w:eastAsia="SimSun" w:hAnsi="Times New Roman"/>
                <w:sz w:val="24"/>
                <w:szCs w:val="24"/>
              </w:rPr>
            </w:pPr>
            <w:r w:rsidRPr="000941E2">
              <w:rPr>
                <w:rFonts w:ascii="Times New Roman" w:eastAsia="SimSun" w:hAnsi="Times New Roman"/>
                <w:sz w:val="24"/>
                <w:szCs w:val="24"/>
              </w:rPr>
              <w:t xml:space="preserve">- максимальное количество надземных этажей зданий – </w:t>
            </w:r>
            <w:r w:rsidRPr="000941E2">
              <w:rPr>
                <w:rFonts w:ascii="Times New Roman" w:eastAsia="SimSun" w:hAnsi="Times New Roman"/>
                <w:b/>
                <w:sz w:val="24"/>
                <w:szCs w:val="24"/>
              </w:rPr>
              <w:t>3 этажа</w:t>
            </w:r>
            <w:r w:rsidRPr="000941E2">
              <w:rPr>
                <w:rFonts w:ascii="Times New Roman" w:eastAsia="SimSun" w:hAnsi="Times New Roman"/>
                <w:sz w:val="24"/>
                <w:szCs w:val="24"/>
              </w:rPr>
              <w:t xml:space="preserve"> (включая мансардный этаж); </w:t>
            </w:r>
          </w:p>
          <w:p w:rsidR="00F21F3D" w:rsidRPr="000941E2" w:rsidRDefault="00F21F3D" w:rsidP="00AA2F90">
            <w:pPr>
              <w:jc w:val="both"/>
              <w:rPr>
                <w:rFonts w:ascii="Times New Roman" w:eastAsia="SimSun" w:hAnsi="Times New Roman"/>
                <w:sz w:val="24"/>
                <w:szCs w:val="24"/>
              </w:rPr>
            </w:pPr>
            <w:r w:rsidRPr="000941E2">
              <w:rPr>
                <w:rFonts w:ascii="Times New Roman" w:eastAsia="SimSun" w:hAnsi="Times New Roman"/>
                <w:sz w:val="24"/>
                <w:szCs w:val="24"/>
              </w:rPr>
              <w:t xml:space="preserve">- максимальная высота строений, сооружений от уровня земли - </w:t>
            </w:r>
            <w:r w:rsidRPr="000941E2">
              <w:rPr>
                <w:rFonts w:ascii="Times New Roman" w:hAnsi="Times New Roman"/>
                <w:b/>
                <w:bCs/>
                <w:sz w:val="24"/>
                <w:szCs w:val="24"/>
              </w:rPr>
              <w:t>20 м;</w:t>
            </w:r>
          </w:p>
          <w:p w:rsidR="00F21F3D" w:rsidRPr="000941E2" w:rsidRDefault="00F21F3D" w:rsidP="00AA2F90">
            <w:pPr>
              <w:jc w:val="both"/>
              <w:rPr>
                <w:rFonts w:ascii="Times New Roman" w:hAnsi="Times New Roman"/>
                <w:sz w:val="24"/>
                <w:szCs w:val="24"/>
              </w:rPr>
            </w:pPr>
            <w:r w:rsidRPr="000941E2">
              <w:rPr>
                <w:rFonts w:ascii="Times New Roman" w:eastAsia="SimSun" w:hAnsi="Times New Roman"/>
                <w:sz w:val="24"/>
                <w:szCs w:val="24"/>
              </w:rPr>
              <w:t xml:space="preserve">- максимальный процент застройки в границах земельного участка – </w:t>
            </w:r>
            <w:r w:rsidRPr="000941E2">
              <w:rPr>
                <w:rFonts w:ascii="Times New Roman" w:eastAsia="SimSun" w:hAnsi="Times New Roman"/>
                <w:b/>
                <w:sz w:val="24"/>
                <w:szCs w:val="24"/>
              </w:rPr>
              <w:t>70%</w:t>
            </w:r>
          </w:p>
          <w:p w:rsidR="00F21F3D" w:rsidRPr="000941E2" w:rsidRDefault="00F21F3D" w:rsidP="00AA2F90">
            <w:pPr>
              <w:jc w:val="both"/>
              <w:rPr>
                <w:rFonts w:ascii="Times New Roman" w:hAnsi="Times New Roman"/>
                <w:sz w:val="24"/>
                <w:szCs w:val="24"/>
              </w:rPr>
            </w:pPr>
            <w:r w:rsidRPr="000941E2">
              <w:rPr>
                <w:rFonts w:ascii="Times New Roman" w:hAnsi="Times New Roman"/>
                <w:sz w:val="24"/>
                <w:szCs w:val="24"/>
              </w:rPr>
              <w:t xml:space="preserve">- минимальные отступы от границ земельных участков - </w:t>
            </w:r>
            <w:r>
              <w:rPr>
                <w:rFonts w:ascii="Times New Roman" w:hAnsi="Times New Roman"/>
                <w:b/>
                <w:sz w:val="24"/>
                <w:szCs w:val="24"/>
              </w:rPr>
              <w:t>3</w:t>
            </w:r>
            <w:r w:rsidRPr="000941E2">
              <w:rPr>
                <w:rFonts w:ascii="Times New Roman" w:hAnsi="Times New Roman"/>
                <w:b/>
                <w:sz w:val="24"/>
                <w:szCs w:val="24"/>
              </w:rPr>
              <w:t xml:space="preserve"> м.</w:t>
            </w:r>
          </w:p>
          <w:p w:rsidR="00F21F3D" w:rsidRPr="000941E2" w:rsidRDefault="00F21F3D" w:rsidP="00AA2F90">
            <w:pPr>
              <w:tabs>
                <w:tab w:val="left" w:pos="2520"/>
              </w:tabs>
              <w:jc w:val="both"/>
              <w:rPr>
                <w:rFonts w:ascii="Times New Roman" w:hAnsi="Times New Roman"/>
                <w:sz w:val="24"/>
                <w:szCs w:val="24"/>
              </w:rPr>
            </w:pPr>
          </w:p>
        </w:tc>
      </w:tr>
    </w:tbl>
    <w:p w:rsidR="00F21F3D" w:rsidRPr="000941E2" w:rsidRDefault="00F21F3D" w:rsidP="00F21F3D">
      <w:pPr>
        <w:widowControl w:val="0"/>
        <w:spacing w:after="0" w:line="240" w:lineRule="auto"/>
        <w:ind w:firstLine="709"/>
        <w:jc w:val="both"/>
        <w:rPr>
          <w:rFonts w:ascii="Times New Roman" w:eastAsia="Times New Roman" w:hAnsi="Times New Roman" w:cs="Times New Roman"/>
          <w:b/>
          <w:i/>
          <w:iCs/>
          <w:sz w:val="24"/>
          <w:szCs w:val="24"/>
          <w:lang w:eastAsia="zh-CN"/>
        </w:rPr>
      </w:pPr>
    </w:p>
    <w:p w:rsidR="00F21F3D" w:rsidRPr="000941E2" w:rsidRDefault="00F21F3D" w:rsidP="00F21F3D">
      <w:pPr>
        <w:widowControl w:val="0"/>
        <w:spacing w:after="0" w:line="240" w:lineRule="auto"/>
        <w:ind w:firstLine="709"/>
        <w:jc w:val="both"/>
        <w:rPr>
          <w:rFonts w:ascii="Times New Roman" w:eastAsia="Times New Roman" w:hAnsi="Times New Roman" w:cs="Times New Roman"/>
          <w:b/>
          <w:iCs/>
          <w:sz w:val="24"/>
          <w:szCs w:val="24"/>
          <w:lang w:eastAsia="zh-CN"/>
        </w:rPr>
      </w:pPr>
    </w:p>
    <w:p w:rsidR="00F21F3D" w:rsidRPr="000941E2" w:rsidRDefault="00F21F3D" w:rsidP="00F21F3D">
      <w:pPr>
        <w:widowControl w:val="0"/>
        <w:spacing w:after="0" w:line="240" w:lineRule="auto"/>
        <w:ind w:firstLine="709"/>
        <w:jc w:val="both"/>
        <w:rPr>
          <w:rFonts w:ascii="Times New Roman" w:eastAsia="Times New Roman" w:hAnsi="Times New Roman" w:cs="Times New Roman"/>
          <w:b/>
          <w:iCs/>
          <w:sz w:val="24"/>
          <w:szCs w:val="24"/>
          <w:lang w:eastAsia="zh-CN"/>
        </w:rPr>
      </w:pPr>
      <w:r w:rsidRPr="000941E2">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F21F3D" w:rsidRPr="000941E2" w:rsidTr="00AA2F90">
        <w:tc>
          <w:tcPr>
            <w:tcW w:w="2830" w:type="dxa"/>
          </w:tcPr>
          <w:p w:rsidR="00F21F3D" w:rsidRPr="000941E2" w:rsidRDefault="00F21F3D" w:rsidP="00AA2F90">
            <w:pPr>
              <w:ind w:firstLine="709"/>
              <w:jc w:val="both"/>
              <w:rPr>
                <w:rFonts w:ascii="Times New Roman" w:hAnsi="Times New Roman"/>
                <w:b/>
                <w:sz w:val="24"/>
                <w:szCs w:val="24"/>
              </w:rPr>
            </w:pPr>
            <w:r w:rsidRPr="000941E2">
              <w:rPr>
                <w:rFonts w:ascii="Times New Roman" w:hAnsi="Times New Roman"/>
                <w:b/>
                <w:sz w:val="24"/>
                <w:szCs w:val="24"/>
              </w:rPr>
              <w:t>Виды разрешенного использования земельных участков</w:t>
            </w:r>
          </w:p>
        </w:tc>
        <w:tc>
          <w:tcPr>
            <w:tcW w:w="3261" w:type="dxa"/>
          </w:tcPr>
          <w:p w:rsidR="00F21F3D" w:rsidRPr="000941E2" w:rsidRDefault="00F21F3D" w:rsidP="00AA2F90">
            <w:pPr>
              <w:ind w:firstLine="709"/>
              <w:jc w:val="both"/>
              <w:rPr>
                <w:rFonts w:ascii="Times New Roman" w:hAnsi="Times New Roman"/>
                <w:b/>
                <w:sz w:val="24"/>
                <w:szCs w:val="24"/>
              </w:rPr>
            </w:pPr>
            <w:r w:rsidRPr="000941E2">
              <w:rPr>
                <w:rFonts w:ascii="Times New Roman" w:hAnsi="Times New Roman"/>
                <w:b/>
                <w:sz w:val="24"/>
                <w:szCs w:val="24"/>
              </w:rPr>
              <w:t>Описание вида разрешенного использования земельного участка</w:t>
            </w:r>
          </w:p>
        </w:tc>
        <w:tc>
          <w:tcPr>
            <w:tcW w:w="8646" w:type="dxa"/>
          </w:tcPr>
          <w:p w:rsidR="00F21F3D" w:rsidRPr="000941E2" w:rsidRDefault="00F21F3D" w:rsidP="00AA2F90">
            <w:pPr>
              <w:ind w:firstLine="709"/>
              <w:jc w:val="both"/>
              <w:rPr>
                <w:rFonts w:ascii="Times New Roman" w:hAnsi="Times New Roman"/>
                <w:b/>
                <w:sz w:val="24"/>
                <w:szCs w:val="24"/>
              </w:rPr>
            </w:pPr>
            <w:r w:rsidRPr="000941E2">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21F3D" w:rsidRPr="000941E2" w:rsidTr="00AA2F90">
        <w:tc>
          <w:tcPr>
            <w:tcW w:w="2830" w:type="dxa"/>
          </w:tcPr>
          <w:p w:rsidR="00F21F3D" w:rsidRPr="000941E2" w:rsidRDefault="00F21F3D" w:rsidP="00AA2F90">
            <w:pPr>
              <w:autoSpaceDE w:val="0"/>
              <w:autoSpaceDN w:val="0"/>
              <w:adjustRightInd w:val="0"/>
              <w:ind w:firstLine="709"/>
              <w:jc w:val="both"/>
              <w:rPr>
                <w:rFonts w:ascii="Times New Roman" w:eastAsia="SimSun" w:hAnsi="Times New Roman"/>
                <w:sz w:val="24"/>
                <w:szCs w:val="24"/>
                <w:lang w:eastAsia="zh-CN"/>
              </w:rPr>
            </w:pPr>
            <w:r w:rsidRPr="00F43CEE">
              <w:rPr>
                <w:rFonts w:ascii="Times New Roman" w:eastAsia="SimSun" w:hAnsi="Times New Roman"/>
                <w:sz w:val="24"/>
                <w:szCs w:val="24"/>
                <w:lang w:eastAsia="zh-CN"/>
              </w:rPr>
              <w:t>не предусмотрены</w:t>
            </w:r>
          </w:p>
        </w:tc>
        <w:tc>
          <w:tcPr>
            <w:tcW w:w="3261" w:type="dxa"/>
          </w:tcPr>
          <w:p w:rsidR="00F21F3D" w:rsidRPr="000941E2" w:rsidRDefault="00F21F3D" w:rsidP="00AA2F90">
            <w:pPr>
              <w:autoSpaceDE w:val="0"/>
              <w:autoSpaceDN w:val="0"/>
              <w:adjustRightInd w:val="0"/>
              <w:ind w:firstLine="709"/>
              <w:jc w:val="center"/>
              <w:rPr>
                <w:rFonts w:ascii="Times New Roman" w:eastAsia="SimSun" w:hAnsi="Times New Roman"/>
                <w:sz w:val="24"/>
                <w:szCs w:val="24"/>
                <w:lang w:eastAsia="zh-CN"/>
              </w:rPr>
            </w:pPr>
            <w:r w:rsidRPr="000941E2">
              <w:rPr>
                <w:rFonts w:ascii="Times New Roman" w:eastAsia="SimSun" w:hAnsi="Times New Roman"/>
                <w:sz w:val="24"/>
                <w:szCs w:val="24"/>
                <w:lang w:eastAsia="zh-CN"/>
              </w:rPr>
              <w:t>-</w:t>
            </w:r>
          </w:p>
        </w:tc>
        <w:tc>
          <w:tcPr>
            <w:tcW w:w="8646" w:type="dxa"/>
          </w:tcPr>
          <w:p w:rsidR="00F21F3D" w:rsidRPr="000941E2" w:rsidRDefault="00F21F3D" w:rsidP="00AA2F90">
            <w:pPr>
              <w:ind w:firstLine="709"/>
              <w:jc w:val="center"/>
              <w:rPr>
                <w:rFonts w:ascii="Times New Roman" w:hAnsi="Times New Roman"/>
                <w:sz w:val="24"/>
                <w:szCs w:val="24"/>
              </w:rPr>
            </w:pPr>
            <w:r w:rsidRPr="000941E2">
              <w:rPr>
                <w:rFonts w:ascii="Times New Roman" w:hAnsi="Times New Roman"/>
                <w:sz w:val="24"/>
                <w:szCs w:val="24"/>
              </w:rPr>
              <w:t>-</w:t>
            </w:r>
          </w:p>
        </w:tc>
      </w:tr>
    </w:tbl>
    <w:p w:rsidR="00F21F3D" w:rsidRPr="000941E2" w:rsidRDefault="00F21F3D" w:rsidP="00F21F3D">
      <w:pPr>
        <w:spacing w:line="240" w:lineRule="auto"/>
        <w:ind w:firstLine="709"/>
        <w:jc w:val="both"/>
      </w:pPr>
    </w:p>
    <w:p w:rsidR="00F21F3D" w:rsidRPr="000941E2" w:rsidRDefault="00F21F3D" w:rsidP="00F21F3D">
      <w:pPr>
        <w:widowControl w:val="0"/>
        <w:spacing w:after="0" w:line="240" w:lineRule="auto"/>
        <w:ind w:firstLine="709"/>
        <w:jc w:val="both"/>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F21F3D" w:rsidRPr="000941E2" w:rsidRDefault="00F21F3D" w:rsidP="00F21F3D">
      <w:pPr>
        <w:widowControl w:val="0"/>
        <w:spacing w:after="0" w:line="240" w:lineRule="auto"/>
        <w:ind w:firstLine="709"/>
        <w:jc w:val="both"/>
        <w:rPr>
          <w:rFonts w:ascii="Times New Roman" w:eastAsia="SimSun" w:hAnsi="Times New Roman" w:cs="Times New Roman"/>
          <w:b/>
          <w:sz w:val="24"/>
          <w:szCs w:val="24"/>
          <w:lang w:eastAsia="zh-CN"/>
        </w:rPr>
      </w:pPr>
      <w:r w:rsidRPr="000941E2">
        <w:rPr>
          <w:rFonts w:ascii="Times New Roman" w:eastAsia="SimSun" w:hAnsi="Times New Roman" w:cs="Times New Roman"/>
          <w:b/>
          <w:sz w:val="24"/>
          <w:szCs w:val="24"/>
          <w:lang w:eastAsia="zh-CN"/>
        </w:rPr>
        <w:lastRenderedPageBreak/>
        <w:t>предельные параметры разрешенного строительства, реконструкции объектов капитального строительства</w:t>
      </w: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F21F3D" w:rsidRPr="000941E2" w:rsidTr="00AA2F90">
        <w:tc>
          <w:tcPr>
            <w:tcW w:w="6941" w:type="dxa"/>
            <w:tcBorders>
              <w:top w:val="single" w:sz="4" w:space="0" w:color="000000"/>
              <w:left w:val="single" w:sz="4" w:space="0" w:color="000000"/>
              <w:bottom w:val="single" w:sz="4" w:space="0" w:color="000000"/>
            </w:tcBorders>
            <w:shd w:val="clear" w:color="auto" w:fill="auto"/>
            <w:vAlign w:val="center"/>
          </w:tcPr>
          <w:p w:rsidR="00F21F3D" w:rsidRPr="000941E2" w:rsidRDefault="00F21F3D" w:rsidP="00AA2F90">
            <w:pPr>
              <w:tabs>
                <w:tab w:val="left" w:pos="-1667"/>
              </w:tabs>
              <w:jc w:val="both"/>
              <w:rPr>
                <w:rFonts w:ascii="Times New Roman" w:hAnsi="Times New Roman"/>
                <w:sz w:val="24"/>
                <w:szCs w:val="24"/>
              </w:rPr>
            </w:pPr>
            <w:r w:rsidRPr="000941E2">
              <w:rPr>
                <w:rFonts w:ascii="Times New Roman" w:eastAsia="SimSun" w:hAnsi="Times New Roman"/>
                <w:b/>
                <w:sz w:val="24"/>
                <w:szCs w:val="24"/>
              </w:rPr>
              <w:t>Виды разрешенного использования земельных участков и</w:t>
            </w:r>
            <w:r w:rsidRPr="000941E2">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1F3D" w:rsidRPr="000941E2" w:rsidRDefault="00F21F3D" w:rsidP="00AA2F90">
            <w:pPr>
              <w:tabs>
                <w:tab w:val="left" w:pos="-6204"/>
              </w:tabs>
              <w:jc w:val="both"/>
              <w:rPr>
                <w:rFonts w:ascii="Times New Roman" w:hAnsi="Times New Roman"/>
                <w:sz w:val="24"/>
                <w:szCs w:val="24"/>
              </w:rPr>
            </w:pPr>
            <w:r w:rsidRPr="000941E2">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F21F3D" w:rsidRPr="000941E2" w:rsidTr="00AA2F90">
        <w:tc>
          <w:tcPr>
            <w:tcW w:w="6941" w:type="dxa"/>
          </w:tcPr>
          <w:p w:rsidR="00F21F3D" w:rsidRDefault="00F21F3D" w:rsidP="00AA2F90">
            <w:pPr>
              <w:tabs>
                <w:tab w:val="left" w:pos="2520"/>
              </w:tabs>
              <w:jc w:val="both"/>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F21F3D" w:rsidRPr="008E7746" w:rsidRDefault="00F21F3D" w:rsidP="00AA2F9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не установлены.</w:t>
            </w:r>
          </w:p>
          <w:p w:rsidR="00F21F3D" w:rsidRPr="000941E2" w:rsidRDefault="00F21F3D" w:rsidP="00AA2F90">
            <w:pPr>
              <w:tabs>
                <w:tab w:val="left" w:pos="2520"/>
              </w:tabs>
              <w:jc w:val="both"/>
              <w:rPr>
                <w:rFonts w:ascii="Times New Roman" w:eastAsia="SimSun" w:hAnsi="Times New Roman"/>
                <w:sz w:val="24"/>
                <w:szCs w:val="24"/>
                <w:lang w:eastAsia="zh-CN"/>
              </w:rPr>
            </w:pPr>
            <w:r w:rsidRPr="008E7746">
              <w:rPr>
                <w:rFonts w:ascii="Times New Roman" w:eastAsia="SimSun" w:hAnsi="Times New Roman"/>
                <w:sz w:val="24"/>
                <w:szCs w:val="24"/>
                <w:lang w:eastAsia="zh-CN"/>
              </w:rPr>
              <w:t>Вспомогательные</w:t>
            </w:r>
            <w:r w:rsidRPr="000941E2">
              <w:rPr>
                <w:rFonts w:ascii="Times New Roman" w:eastAsia="SimSun" w:hAnsi="Times New Roman"/>
                <w:sz w:val="24"/>
                <w:szCs w:val="24"/>
                <w:lang w:eastAsia="zh-CN"/>
              </w:rPr>
              <w:t xml:space="preserve"> объекты предназначены только для обслуживания основного объекта и технологически связаны с ними.</w:t>
            </w:r>
          </w:p>
          <w:p w:rsidR="00F21F3D" w:rsidRPr="000941E2" w:rsidRDefault="00F21F3D" w:rsidP="00AA2F90">
            <w:pPr>
              <w:tabs>
                <w:tab w:val="left" w:pos="2520"/>
              </w:tabs>
              <w:jc w:val="both"/>
              <w:rPr>
                <w:rFonts w:ascii="Times New Roman" w:eastAsia="SimSun" w:hAnsi="Times New Roman"/>
                <w:sz w:val="24"/>
                <w:szCs w:val="24"/>
                <w:lang w:eastAsia="zh-CN"/>
              </w:rPr>
            </w:pPr>
            <w:r w:rsidRPr="000941E2">
              <w:rPr>
                <w:rFonts w:ascii="Times New Roman" w:eastAsia="SimSun" w:hAnsi="Times New Roman"/>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F21F3D" w:rsidRPr="000941E2" w:rsidRDefault="00F21F3D" w:rsidP="00AA2F90">
            <w:pPr>
              <w:tabs>
                <w:tab w:val="left" w:pos="2520"/>
              </w:tabs>
              <w:jc w:val="both"/>
              <w:rPr>
                <w:rFonts w:ascii="Times New Roman" w:eastAsia="SimSun" w:hAnsi="Times New Roman"/>
                <w:sz w:val="24"/>
                <w:szCs w:val="24"/>
                <w:lang w:eastAsia="zh-CN"/>
              </w:rPr>
            </w:pPr>
            <w:r w:rsidRPr="000941E2">
              <w:rPr>
                <w:rFonts w:ascii="Times New Roman" w:eastAsia="SimSun" w:hAnsi="Times New Roman"/>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F21F3D" w:rsidRPr="000941E2" w:rsidRDefault="00F21F3D" w:rsidP="00AA2F90">
            <w:pPr>
              <w:tabs>
                <w:tab w:val="left" w:pos="-6204"/>
              </w:tabs>
              <w:jc w:val="both"/>
              <w:rPr>
                <w:rFonts w:ascii="Times New Roman" w:eastAsia="SimSun" w:hAnsi="Times New Roman"/>
                <w:sz w:val="24"/>
                <w:szCs w:val="24"/>
                <w:lang w:eastAsia="zh-CN"/>
              </w:rPr>
            </w:pPr>
            <w:r w:rsidRPr="000941E2">
              <w:rPr>
                <w:rFonts w:ascii="Times New Roman" w:eastAsia="SimSun" w:hAnsi="Times New Roman"/>
                <w:sz w:val="24"/>
                <w:szCs w:val="24"/>
                <w:lang w:eastAsia="zh-CN"/>
              </w:rPr>
              <w:t>Формирование земельного участка под размещение вспомогательных объектов не требуется.</w:t>
            </w:r>
          </w:p>
          <w:p w:rsidR="00F21F3D" w:rsidRPr="000941E2" w:rsidRDefault="00F21F3D" w:rsidP="00AA2F90">
            <w:pPr>
              <w:tabs>
                <w:tab w:val="left" w:pos="-6204"/>
              </w:tabs>
              <w:jc w:val="both"/>
              <w:rPr>
                <w:rFonts w:ascii="Times New Roman" w:eastAsia="SimSun" w:hAnsi="Times New Roman"/>
                <w:sz w:val="24"/>
                <w:szCs w:val="24"/>
                <w:lang w:eastAsia="zh-CN"/>
              </w:rPr>
            </w:pPr>
            <w:r w:rsidRPr="000941E2">
              <w:rPr>
                <w:rFonts w:ascii="Times New Roman" w:eastAsia="SimSun" w:hAnsi="Times New Roman"/>
                <w:sz w:val="24"/>
                <w:szCs w:val="24"/>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rsidR="00F21F3D" w:rsidRPr="000941E2" w:rsidRDefault="00F21F3D" w:rsidP="00AA2F90">
            <w:pPr>
              <w:tabs>
                <w:tab w:val="left" w:pos="-6204"/>
              </w:tabs>
              <w:jc w:val="both"/>
              <w:rPr>
                <w:rFonts w:ascii="Times New Roman" w:eastAsia="SimSun" w:hAnsi="Times New Roman"/>
                <w:sz w:val="24"/>
                <w:szCs w:val="24"/>
                <w:lang w:eastAsia="zh-CN"/>
              </w:rPr>
            </w:pPr>
          </w:p>
        </w:tc>
      </w:tr>
    </w:tbl>
    <w:p w:rsidR="00F21F3D" w:rsidRPr="000941E2" w:rsidRDefault="00F21F3D" w:rsidP="00F21F3D">
      <w:pPr>
        <w:widowControl w:val="0"/>
        <w:tabs>
          <w:tab w:val="left" w:pos="1260"/>
        </w:tabs>
        <w:spacing w:after="0" w:line="240" w:lineRule="auto"/>
        <w:ind w:firstLine="709"/>
        <w:jc w:val="both"/>
        <w:rPr>
          <w:rFonts w:ascii="Times New Roman" w:eastAsia="SimSun" w:hAnsi="Times New Roman" w:cs="Times New Roman"/>
          <w:b/>
          <w:sz w:val="28"/>
          <w:szCs w:val="28"/>
          <w:u w:val="single"/>
          <w:lang w:eastAsia="zh-CN"/>
        </w:rPr>
      </w:pP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lastRenderedPageBreak/>
        <w:t>- в границах территорий общего пользования;</w:t>
      </w: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F21F3D" w:rsidRPr="000941E2" w:rsidRDefault="00F21F3D" w:rsidP="00F21F3D">
      <w:pPr>
        <w:spacing w:after="0" w:line="240" w:lineRule="auto"/>
        <w:ind w:firstLine="709"/>
        <w:jc w:val="both"/>
        <w:rPr>
          <w:rFonts w:ascii="Times New Roman" w:eastAsia="SimSun" w:hAnsi="Times New Roman" w:cs="Times New Roman"/>
          <w:sz w:val="24"/>
          <w:szCs w:val="24"/>
          <w:lang w:eastAsia="zh-CN"/>
        </w:rPr>
      </w:pPr>
      <w:r w:rsidRPr="000941E2">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94A4D" w:rsidRPr="00F43CEE" w:rsidRDefault="00B94A4D" w:rsidP="007E3F5E">
      <w:pPr>
        <w:shd w:val="clear" w:color="auto" w:fill="FFFFFF" w:themeFill="background1"/>
        <w:spacing w:after="0" w:line="240" w:lineRule="auto"/>
        <w:ind w:firstLine="426"/>
        <w:jc w:val="center"/>
        <w:rPr>
          <w:rFonts w:ascii="Times New Roman" w:eastAsia="SimSun" w:hAnsi="Times New Roman" w:cs="Times New Roman"/>
          <w:b/>
          <w:bCs/>
          <w:caps/>
          <w:sz w:val="32"/>
          <w:szCs w:val="32"/>
          <w:lang w:eastAsia="zh-CN"/>
        </w:rPr>
      </w:pPr>
    </w:p>
    <w:p w:rsidR="0045191B" w:rsidRPr="00F43CEE" w:rsidRDefault="0045191B" w:rsidP="007E3F5E">
      <w:pPr>
        <w:shd w:val="clear" w:color="auto" w:fill="FFFFFF" w:themeFill="background1"/>
        <w:spacing w:after="0" w:line="240" w:lineRule="auto"/>
        <w:ind w:firstLine="426"/>
        <w:jc w:val="center"/>
        <w:rPr>
          <w:rFonts w:ascii="Times New Roman" w:eastAsia="SimSun" w:hAnsi="Times New Roman" w:cs="Times New Roman"/>
          <w:b/>
          <w:bCs/>
          <w:caps/>
          <w:sz w:val="32"/>
          <w:szCs w:val="32"/>
          <w:lang w:eastAsia="zh-CN"/>
        </w:rPr>
      </w:pPr>
    </w:p>
    <w:p w:rsidR="00184746" w:rsidRPr="00F43CEE" w:rsidRDefault="00184746" w:rsidP="007E3F5E">
      <w:pPr>
        <w:shd w:val="clear" w:color="auto" w:fill="FFFFFF" w:themeFill="background1"/>
        <w:spacing w:after="0" w:line="240" w:lineRule="auto"/>
        <w:ind w:firstLine="426"/>
        <w:jc w:val="center"/>
        <w:rPr>
          <w:rFonts w:ascii="Times New Roman" w:eastAsia="SimSun" w:hAnsi="Times New Roman" w:cs="Times New Roman"/>
          <w:bCs/>
          <w:caps/>
          <w:sz w:val="32"/>
          <w:szCs w:val="32"/>
          <w:lang w:eastAsia="zh-CN"/>
        </w:rPr>
      </w:pPr>
      <w:r w:rsidRPr="00F43CEE">
        <w:rPr>
          <w:rFonts w:ascii="Times New Roman" w:eastAsia="SimSun" w:hAnsi="Times New Roman" w:cs="Times New Roman"/>
          <w:b/>
          <w:bCs/>
          <w:caps/>
          <w:sz w:val="32"/>
          <w:szCs w:val="32"/>
          <w:lang w:eastAsia="zh-CN"/>
        </w:rPr>
        <w:t>иные виды территориальных зон</w:t>
      </w:r>
    </w:p>
    <w:p w:rsidR="00184746" w:rsidRPr="00F43CEE" w:rsidRDefault="00184746" w:rsidP="007E3F5E">
      <w:pPr>
        <w:shd w:val="clear" w:color="auto" w:fill="FFFFFF" w:themeFill="background1"/>
        <w:spacing w:after="0" w:line="240" w:lineRule="auto"/>
        <w:ind w:firstLine="426"/>
        <w:jc w:val="center"/>
        <w:rPr>
          <w:rFonts w:ascii="Times New Roman" w:eastAsia="SimSun" w:hAnsi="Times New Roman" w:cs="Times New Roman"/>
          <w:sz w:val="28"/>
          <w:szCs w:val="28"/>
          <w:lang w:eastAsia="zh-CN"/>
        </w:rPr>
      </w:pPr>
    </w:p>
    <w:p w:rsidR="00184746" w:rsidRPr="00F43CEE" w:rsidRDefault="00184746" w:rsidP="007E3F5E">
      <w:pPr>
        <w:shd w:val="clear" w:color="auto" w:fill="FFFFFF" w:themeFill="background1"/>
        <w:spacing w:after="0" w:line="240" w:lineRule="auto"/>
        <w:ind w:firstLine="426"/>
        <w:jc w:val="center"/>
        <w:rPr>
          <w:rFonts w:ascii="Times New Roman" w:eastAsia="SimSun" w:hAnsi="Times New Roman" w:cs="Times New Roman"/>
          <w:bCs/>
          <w:sz w:val="28"/>
          <w:szCs w:val="28"/>
          <w:u w:val="single"/>
          <w:lang w:eastAsia="zh-CN"/>
        </w:rPr>
      </w:pPr>
      <w:r w:rsidRPr="00F43CEE">
        <w:rPr>
          <w:rFonts w:ascii="Times New Roman" w:eastAsia="SimSun" w:hAnsi="Times New Roman" w:cs="Times New Roman"/>
          <w:b/>
          <w:bCs/>
          <w:sz w:val="28"/>
          <w:szCs w:val="28"/>
          <w:u w:val="single"/>
          <w:lang w:eastAsia="zh-CN"/>
        </w:rPr>
        <w:t>ИВ-1. Зона озеленения специального назначения</w:t>
      </w:r>
    </w:p>
    <w:p w:rsidR="00184746" w:rsidRPr="00F43CEE" w:rsidRDefault="00184746" w:rsidP="007E3F5E">
      <w:pPr>
        <w:shd w:val="clear" w:color="auto" w:fill="FFFFFF" w:themeFill="background1"/>
        <w:spacing w:after="0" w:line="240" w:lineRule="auto"/>
        <w:ind w:firstLine="426"/>
        <w:rPr>
          <w:rFonts w:ascii="Times New Roman" w:eastAsia="SimSun" w:hAnsi="Times New Roman" w:cs="Times New Roman"/>
          <w:i/>
          <w:sz w:val="28"/>
          <w:szCs w:val="28"/>
          <w:lang w:eastAsia="zh-CN"/>
        </w:rPr>
      </w:pPr>
      <w:r w:rsidRPr="00F43CEE">
        <w:rPr>
          <w:rFonts w:ascii="Times New Roman" w:eastAsia="SimSun" w:hAnsi="Times New Roman" w:cs="Times New Roman"/>
          <w:i/>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Pr="00F43CEE" w:rsidRDefault="00077BD9" w:rsidP="007E3F5E">
      <w:pPr>
        <w:shd w:val="clear" w:color="auto" w:fill="FFFFFF" w:themeFill="background1"/>
      </w:pPr>
    </w:p>
    <w:p w:rsidR="007A6F94" w:rsidRPr="00F43CEE"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43CEE">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Pr="00F43CEE" w:rsidRDefault="007A6F94" w:rsidP="007E3F5E">
      <w:pPr>
        <w:widowControl w:val="0"/>
        <w:shd w:val="clear" w:color="auto" w:fill="FFFFFF" w:themeFill="background1"/>
        <w:spacing w:after="0" w:line="240" w:lineRule="auto"/>
        <w:ind w:firstLine="426"/>
        <w:jc w:val="center"/>
      </w:pPr>
      <w:r w:rsidRPr="00F43CEE">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53D35" w:rsidRPr="00F43CEE" w:rsidTr="00867ED2">
        <w:tc>
          <w:tcPr>
            <w:tcW w:w="2830" w:type="dxa"/>
          </w:tcPr>
          <w:p w:rsidR="007A6F94" w:rsidRPr="00F43CEE" w:rsidRDefault="007A6F94" w:rsidP="007E3F5E">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A6F94" w:rsidRPr="00F43CEE" w:rsidRDefault="007A6F94" w:rsidP="007E3F5E">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A6F94" w:rsidRPr="00F43CEE" w:rsidRDefault="007A6F94" w:rsidP="007E3F5E">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F43CEE" w:rsidRDefault="007A6F94" w:rsidP="007E3F5E">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реконструкции объектов капитального строительства</w:t>
            </w:r>
          </w:p>
        </w:tc>
      </w:tr>
      <w:tr w:rsidR="00B53D35" w:rsidRPr="00F43CEE" w:rsidTr="002550FC">
        <w:tc>
          <w:tcPr>
            <w:tcW w:w="2830" w:type="dxa"/>
          </w:tcPr>
          <w:p w:rsidR="002550FC" w:rsidRPr="00F43CEE" w:rsidRDefault="002550FC" w:rsidP="007E3F5E">
            <w:pPr>
              <w:widowControl w:val="0"/>
              <w:shd w:val="clear" w:color="auto" w:fill="FFFFFF" w:themeFill="background1"/>
              <w:rPr>
                <w:rFonts w:ascii="Times New Roman" w:hAnsi="Times New Roman"/>
                <w:sz w:val="24"/>
                <w:szCs w:val="24"/>
              </w:rPr>
            </w:pPr>
            <w:r w:rsidRPr="00F43CEE">
              <w:rPr>
                <w:rFonts w:ascii="Times New Roman" w:eastAsia="SimSun" w:hAnsi="Times New Roman"/>
                <w:sz w:val="24"/>
                <w:szCs w:val="24"/>
                <w:lang w:eastAsia="zh-CN"/>
              </w:rPr>
              <w:t>[9.1] - Охрана природных территорий</w:t>
            </w:r>
          </w:p>
        </w:tc>
        <w:tc>
          <w:tcPr>
            <w:tcW w:w="3261" w:type="dxa"/>
          </w:tcPr>
          <w:p w:rsidR="002550FC" w:rsidRPr="00F43CEE" w:rsidRDefault="002550FC" w:rsidP="007E3F5E">
            <w:pPr>
              <w:widowControl w:val="0"/>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w:t>
            </w:r>
            <w:r w:rsidRPr="00F43CEE">
              <w:rPr>
                <w:rFonts w:ascii="Times New Roman" w:eastAsia="SimSun" w:hAnsi="Times New Roman"/>
                <w:sz w:val="24"/>
                <w:szCs w:val="24"/>
                <w:lang w:eastAsia="zh-CN"/>
              </w:rPr>
              <w:lastRenderedPageBreak/>
              <w:t>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646" w:type="dxa"/>
          </w:tcPr>
          <w:p w:rsidR="002550FC" w:rsidRPr="00F43CEE" w:rsidRDefault="002550FC" w:rsidP="007E3F5E">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 xml:space="preserve">- минимальная/максимальная площадь земельных участков - </w:t>
            </w:r>
            <w:r w:rsidRPr="00F43CEE">
              <w:rPr>
                <w:rFonts w:ascii="Times New Roman" w:eastAsia="SimSun" w:hAnsi="Times New Roman"/>
                <w:b/>
                <w:sz w:val="24"/>
                <w:szCs w:val="24"/>
                <w:lang w:eastAsia="zh-CN"/>
              </w:rPr>
              <w:t>100 /</w:t>
            </w:r>
            <w:r w:rsidRPr="00F43CEE">
              <w:rPr>
                <w:rFonts w:ascii="Times New Roman" w:hAnsi="Times New Roman"/>
                <w:b/>
                <w:bCs/>
                <w:sz w:val="24"/>
                <w:szCs w:val="24"/>
              </w:rPr>
              <w:t>1000000 кв. м;</w:t>
            </w:r>
          </w:p>
          <w:p w:rsidR="002550FC" w:rsidRPr="00F43CEE" w:rsidRDefault="002550FC" w:rsidP="007E3F5E">
            <w:pPr>
              <w:shd w:val="clear" w:color="auto" w:fill="FFFFFF" w:themeFill="background1"/>
              <w:rPr>
                <w:rFonts w:ascii="Times New Roman" w:eastAsia="SimSun" w:hAnsi="Times New Roman"/>
                <w:b/>
                <w:sz w:val="24"/>
                <w:szCs w:val="24"/>
                <w:lang w:eastAsia="zh-CN"/>
              </w:rPr>
            </w:pPr>
            <w:r w:rsidRPr="00F43CEE">
              <w:rPr>
                <w:rFonts w:ascii="Times New Roman" w:eastAsia="SimSun" w:hAnsi="Times New Roman"/>
                <w:sz w:val="24"/>
                <w:szCs w:val="24"/>
                <w:lang w:eastAsia="zh-CN"/>
              </w:rPr>
              <w:t xml:space="preserve">- минимальная ширина земельных участков вдоль фронта улицы (проезда) – </w:t>
            </w:r>
            <w:r w:rsidR="002A17DC" w:rsidRPr="00F43CEE">
              <w:rPr>
                <w:rFonts w:ascii="Times New Roman" w:eastAsia="SimSun" w:hAnsi="Times New Roman"/>
                <w:b/>
                <w:sz w:val="24"/>
                <w:szCs w:val="24"/>
                <w:lang w:eastAsia="zh-CN"/>
              </w:rPr>
              <w:t>10</w:t>
            </w:r>
            <w:r w:rsidRPr="00F43CEE">
              <w:rPr>
                <w:rFonts w:ascii="Times New Roman" w:eastAsia="SimSun" w:hAnsi="Times New Roman"/>
                <w:b/>
                <w:sz w:val="24"/>
                <w:szCs w:val="24"/>
                <w:lang w:eastAsia="zh-CN"/>
              </w:rPr>
              <w:t xml:space="preserve"> м; </w:t>
            </w:r>
          </w:p>
          <w:p w:rsidR="002A17DC" w:rsidRPr="00F43CEE" w:rsidRDefault="002A17DC" w:rsidP="007E3F5E">
            <w:pPr>
              <w:shd w:val="clear" w:color="auto" w:fill="FFFFFF" w:themeFill="background1"/>
              <w:rPr>
                <w:rFonts w:ascii="Times New Roman" w:eastAsia="SimSun" w:hAnsi="Times New Roman"/>
                <w:sz w:val="24"/>
                <w:szCs w:val="24"/>
                <w:lang w:eastAsia="zh-CN"/>
              </w:rPr>
            </w:pPr>
            <w:r w:rsidRPr="00F43CEE">
              <w:rPr>
                <w:rFonts w:ascii="Times New Roman" w:eastAsia="Times New Roman" w:hAnsi="Times New Roman"/>
                <w:sz w:val="24"/>
                <w:szCs w:val="24"/>
                <w:lang w:eastAsia="ar-SA"/>
              </w:rPr>
              <w:t>Застройка участков не допускается, м</w:t>
            </w:r>
            <w:r w:rsidRPr="00F43CEE">
              <w:rPr>
                <w:rFonts w:ascii="Times New Roman" w:eastAsia="SimSun" w:hAnsi="Times New Roman"/>
                <w:sz w:val="24"/>
                <w:szCs w:val="24"/>
                <w:lang w:eastAsia="zh-CN"/>
              </w:rPr>
              <w:t xml:space="preserve">инимальные отступы от границ участка в целях определения мест допустимого </w:t>
            </w:r>
            <w:r w:rsidRPr="00F43CEE">
              <w:rPr>
                <w:rFonts w:ascii="Times New Roman" w:eastAsia="Times New Roman" w:hAnsi="Times New Roman"/>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F43CEE">
              <w:rPr>
                <w:rFonts w:ascii="Times New Roman" w:eastAsia="SimSun" w:hAnsi="Times New Roman"/>
                <w:sz w:val="24"/>
                <w:szCs w:val="24"/>
                <w:lang w:eastAsia="zh-CN"/>
              </w:rPr>
              <w:t>высота зданий, строений, сооружений от уровня земли</w:t>
            </w:r>
            <w:r w:rsidRPr="00F43CEE">
              <w:rPr>
                <w:rFonts w:ascii="Times New Roman" w:eastAsia="Times New Roman" w:hAnsi="Times New Roman"/>
                <w:sz w:val="24"/>
                <w:szCs w:val="24"/>
                <w:lang w:eastAsia="ar-SA"/>
              </w:rPr>
              <w:t xml:space="preserve"> не предусматриваются.</w:t>
            </w:r>
          </w:p>
          <w:p w:rsidR="002550FC" w:rsidRPr="00F43CEE" w:rsidRDefault="002550FC" w:rsidP="007E3F5E">
            <w:pPr>
              <w:shd w:val="clear" w:color="auto" w:fill="FFFFFF" w:themeFill="background1"/>
              <w:rPr>
                <w:rFonts w:ascii="Times New Roman" w:hAnsi="Times New Roman"/>
                <w:sz w:val="24"/>
                <w:szCs w:val="24"/>
              </w:rPr>
            </w:pPr>
          </w:p>
        </w:tc>
      </w:tr>
      <w:tr w:rsidR="00B53D35" w:rsidRPr="00F43CEE" w:rsidTr="006A543E">
        <w:tc>
          <w:tcPr>
            <w:tcW w:w="2830"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rPr>
                <w:rFonts w:ascii="Times New Roman" w:eastAsia="SimSun" w:hAnsi="Times New Roman"/>
                <w:sz w:val="24"/>
                <w:szCs w:val="24"/>
              </w:rPr>
            </w:pPr>
            <w:r w:rsidRPr="00F43CEE">
              <w:rPr>
                <w:rFonts w:ascii="Times New Roman" w:eastAsia="SimSun" w:hAnsi="Times New Roman"/>
                <w:sz w:val="24"/>
                <w:szCs w:val="24"/>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rsidR="0045191B" w:rsidRPr="00F43CEE" w:rsidRDefault="0045191B" w:rsidP="0045191B">
            <w:pPr>
              <w:shd w:val="clear" w:color="auto" w:fill="FFFFFF" w:themeFill="background1"/>
              <w:jc w:val="both"/>
              <w:rPr>
                <w:rFonts w:ascii="Times New Roman" w:eastAsia="SimSun" w:hAnsi="Times New Roman"/>
                <w:sz w:val="24"/>
                <w:szCs w:val="24"/>
              </w:rPr>
            </w:pPr>
            <w:r w:rsidRPr="00F43CEE">
              <w:rPr>
                <w:rFonts w:ascii="Times New Roman" w:eastAsia="SimSu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Pr>
          <w:p w:rsidR="0045191B" w:rsidRPr="00F43CEE" w:rsidRDefault="0045191B" w:rsidP="0045191B">
            <w:pPr>
              <w:shd w:val="clear" w:color="auto" w:fill="FFFFFF" w:themeFill="background1"/>
              <w:rPr>
                <w:rFonts w:ascii="Times New Roman" w:hAnsi="Times New Roman"/>
                <w:sz w:val="24"/>
                <w:szCs w:val="24"/>
              </w:rPr>
            </w:pPr>
            <w:r w:rsidRPr="00F43CEE">
              <w:rPr>
                <w:rFonts w:ascii="Times New Roman" w:hAnsi="Times New Roman"/>
                <w:sz w:val="24"/>
                <w:szCs w:val="24"/>
              </w:rPr>
              <w:t>Регламенты не устанавливаются.</w:t>
            </w:r>
          </w:p>
          <w:p w:rsidR="0045191B" w:rsidRPr="00F43CEE" w:rsidRDefault="0045191B" w:rsidP="0045191B">
            <w:pPr>
              <w:shd w:val="clear" w:color="auto" w:fill="FFFFFF" w:themeFill="background1"/>
              <w:rPr>
                <w:rFonts w:ascii="Times New Roman" w:eastAsia="SimSun" w:hAnsi="Times New Roman"/>
                <w:sz w:val="24"/>
                <w:szCs w:val="24"/>
                <w:lang w:eastAsia="zh-CN"/>
              </w:rPr>
            </w:pPr>
            <w:r w:rsidRPr="00F43CEE">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F43CEE" w:rsidTr="006A543E">
        <w:tc>
          <w:tcPr>
            <w:tcW w:w="2830" w:type="dxa"/>
            <w:shd w:val="clear" w:color="auto" w:fill="FFFFFF" w:themeFill="background1"/>
            <w:vAlign w:val="center"/>
          </w:tcPr>
          <w:p w:rsidR="0045191B" w:rsidRPr="00F43CEE" w:rsidRDefault="0045191B" w:rsidP="007E3F5E">
            <w:pPr>
              <w:shd w:val="clear" w:color="auto" w:fill="FFFFFF" w:themeFill="background1"/>
              <w:rPr>
                <w:rFonts w:ascii="Times New Roman" w:hAnsi="Times New Roman"/>
                <w:sz w:val="24"/>
                <w:szCs w:val="24"/>
                <w:lang w:eastAsia="ar-SA"/>
              </w:rPr>
            </w:pPr>
            <w:r w:rsidRPr="00F43CEE">
              <w:rPr>
                <w:rFonts w:ascii="Times New Roman" w:eastAsia="SimSun" w:hAnsi="Times New Roman"/>
                <w:sz w:val="24"/>
                <w:szCs w:val="24"/>
                <w:lang w:eastAsia="zh-CN"/>
              </w:rPr>
              <w:t>[12.0.1] - Улично-дорожная сеть</w:t>
            </w:r>
          </w:p>
        </w:tc>
        <w:tc>
          <w:tcPr>
            <w:tcW w:w="3261" w:type="dxa"/>
            <w:shd w:val="clear" w:color="auto" w:fill="FFFFFF" w:themeFill="background1"/>
            <w:vAlign w:val="center"/>
          </w:tcPr>
          <w:p w:rsidR="0045191B" w:rsidRPr="00F43CEE" w:rsidRDefault="0045191B" w:rsidP="007E3F5E">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w:t>
            </w:r>
            <w:r w:rsidRPr="00F43CEE">
              <w:rPr>
                <w:rFonts w:ascii="Times New Roman" w:eastAsia="SimSun" w:hAnsi="Times New Roman"/>
                <w:sz w:val="24"/>
                <w:szCs w:val="24"/>
                <w:lang w:eastAsia="zh-CN"/>
              </w:rPr>
              <w:lastRenderedPageBreak/>
              <w:t>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shd w:val="clear" w:color="auto" w:fill="auto"/>
          </w:tcPr>
          <w:p w:rsidR="0045191B" w:rsidRPr="00F43CEE" w:rsidRDefault="0045191B" w:rsidP="007E3F5E">
            <w:pPr>
              <w:shd w:val="clear" w:color="auto" w:fill="FFFFFF" w:themeFill="background1"/>
              <w:rPr>
                <w:rFonts w:ascii="Times New Roman" w:hAnsi="Times New Roman"/>
                <w:sz w:val="24"/>
                <w:szCs w:val="24"/>
              </w:rPr>
            </w:pPr>
          </w:p>
        </w:tc>
      </w:tr>
      <w:tr w:rsidR="00B53D35" w:rsidRPr="00F43CEE" w:rsidTr="006A543E">
        <w:tc>
          <w:tcPr>
            <w:tcW w:w="2830" w:type="dxa"/>
            <w:shd w:val="clear" w:color="auto" w:fill="FFFFFF" w:themeFill="background1"/>
            <w:vAlign w:val="center"/>
          </w:tcPr>
          <w:p w:rsidR="0045191B" w:rsidRPr="00F43CEE" w:rsidRDefault="0045191B" w:rsidP="007E3F5E">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lastRenderedPageBreak/>
              <w:t>[12.0.2] - Благоустройство территории</w:t>
            </w:r>
          </w:p>
        </w:tc>
        <w:tc>
          <w:tcPr>
            <w:tcW w:w="3261" w:type="dxa"/>
            <w:shd w:val="clear" w:color="auto" w:fill="FFFFFF" w:themeFill="background1"/>
            <w:vAlign w:val="center"/>
          </w:tcPr>
          <w:p w:rsidR="0045191B" w:rsidRPr="00F43CEE" w:rsidRDefault="0045191B" w:rsidP="007E3F5E">
            <w:pPr>
              <w:shd w:val="clear" w:color="auto" w:fill="FFFFFF" w:themeFill="background1"/>
              <w:rPr>
                <w:rFonts w:ascii="Times New Roman" w:eastAsia="SimSun" w:hAnsi="Times New Roman"/>
                <w:sz w:val="24"/>
                <w:szCs w:val="24"/>
                <w:lang w:eastAsia="zh-CN"/>
              </w:rPr>
            </w:pPr>
            <w:r w:rsidRPr="00F43CEE">
              <w:rPr>
                <w:rFonts w:ascii="Times New Roman" w:eastAsia="SimSun" w:hAnsi="Times New Roma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bottom w:val="single" w:sz="4" w:space="0" w:color="000000"/>
            </w:tcBorders>
            <w:shd w:val="clear" w:color="auto" w:fill="auto"/>
          </w:tcPr>
          <w:p w:rsidR="0045191B" w:rsidRPr="00F43CEE" w:rsidRDefault="0045191B" w:rsidP="007E3F5E">
            <w:pPr>
              <w:shd w:val="clear" w:color="auto" w:fill="FFFFFF" w:themeFill="background1"/>
              <w:rPr>
                <w:rFonts w:ascii="Times New Roman" w:eastAsia="SimSun" w:hAnsi="Times New Roman"/>
                <w:sz w:val="24"/>
                <w:szCs w:val="24"/>
              </w:rPr>
            </w:pPr>
          </w:p>
        </w:tc>
      </w:tr>
    </w:tbl>
    <w:p w:rsidR="007A6F94" w:rsidRPr="00F43CEE"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rsidR="007A6F94"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F43CEE">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94A4D" w:rsidRPr="00F43CEE" w:rsidRDefault="00B94A4D"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B53D35" w:rsidRPr="00F43CEE" w:rsidTr="00867ED2">
        <w:tc>
          <w:tcPr>
            <w:tcW w:w="2830" w:type="dxa"/>
          </w:tcPr>
          <w:p w:rsidR="007A6F94" w:rsidRPr="00F43CEE" w:rsidRDefault="007A6F94" w:rsidP="007E3F5E">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Виды разрешенного использования земельных участков</w:t>
            </w:r>
          </w:p>
        </w:tc>
        <w:tc>
          <w:tcPr>
            <w:tcW w:w="3261" w:type="dxa"/>
          </w:tcPr>
          <w:p w:rsidR="007A6F94" w:rsidRPr="00F43CEE" w:rsidRDefault="007A6F94" w:rsidP="007E3F5E">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Описание вида разрешенного использования земельного участка</w:t>
            </w:r>
          </w:p>
        </w:tc>
        <w:tc>
          <w:tcPr>
            <w:tcW w:w="8646" w:type="dxa"/>
          </w:tcPr>
          <w:p w:rsidR="007A6F94" w:rsidRPr="00F43CEE" w:rsidRDefault="007A6F94" w:rsidP="007E3F5E">
            <w:pPr>
              <w:shd w:val="clear" w:color="auto" w:fill="FFFFFF" w:themeFill="background1"/>
              <w:jc w:val="center"/>
              <w:rPr>
                <w:rFonts w:ascii="Times New Roman" w:hAnsi="Times New Roman"/>
                <w:b/>
                <w:sz w:val="24"/>
                <w:szCs w:val="24"/>
              </w:rPr>
            </w:pPr>
            <w:r w:rsidRPr="00F43CEE">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6F94" w:rsidRPr="00F43CEE" w:rsidTr="00B94A4D">
        <w:trPr>
          <w:trHeight w:val="303"/>
        </w:trPr>
        <w:tc>
          <w:tcPr>
            <w:tcW w:w="2830" w:type="dxa"/>
          </w:tcPr>
          <w:p w:rsidR="007A6F94" w:rsidRPr="00F43CEE" w:rsidRDefault="002A17DC" w:rsidP="007E3F5E">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не предусмотрены</w:t>
            </w:r>
          </w:p>
        </w:tc>
        <w:tc>
          <w:tcPr>
            <w:tcW w:w="3261" w:type="dxa"/>
          </w:tcPr>
          <w:p w:rsidR="007A6F94" w:rsidRPr="00F43CEE" w:rsidRDefault="002A17DC" w:rsidP="007E3F5E">
            <w:pPr>
              <w:shd w:val="clear" w:color="auto" w:fill="FFFFFF" w:themeFill="background1"/>
              <w:autoSpaceDE w:val="0"/>
              <w:autoSpaceDN w:val="0"/>
              <w:adjustRightInd w:val="0"/>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c>
          <w:tcPr>
            <w:tcW w:w="8646" w:type="dxa"/>
          </w:tcPr>
          <w:p w:rsidR="007A6F94" w:rsidRPr="00F43CEE" w:rsidRDefault="002A17DC" w:rsidP="007E3F5E">
            <w:pPr>
              <w:shd w:val="clear" w:color="auto" w:fill="FFFFFF" w:themeFill="background1"/>
              <w:jc w:val="center"/>
              <w:rPr>
                <w:rFonts w:ascii="Times New Roman" w:hAnsi="Times New Roman"/>
                <w:sz w:val="24"/>
                <w:szCs w:val="24"/>
              </w:rPr>
            </w:pPr>
            <w:r w:rsidRPr="00F43CEE">
              <w:rPr>
                <w:rFonts w:ascii="Times New Roman" w:hAnsi="Times New Roman"/>
                <w:sz w:val="24"/>
                <w:szCs w:val="24"/>
              </w:rPr>
              <w:t>-</w:t>
            </w:r>
          </w:p>
        </w:tc>
      </w:tr>
    </w:tbl>
    <w:p w:rsidR="007A6F94" w:rsidRPr="00F43CEE" w:rsidRDefault="007A6F94" w:rsidP="007E3F5E">
      <w:pPr>
        <w:shd w:val="clear" w:color="auto" w:fill="FFFFFF" w:themeFill="background1"/>
      </w:pPr>
    </w:p>
    <w:p w:rsidR="007A6F94" w:rsidRPr="00F43CEE"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7A6F94" w:rsidRPr="00F43CEE"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F43CEE">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p w:rsidR="007A6F94" w:rsidRPr="00F43CEE" w:rsidRDefault="007A6F94" w:rsidP="007E3F5E">
      <w:pPr>
        <w:shd w:val="clear" w:color="auto" w:fill="FFFFFF" w:themeFill="background1"/>
        <w:spacing w:after="0" w:line="240" w:lineRule="auto"/>
        <w:ind w:firstLine="426"/>
        <w:rPr>
          <w:rFonts w:ascii="Times New Roman" w:eastAsia="SimSun" w:hAnsi="Times New Roman" w:cs="Times New Roman"/>
          <w:sz w:val="24"/>
          <w:szCs w:val="24"/>
          <w:lang w:eastAsia="zh-CN"/>
        </w:rPr>
      </w:pPr>
    </w:p>
    <w:tbl>
      <w:tblPr>
        <w:tblStyle w:val="afa"/>
        <w:tblW w:w="0" w:type="auto"/>
        <w:tblLook w:val="04A0" w:firstRow="1" w:lastRow="0" w:firstColumn="1" w:lastColumn="0" w:noHBand="0" w:noVBand="1"/>
      </w:tblPr>
      <w:tblGrid>
        <w:gridCol w:w="6941"/>
        <w:gridCol w:w="7619"/>
      </w:tblGrid>
      <w:tr w:rsidR="00B53D35" w:rsidRPr="00F43CEE"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F43CEE" w:rsidRDefault="007A6F94" w:rsidP="007E3F5E">
            <w:pPr>
              <w:shd w:val="clear" w:color="auto" w:fill="FFFFFF" w:themeFill="background1"/>
              <w:tabs>
                <w:tab w:val="left" w:pos="-1667"/>
              </w:tabs>
              <w:ind w:firstLine="426"/>
              <w:jc w:val="center"/>
              <w:rPr>
                <w:rFonts w:ascii="Times New Roman" w:hAnsi="Times New Roman"/>
                <w:sz w:val="24"/>
                <w:szCs w:val="24"/>
              </w:rPr>
            </w:pPr>
            <w:r w:rsidRPr="00F43CEE">
              <w:rPr>
                <w:rFonts w:ascii="Times New Roman" w:eastAsia="SimSun" w:hAnsi="Times New Roman"/>
                <w:b/>
                <w:sz w:val="24"/>
                <w:szCs w:val="24"/>
              </w:rPr>
              <w:t>Виды разрешенного использования земельных участков и</w:t>
            </w:r>
            <w:r w:rsidRPr="00F43CEE">
              <w:rPr>
                <w:rFonts w:ascii="Times New Roman" w:hAnsi="Times New Roman"/>
                <w:b/>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F43CEE" w:rsidRDefault="007A6F94" w:rsidP="007E3F5E">
            <w:pPr>
              <w:shd w:val="clear" w:color="auto" w:fill="FFFFFF" w:themeFill="background1"/>
              <w:tabs>
                <w:tab w:val="left" w:pos="-6204"/>
              </w:tabs>
              <w:ind w:firstLine="426"/>
              <w:jc w:val="center"/>
              <w:rPr>
                <w:rFonts w:ascii="Times New Roman" w:hAnsi="Times New Roman"/>
                <w:sz w:val="24"/>
                <w:szCs w:val="24"/>
              </w:rPr>
            </w:pPr>
            <w:r w:rsidRPr="00F43CEE">
              <w:rPr>
                <w:rFonts w:ascii="Times New Roman" w:hAnsi="Times New Roman"/>
                <w:b/>
                <w:sz w:val="24"/>
                <w:szCs w:val="24"/>
              </w:rPr>
              <w:t>Предельные параметры разрешенного строительства, реконструкции объектов капитального строительства</w:t>
            </w:r>
          </w:p>
        </w:tc>
      </w:tr>
      <w:tr w:rsidR="007A6F94" w:rsidRPr="00F43CEE" w:rsidTr="00B94A4D">
        <w:trPr>
          <w:trHeight w:val="461"/>
        </w:trPr>
        <w:tc>
          <w:tcPr>
            <w:tcW w:w="6941" w:type="dxa"/>
          </w:tcPr>
          <w:p w:rsidR="007A6F94" w:rsidRPr="00F43CEE" w:rsidRDefault="009525F0" w:rsidP="009525F0">
            <w:pPr>
              <w:shd w:val="clear" w:color="auto" w:fill="FFFFFF" w:themeFill="background1"/>
              <w:tabs>
                <w:tab w:val="left" w:pos="2520"/>
              </w:tabs>
              <w:ind w:firstLine="426"/>
              <w:rPr>
                <w:rFonts w:ascii="Times New Roman" w:eastAsia="SimSun" w:hAnsi="Times New Roman"/>
                <w:sz w:val="24"/>
                <w:szCs w:val="24"/>
                <w:lang w:eastAsia="zh-CN"/>
              </w:rPr>
            </w:pPr>
            <w:r w:rsidRPr="008E7746">
              <w:rPr>
                <w:rFonts w:ascii="Times New Roman" w:eastAsia="SimSun" w:hAnsi="Times New Roman"/>
                <w:sz w:val="24"/>
                <w:szCs w:val="24"/>
                <w:lang w:eastAsia="zh-CN"/>
              </w:rPr>
              <w:t xml:space="preserve">Вспомогательные </w:t>
            </w:r>
            <w:r>
              <w:rPr>
                <w:rFonts w:ascii="Times New Roman" w:eastAsia="SimSun" w:hAnsi="Times New Roman"/>
                <w:sz w:val="24"/>
                <w:szCs w:val="24"/>
                <w:lang w:eastAsia="zh-CN"/>
              </w:rPr>
              <w:t>виды разрешенного использования земельных участков  и объектов капитального строительства не установлены.</w:t>
            </w:r>
          </w:p>
        </w:tc>
        <w:tc>
          <w:tcPr>
            <w:tcW w:w="7619" w:type="dxa"/>
          </w:tcPr>
          <w:p w:rsidR="007A6F94" w:rsidRPr="00F43CEE" w:rsidRDefault="002A17DC" w:rsidP="007E3F5E">
            <w:pPr>
              <w:shd w:val="clear" w:color="auto" w:fill="FFFFFF" w:themeFill="background1"/>
              <w:tabs>
                <w:tab w:val="left" w:pos="-6204"/>
              </w:tabs>
              <w:jc w:val="center"/>
              <w:rPr>
                <w:rFonts w:ascii="Times New Roman" w:eastAsia="SimSun" w:hAnsi="Times New Roman"/>
                <w:sz w:val="24"/>
                <w:szCs w:val="24"/>
                <w:lang w:eastAsia="zh-CN"/>
              </w:rPr>
            </w:pPr>
            <w:r w:rsidRPr="00F43CEE">
              <w:rPr>
                <w:rFonts w:ascii="Times New Roman" w:eastAsia="SimSun" w:hAnsi="Times New Roman"/>
                <w:sz w:val="24"/>
                <w:szCs w:val="24"/>
                <w:lang w:eastAsia="zh-CN"/>
              </w:rPr>
              <w:t>-</w:t>
            </w:r>
          </w:p>
        </w:tc>
      </w:tr>
    </w:tbl>
    <w:p w:rsidR="007A6F94" w:rsidRPr="00F43CEE" w:rsidRDefault="007A6F94" w:rsidP="007E3F5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rsidR="007A6F94" w:rsidRPr="00F43CEE" w:rsidRDefault="007A6F94" w:rsidP="007E3F5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В случае если земельны</w:t>
      </w:r>
      <w:r w:rsidR="002A17DC" w:rsidRPr="00F43CEE">
        <w:rPr>
          <w:rFonts w:ascii="Times New Roman" w:eastAsia="SimSun" w:hAnsi="Times New Roman" w:cs="Times New Roman"/>
          <w:sz w:val="24"/>
          <w:szCs w:val="24"/>
          <w:lang w:eastAsia="zh-CN"/>
        </w:rPr>
        <w:t>е</w:t>
      </w:r>
      <w:r w:rsidRPr="00F43CEE">
        <w:rPr>
          <w:rFonts w:ascii="Times New Roman" w:eastAsia="SimSun" w:hAnsi="Times New Roman" w:cs="Times New Roman"/>
          <w:sz w:val="24"/>
          <w:szCs w:val="24"/>
          <w:lang w:eastAsia="zh-CN"/>
        </w:rPr>
        <w:t xml:space="preserve"> участк</w:t>
      </w:r>
      <w:r w:rsidR="002A17DC" w:rsidRPr="00F43CEE">
        <w:rPr>
          <w:rFonts w:ascii="Times New Roman" w:eastAsia="SimSun" w:hAnsi="Times New Roman" w:cs="Times New Roman"/>
          <w:sz w:val="24"/>
          <w:szCs w:val="24"/>
          <w:lang w:eastAsia="zh-CN"/>
        </w:rPr>
        <w:t>и</w:t>
      </w:r>
      <w:r w:rsidRPr="00F43CEE">
        <w:rPr>
          <w:rFonts w:ascii="Times New Roman" w:eastAsia="SimSun" w:hAnsi="Times New Roman" w:cs="Times New Roman"/>
          <w:sz w:val="24"/>
          <w:szCs w:val="24"/>
          <w:lang w:eastAsia="zh-CN"/>
        </w:rPr>
        <w:t xml:space="preserve"> наход</w:t>
      </w:r>
      <w:r w:rsidR="002A17DC" w:rsidRPr="00F43CEE">
        <w:rPr>
          <w:rFonts w:ascii="Times New Roman" w:eastAsia="SimSun" w:hAnsi="Times New Roman" w:cs="Times New Roman"/>
          <w:sz w:val="24"/>
          <w:szCs w:val="24"/>
          <w:lang w:eastAsia="zh-CN"/>
        </w:rPr>
        <w:t>я</w:t>
      </w:r>
      <w:r w:rsidRPr="00F43CEE">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F43CEE" w:rsidRDefault="007A6F94" w:rsidP="007E3F5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F43CEE" w:rsidRDefault="007A6F94" w:rsidP="007E3F5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в границах территорий общего пользования;</w:t>
      </w:r>
    </w:p>
    <w:p w:rsidR="007A6F94" w:rsidRPr="00F43CEE" w:rsidRDefault="007A6F94" w:rsidP="007E3F5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rsidR="007A6F94" w:rsidRPr="00F43CEE" w:rsidRDefault="007A6F94" w:rsidP="007E3F5E">
      <w:pPr>
        <w:shd w:val="clear" w:color="auto" w:fill="FFFFFF" w:themeFill="background1"/>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Pr="00F43CEE" w:rsidRDefault="007A6F94" w:rsidP="006929BA">
      <w:pPr>
        <w:spacing w:after="0" w:line="240" w:lineRule="auto"/>
        <w:ind w:firstLine="426"/>
        <w:rPr>
          <w:rFonts w:ascii="Times New Roman" w:eastAsia="SimSun" w:hAnsi="Times New Roman" w:cs="Times New Roman"/>
          <w:sz w:val="24"/>
          <w:szCs w:val="24"/>
          <w:lang w:eastAsia="zh-CN"/>
        </w:rPr>
      </w:pPr>
      <w:r w:rsidRPr="00F43CEE">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31, </w:t>
      </w:r>
      <w:r w:rsidR="006929BA" w:rsidRPr="00F43CEE">
        <w:rPr>
          <w:rFonts w:ascii="Times New Roman" w:eastAsia="SimSun" w:hAnsi="Times New Roman" w:cs="Times New Roman"/>
          <w:sz w:val="24"/>
          <w:szCs w:val="24"/>
          <w:lang w:eastAsia="zh-CN"/>
        </w:rPr>
        <w:t>40</w:t>
      </w:r>
      <w:r w:rsidRPr="00F43CEE">
        <w:rPr>
          <w:rFonts w:ascii="Times New Roman" w:eastAsia="SimSun" w:hAnsi="Times New Roman" w:cs="Times New Roman"/>
          <w:sz w:val="24"/>
          <w:szCs w:val="24"/>
          <w:lang w:eastAsia="zh-CN"/>
        </w:rPr>
        <w:t xml:space="preserve">, </w:t>
      </w:r>
      <w:r w:rsidR="006929BA" w:rsidRPr="00F43CEE">
        <w:rPr>
          <w:rFonts w:ascii="Times New Roman" w:eastAsia="SimSun" w:hAnsi="Times New Roman" w:cs="Times New Roman"/>
          <w:sz w:val="24"/>
          <w:szCs w:val="24"/>
          <w:lang w:eastAsia="zh-CN"/>
        </w:rPr>
        <w:t>41</w:t>
      </w:r>
      <w:r w:rsidRPr="00F43CEE">
        <w:rPr>
          <w:rFonts w:ascii="Times New Roman" w:eastAsia="SimSun" w:hAnsi="Times New Roman" w:cs="Times New Roman"/>
          <w:sz w:val="24"/>
          <w:szCs w:val="24"/>
          <w:lang w:eastAsia="zh-CN"/>
        </w:rPr>
        <w:t xml:space="preserve">, </w:t>
      </w:r>
      <w:r w:rsidR="006929BA" w:rsidRPr="00F43CEE">
        <w:rPr>
          <w:rFonts w:ascii="Times New Roman" w:eastAsia="SimSun" w:hAnsi="Times New Roman" w:cs="Times New Roman"/>
          <w:sz w:val="24"/>
          <w:szCs w:val="24"/>
          <w:lang w:eastAsia="zh-CN"/>
        </w:rPr>
        <w:t>42</w:t>
      </w:r>
      <w:r w:rsidRPr="00F43CEE">
        <w:rPr>
          <w:rFonts w:ascii="Times New Roman" w:eastAsia="SimSun" w:hAnsi="Times New Roman" w:cs="Times New Roman"/>
          <w:sz w:val="24"/>
          <w:szCs w:val="24"/>
          <w:lang w:eastAsia="zh-CN"/>
        </w:rPr>
        <w:t xml:space="preserve">, </w:t>
      </w:r>
      <w:r w:rsidR="006929BA" w:rsidRPr="00F43CEE">
        <w:rPr>
          <w:rFonts w:ascii="Times New Roman" w:eastAsia="SimSun" w:hAnsi="Times New Roman" w:cs="Times New Roman"/>
          <w:sz w:val="24"/>
          <w:szCs w:val="24"/>
          <w:lang w:eastAsia="zh-CN"/>
        </w:rPr>
        <w:t>43</w:t>
      </w:r>
      <w:r w:rsidRPr="00F43CEE">
        <w:rPr>
          <w:rFonts w:ascii="Times New Roman" w:eastAsia="SimSun" w:hAnsi="Times New Roman" w:cs="Times New Roman"/>
          <w:sz w:val="24"/>
          <w:szCs w:val="24"/>
          <w:lang w:eastAsia="zh-CN"/>
        </w:rPr>
        <w:t xml:space="preserve"> настоящих Правил.</w:t>
      </w:r>
    </w:p>
    <w:p w:rsidR="00160A0A" w:rsidRPr="00F43CEE" w:rsidRDefault="00160A0A" w:rsidP="007E3F5E">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rsidR="008104A0" w:rsidRPr="00F43CEE" w:rsidRDefault="008104A0">
      <w:pPr>
        <w:sectPr w:rsidR="008104A0" w:rsidRPr="00F43CEE" w:rsidSect="00AA71A8">
          <w:pgSz w:w="16838" w:h="11906" w:orient="landscape"/>
          <w:pgMar w:top="1701" w:right="1134" w:bottom="567" w:left="1134" w:header="709" w:footer="709" w:gutter="0"/>
          <w:cols w:space="708"/>
          <w:docGrid w:linePitch="360"/>
        </w:sectPr>
      </w:pP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lastRenderedPageBreak/>
        <w:t>Статья 4</w:t>
      </w:r>
      <w:r w:rsidR="00B4591A" w:rsidRPr="00F43CEE">
        <w:rPr>
          <w:rFonts w:ascii="Times New Roman" w:eastAsia="Times New Roman" w:hAnsi="Times New Roman" w:cs="Times New Roman"/>
          <w:b/>
          <w:bCs/>
          <w:sz w:val="24"/>
          <w:szCs w:val="24"/>
          <w:lang w:eastAsia="ru-RU"/>
        </w:rPr>
        <w:t>3</w:t>
      </w:r>
      <w:r w:rsidRPr="00F43CEE">
        <w:rPr>
          <w:rFonts w:ascii="Times New Roman" w:eastAsia="Times New Roman" w:hAnsi="Times New Roman" w:cs="Times New Roman"/>
          <w:b/>
          <w:bCs/>
          <w:sz w:val="24"/>
          <w:szCs w:val="24"/>
          <w:lang w:eastAsia="ru-RU"/>
        </w:rPr>
        <w:t>. Параметры разрешенного использования земельных участков и иных объектов недвижимости в различных территориальных зонах</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ab/>
        <w:t>Показатели плотности застройки участков территориальных зон:</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967"/>
        <w:gridCol w:w="1588"/>
        <w:gridCol w:w="1588"/>
      </w:tblGrid>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Коэффициент плотности застройки</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1,2</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1,6</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блокированными жилыми домами с приквартирными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0,4</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3,0</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2,4</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w:t>
            </w:r>
          </w:p>
        </w:tc>
      </w:tr>
      <w:tr w:rsidR="00B53D35" w:rsidRPr="00F43CEE"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1,8</w:t>
            </w:r>
          </w:p>
        </w:tc>
      </w:tr>
      <w:tr w:rsidR="00B53D35" w:rsidRPr="00F43CEE" w:rsidTr="00EA45C3">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 учета опытных полей и полигонов, резервных территорий и санитарно-защитных зон.</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Примечания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iCs/>
                <w:sz w:val="24"/>
                <w:szCs w:val="24"/>
                <w:lang w:eastAsia="ru-RU"/>
              </w:rPr>
              <w:t xml:space="preserve">2 </w:t>
            </w:r>
            <w:r w:rsidRPr="00F43CEE">
              <w:rPr>
                <w:rFonts w:ascii="Times New Roman" w:eastAsia="Times New Roman" w:hAnsi="Times New Roman" w:cs="Times New Roman"/>
                <w:bCs/>
                <w:i/>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i/>
                <w:sz w:val="24"/>
                <w:szCs w:val="24"/>
                <w:lang w:eastAsia="ru-RU"/>
              </w:rPr>
            </w:pPr>
            <w:r w:rsidRPr="00F43CEE">
              <w:rPr>
                <w:rFonts w:ascii="Times New Roman" w:eastAsia="Times New Roman" w:hAnsi="Times New Roman" w:cs="Times New Roman"/>
                <w:bCs/>
                <w:i/>
                <w:sz w:val="24"/>
                <w:szCs w:val="24"/>
                <w:lang w:eastAsia="ru-RU"/>
              </w:rPr>
              <w:t>3 Границами кварталов являются красные линии.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i/>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Обеспечение доступности объектов социальной инфраструктуры для инвалидов и других маломобильных групп населения.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Проектные решения объектов, доступных для маломобильных групп населения, должны обеспечивать:</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досягаемость мест целевого посещения и беспрепятственность перемещения внутри зданий и сооружений;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безопасность путей движения (в том числе эвакуационных), а также мест проживания, обслуживания и приложения труда;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удобство и комфорт среды жизнедеятельности.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зданиям, сооружениям и объектам социальной инфраструктуры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социальной инфраструктуры должны оснащаться следующими специальными приспособлениями и оборудованием: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телефонами-автоматами или иными средствами связи, доступными для инвалидов;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санитарно-гигиеническими помещениями, доступными для инвалидов и других маломобильных групп населения;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пандусами и поручнями у лестниц при входах в здания;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Требования к параметрам проездов и проходов, обеспечивающих доступ инвалидов и маломобильных лиц</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w:t>
      </w:r>
      <w:r w:rsidRPr="00F43CEE">
        <w:rPr>
          <w:rFonts w:ascii="Times New Roman" w:eastAsia="Times New Roman" w:hAnsi="Times New Roman" w:cs="Times New Roman"/>
          <w:bCs/>
          <w:sz w:val="24"/>
          <w:szCs w:val="24"/>
          <w:lang w:eastAsia="ru-RU"/>
        </w:rPr>
        <w:lastRenderedPageBreak/>
        <w:t>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Уклоны пути движения для проезда инвалидов на креслах-колясках не должны превышать:</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продольный - 5 процентов;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поперечный - 1 - 2 процента.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бордюров по краям пешеходных путей должна быть не менее 0,05 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Лестницы должны дублироваться пандусами, а при необходимости - другими средствами подъема.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Места парковки оснащаются знаками, применяемыми в международной практике.</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следует размещать смежно вне габаритов путей движения мест отдыха и ожидания.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w:t>
      </w:r>
      <w:r w:rsidR="00B4591A" w:rsidRPr="00F43CEE">
        <w:rPr>
          <w:rFonts w:ascii="Times New Roman" w:eastAsia="Times New Roman" w:hAnsi="Times New Roman" w:cs="Times New Roman"/>
          <w:b/>
          <w:bCs/>
          <w:sz w:val="24"/>
          <w:szCs w:val="24"/>
          <w:lang w:eastAsia="ru-RU"/>
        </w:rPr>
        <w:t>4</w:t>
      </w:r>
      <w:r w:rsidRPr="00F43CEE">
        <w:rPr>
          <w:rFonts w:ascii="Times New Roman" w:eastAsia="Times New Roman" w:hAnsi="Times New Roman" w:cs="Times New Roman"/>
          <w:b/>
          <w:bCs/>
          <w:sz w:val="24"/>
          <w:szCs w:val="24"/>
          <w:lang w:eastAsia="ru-RU"/>
        </w:rPr>
        <w:t>. Описание ограничений по условиям охраны объектов культурного наследия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 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статьи </w:t>
      </w:r>
      <w:r w:rsidR="00F31431" w:rsidRPr="00F43CEE">
        <w:rPr>
          <w:rFonts w:ascii="Times New Roman" w:eastAsia="Times New Roman" w:hAnsi="Times New Roman" w:cs="Times New Roman"/>
          <w:bCs/>
          <w:sz w:val="24"/>
          <w:szCs w:val="24"/>
          <w:lang w:eastAsia="ru-RU"/>
        </w:rPr>
        <w:t>40</w:t>
      </w:r>
      <w:r w:rsidRPr="00F43CEE">
        <w:rPr>
          <w:rFonts w:ascii="Times New Roman" w:eastAsia="Times New Roman" w:hAnsi="Times New Roman" w:cs="Times New Roman"/>
          <w:bCs/>
          <w:sz w:val="24"/>
          <w:szCs w:val="24"/>
          <w:lang w:eastAsia="ru-RU"/>
        </w:rPr>
        <w:t xml:space="preserve"> настоящих Правил, определяется: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1) градостроительными регламентами, определенными Частью </w:t>
      </w:r>
      <w:r w:rsidRPr="00F43CEE">
        <w:rPr>
          <w:rFonts w:ascii="Times New Roman" w:eastAsia="Times New Roman" w:hAnsi="Times New Roman" w:cs="Times New Roman"/>
          <w:bCs/>
          <w:sz w:val="24"/>
          <w:szCs w:val="24"/>
          <w:lang w:val="en-US" w:eastAsia="ru-RU"/>
        </w:rPr>
        <w:t>III</w:t>
      </w:r>
      <w:r w:rsidRPr="00F43CEE">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 зонам, обозначенным на карте статьи </w:t>
      </w:r>
      <w:r w:rsidR="00F31431" w:rsidRPr="00F43CEE">
        <w:rPr>
          <w:rFonts w:ascii="Times New Roman" w:eastAsia="Times New Roman" w:hAnsi="Times New Roman" w:cs="Times New Roman"/>
          <w:bCs/>
          <w:sz w:val="24"/>
          <w:szCs w:val="24"/>
          <w:lang w:eastAsia="ru-RU"/>
        </w:rPr>
        <w:t>40</w:t>
      </w:r>
      <w:r w:rsidRPr="00F43CEE">
        <w:rPr>
          <w:rFonts w:ascii="Times New Roman" w:eastAsia="Times New Roman" w:hAnsi="Times New Roman" w:cs="Times New Roman"/>
          <w:bCs/>
          <w:sz w:val="24"/>
          <w:szCs w:val="24"/>
          <w:lang w:eastAsia="ru-RU"/>
        </w:rPr>
        <w:t xml:space="preserve"> настоящих Правил с учетом ограничений, определенных настоящей статьей;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ограничениями, установленными проектами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w:t>
      </w:r>
      <w:r w:rsidR="00F31431" w:rsidRPr="00F43CEE">
        <w:rPr>
          <w:rFonts w:ascii="Times New Roman" w:eastAsia="Times New Roman" w:hAnsi="Times New Roman" w:cs="Times New Roman"/>
          <w:bCs/>
          <w:sz w:val="24"/>
          <w:szCs w:val="24"/>
          <w:lang w:eastAsia="ru-RU"/>
        </w:rPr>
        <w:t>40</w:t>
      </w:r>
      <w:r w:rsidRPr="00F43CEE">
        <w:rPr>
          <w:rFonts w:ascii="Times New Roman" w:eastAsia="Times New Roman" w:hAnsi="Times New Roman" w:cs="Times New Roman"/>
          <w:bCs/>
          <w:sz w:val="24"/>
          <w:szCs w:val="24"/>
          <w:lang w:eastAsia="ru-RU"/>
        </w:rPr>
        <w:t xml:space="preserve"> настоящих Правил. </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2. До утверждения в установленном порядке проекта зон охраны памятников объектов культурного наследия населенного пункта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отображенных на карте статьи </w:t>
      </w:r>
      <w:r w:rsidR="00F31431" w:rsidRPr="00F43CEE">
        <w:rPr>
          <w:rFonts w:ascii="Times New Roman" w:eastAsia="Times New Roman" w:hAnsi="Times New Roman" w:cs="Times New Roman"/>
          <w:bCs/>
          <w:sz w:val="24"/>
          <w:szCs w:val="24"/>
          <w:lang w:eastAsia="ru-RU"/>
        </w:rPr>
        <w:t>40</w:t>
      </w:r>
      <w:r w:rsidRPr="00F43CEE">
        <w:rPr>
          <w:rFonts w:ascii="Times New Roman" w:eastAsia="Times New Roman" w:hAnsi="Times New Roman" w:cs="Times New Roman"/>
          <w:bCs/>
          <w:sz w:val="24"/>
          <w:szCs w:val="24"/>
          <w:lang w:eastAsia="ru-RU"/>
        </w:rPr>
        <w:t xml:space="preserve"> настоящих Правил, определяются: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Законом Краснодарского края от 6 января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 января 1986 года № 33, согласованной с Госстроем СССР письмом № ИП–6272 от 27 декабря 1985 года, которые применяется в части не противоречащей федеральным законам, введенным в действие после принятия указанных документов и которыми определены следующие положения: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Режимы использования памятника архитектуры: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преимущественно по первоначальному назначению;</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реставрации объекта историко-культурного наследия необходимо предварительно согласовывать с государственным органом по охране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Режимы использования памятников истории и монументального искусства: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экскурсионный показ;</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благоустройство и озеленение территории, не противоречащее сохранности и визуальному восприятию памятника;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все виды строительных и ремонтных работ, касающиеся ремонта, реконструкции и рестав</w:t>
      </w:r>
      <w:r w:rsidRPr="00F43CEE">
        <w:rPr>
          <w:rFonts w:ascii="Times New Roman" w:eastAsia="Times New Roman" w:hAnsi="Times New Roman" w:cs="Times New Roman"/>
          <w:bCs/>
          <w:sz w:val="24"/>
          <w:szCs w:val="24"/>
          <w:lang w:eastAsia="ru-RU"/>
        </w:rPr>
        <w:lastRenderedPageBreak/>
        <w:t>рации объекта историко-культурного наследия необходимо предварительно согласовывать с государственным органом по охране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Зоны охраны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Порядок установления зон охраны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Зоны охраны памятников устанавливаются проектами зон охраны памятников в составе градостроительной документации.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Проекты зон охраны памятников разрабатываются по заказу краевого органа охраны памятников, а также заказам органов местного самоуправления, собственников и пользователей памятников, согласованным с краевым органом охраны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проектными институтами градостроительного профиля;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специализированными учреждениями в области изучения и реставрации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индивидуальными предпринимателями, специализирующимися в области изучения и реставрации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Краевой орган охраны памятников может самостоятельно разрабатывать проекты зон охраны памятников по заказу субъектов градостроительной деятельности.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Разработка проектов зон охраны памятников осуществляется как для отдельных памятников, их ансамблей и (или) комплексов, так и для исторических поселений и историко-культурных заповедников.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Требования государственных органов противопожарного и санитарного надзора и других специальных органов в отношении памятников истории и культуры, а также их зон охраны и объектов, находящихся или проектируемых в пределах этих зон, подлежат обязательному согласованию с краевым органом охраны памятников и учитываются при определении особого правового режима содержания и использования зон охраны указанных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Разработка проектов зон охраны памятников для поселений должна предшествовать разработке генерального плана данного поселения.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Генеральный план или проект планировки исторического поселения, разработанные ранее без учета зон охраны памятников, подлежат корректировке в установленном порядке для приведения в соответствие с проектами зон охраны памятников.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Зоны охраны и режим использования памятников садово-паркового и ландшафтного искусства и природных ландшафтов устанавливаются краевым органом охраны памятников совместно с территориальным органом федерального органа исполнительной власти в области охраны окружающей среды в соответствии с законодательством об охране и использовании памятников истории и культуры и охране природы.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Временные границы зон охраны.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соответствии с Законом Краснодарского края от 06 июня 2002 года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вокруг памятников историко-культурного значения определены временные границы охранных зон, в которых устанавливается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 </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Режим временной охранной зоны действует до разработки в установленном порядке проекта зон охраны данного памятника. При рассмотрении вопросов нового строительства в границах временной охранной зоны необходимо проведение тщательного исторического и градостроительного анализа, на основе которого определяется система ограничений (регламентов) которые фиксируются проектом зон охраны.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Все виды земляных и строительных работ на территории временных охранных зон необхо</w:t>
      </w:r>
      <w:r w:rsidRPr="00F43CEE">
        <w:rPr>
          <w:rFonts w:ascii="Times New Roman" w:eastAsia="Times New Roman" w:hAnsi="Times New Roman" w:cs="Times New Roman"/>
          <w:bCs/>
          <w:sz w:val="24"/>
          <w:szCs w:val="24"/>
          <w:lang w:eastAsia="ru-RU"/>
        </w:rPr>
        <w:lastRenderedPageBreak/>
        <w:t>димо согласовывать с государственным органом охраны памятников на стадии отвода земельного участка.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После утверждения в установленном порядке проекта зон охраны объектов культурного наследия </w:t>
      </w:r>
      <w:r w:rsidR="00597B30">
        <w:rPr>
          <w:rFonts w:ascii="Times New Roman" w:eastAsia="Times New Roman" w:hAnsi="Times New Roman" w:cs="Times New Roman"/>
          <w:bCs/>
          <w:sz w:val="24"/>
          <w:szCs w:val="24"/>
          <w:lang w:eastAsia="ru-RU"/>
        </w:rPr>
        <w:t>Успенского</w:t>
      </w:r>
      <w:r w:rsidR="00905D1B" w:rsidRPr="00F43CEE">
        <w:rPr>
          <w:rFonts w:ascii="Times New Roman" w:eastAsia="Times New Roman" w:hAnsi="Times New Roman" w:cs="Times New Roman"/>
          <w:bCs/>
          <w:sz w:val="24"/>
          <w:szCs w:val="24"/>
          <w:lang w:eastAsia="ru-RU"/>
        </w:rPr>
        <w:t xml:space="preserve"> сельского</w:t>
      </w:r>
      <w:r w:rsidRPr="00F43CEE">
        <w:rPr>
          <w:rFonts w:ascii="Times New Roman" w:eastAsia="Times New Roman" w:hAnsi="Times New Roman" w:cs="Times New Roman"/>
          <w:bCs/>
          <w:sz w:val="24"/>
          <w:szCs w:val="24"/>
          <w:lang w:eastAsia="ru-RU"/>
        </w:rPr>
        <w:t xml:space="preserve"> поселения в настоящую статью вносятся изменения в части границ зон действия ограничений по условиям охраны объектов культурного наследия.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Установление временных границ зон охраны памятников истории, архитектуры, монументального искусства и археологии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Для сохранения памятников истории устанавливаются временные границы зон охраны в размере 60 метров от границ памятника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Для производственных комплексов, являющихся памятниками истории, временные границы зон охраны устанавливаются в их настоящих размерах.</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Для памятников архитектуры, являющихся зданиями, устанавливаются временные границы зон охраны в размере 100 метров от границ памятника архитектуры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памятников архитектуры, не являющихся зданиями, и памятников монументального искусства устанавливаются временные границы зон охраны в размере 40 метров от границ памятника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поселений, городищ, грунтовых некрополей, селищ независимо от места их расположения - 500 метров от границ памятника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святилищ, крепостей, стоянок, грунтовых могильников и укреплений - 200 метров от границ памятника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курганов высотой: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1 метра - 50 метров от подошвы кургана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2 метров - 75 метров от подошвы кургана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до 3 метров - 125 метров от подошвы кургана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свыше 3 метров - 150 метров от подошвы кургана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для дольменов - 50 метров от основания дольмена по всему его периметру.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Указанные работы оплачиваются за счет право приобретателей земельных участков, в границах которых расположены памятники археологии и их зоны охраны.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Режимы использования памятников археологии: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запрещается: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любые виды земляных, строительных и хозяйственных работ;</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раскопки, расчистки;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посадка деревьев;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рытье ям для хозяйственных и иных целей;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устройство дорог и коммуникаций;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территории памятников и их охранных зон под свалку</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мусора.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Контроль за соблюдением ограничений по условиям охраны объектов культурного наследия определяется в порядке, определенном законодательством.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8. После утверждения в установленном порядке проекта зон охраны памятников истории и культуры населенного пункта в настоящую статью вносятся дополнения и изменения в части определенных этим проектом ограничений по условиям охраны объектов культурного наследия, относящихся к использованию земельных участков и иных объектов недвижимости, которые не </w:t>
      </w:r>
      <w:r w:rsidRPr="00F43CEE">
        <w:rPr>
          <w:rFonts w:ascii="Times New Roman" w:eastAsia="Times New Roman" w:hAnsi="Times New Roman" w:cs="Times New Roman"/>
          <w:bCs/>
          <w:sz w:val="24"/>
          <w:szCs w:val="24"/>
          <w:lang w:eastAsia="ru-RU"/>
        </w:rPr>
        <w:lastRenderedPageBreak/>
        <w:t>являются памятниками истории и культуры.</w:t>
      </w:r>
    </w:p>
    <w:p w:rsidR="00A42B5C" w:rsidRPr="00F43CEE" w:rsidRDefault="00A42B5C"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w:t>
      </w:r>
      <w:r w:rsidR="00B4591A" w:rsidRPr="00F43CEE">
        <w:rPr>
          <w:rFonts w:ascii="Times New Roman" w:eastAsia="Times New Roman" w:hAnsi="Times New Roman" w:cs="Times New Roman"/>
          <w:b/>
          <w:bCs/>
          <w:sz w:val="24"/>
          <w:szCs w:val="24"/>
          <w:lang w:eastAsia="ru-RU"/>
        </w:rPr>
        <w:t>5</w:t>
      </w:r>
      <w:r w:rsidRPr="00F43CEE">
        <w:rPr>
          <w:rFonts w:ascii="Times New Roman" w:eastAsia="Times New Roman" w:hAnsi="Times New Roman" w:cs="Times New Roman"/>
          <w:b/>
          <w:bCs/>
          <w:sz w:val="24"/>
          <w:szCs w:val="24"/>
          <w:lang w:eastAsia="ru-RU"/>
        </w:rPr>
        <w:t>. Описание ограничений по экологическим и санитарно-эпидемиологическим условиям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Использование земельных участков и иных объектов недвижимости, расположенных в пределах зон, обозн</w:t>
      </w:r>
      <w:r w:rsidR="00F31431" w:rsidRPr="00F43CEE">
        <w:rPr>
          <w:rFonts w:ascii="Times New Roman" w:eastAsia="Times New Roman" w:hAnsi="Times New Roman" w:cs="Times New Roman"/>
          <w:bCs/>
          <w:sz w:val="24"/>
          <w:szCs w:val="24"/>
          <w:lang w:eastAsia="ru-RU"/>
        </w:rPr>
        <w:t>аченных на карте статьи 40</w:t>
      </w:r>
      <w:r w:rsidRPr="00F43CEE">
        <w:rPr>
          <w:rFonts w:ascii="Times New Roman" w:eastAsia="Times New Roman" w:hAnsi="Times New Roman" w:cs="Times New Roman"/>
          <w:bCs/>
          <w:sz w:val="24"/>
          <w:szCs w:val="24"/>
          <w:lang w:eastAsia="ru-RU"/>
        </w:rPr>
        <w:t xml:space="preserve"> настоящих Правил, определяется: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градостроительными реглам</w:t>
      </w:r>
      <w:r w:rsidR="00F31431" w:rsidRPr="00F43CEE">
        <w:rPr>
          <w:rFonts w:ascii="Times New Roman" w:eastAsia="Times New Roman" w:hAnsi="Times New Roman" w:cs="Times New Roman"/>
          <w:bCs/>
          <w:sz w:val="24"/>
          <w:szCs w:val="24"/>
          <w:lang w:eastAsia="ru-RU"/>
        </w:rPr>
        <w:t>ентами, определенными статьей 42</w:t>
      </w:r>
      <w:r w:rsidRPr="00F43CEE">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w:t>
      </w:r>
      <w:r w:rsidR="00F31431" w:rsidRPr="00F43CEE">
        <w:rPr>
          <w:rFonts w:ascii="Times New Roman" w:eastAsia="Times New Roman" w:hAnsi="Times New Roman" w:cs="Times New Roman"/>
          <w:bCs/>
          <w:sz w:val="24"/>
          <w:szCs w:val="24"/>
          <w:lang w:eastAsia="ru-RU"/>
        </w:rPr>
        <w:t xml:space="preserve"> обозначенным на карте статьи 40</w:t>
      </w:r>
      <w:r w:rsidRPr="00F43CEE">
        <w:rPr>
          <w:rFonts w:ascii="Times New Roman" w:eastAsia="Times New Roman" w:hAnsi="Times New Roman" w:cs="Times New Roman"/>
          <w:bCs/>
          <w:sz w:val="24"/>
          <w:szCs w:val="24"/>
          <w:lang w:eastAsia="ru-RU"/>
        </w:rPr>
        <w:t xml:space="preserve"> настоящих Правил с учетом ограничений, определенных настоящей статьей;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Земельные участки и иные объекты недвижимости, которые расположены в пределах зон,</w:t>
      </w:r>
      <w:r w:rsidR="00F31431" w:rsidRPr="00F43CEE">
        <w:rPr>
          <w:rFonts w:ascii="Times New Roman" w:eastAsia="Times New Roman" w:hAnsi="Times New Roman" w:cs="Times New Roman"/>
          <w:bCs/>
          <w:sz w:val="24"/>
          <w:szCs w:val="24"/>
          <w:lang w:eastAsia="ru-RU"/>
        </w:rPr>
        <w:t xml:space="preserve"> обозначенных на карте статьи 40</w:t>
      </w:r>
      <w:r w:rsidRPr="00F43CEE">
        <w:rPr>
          <w:rFonts w:ascii="Times New Roman" w:eastAsia="Times New Roman" w:hAnsi="Times New Roman" w:cs="Times New Roman"/>
          <w:bCs/>
          <w:sz w:val="24"/>
          <w:szCs w:val="24"/>
          <w:lang w:eastAsia="ru-RU"/>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Дальнейшее использование и строительные изменения указанных объектов недвижимости определяется статьей 4 настоящих Правил.</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rsidR="00DC3844" w:rsidRPr="00F43CEE" w:rsidRDefault="00DC3844" w:rsidP="00DC384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10 января 2002 года №7-ФЗ «Об охране окружающей среды»;</w:t>
      </w:r>
    </w:p>
    <w:p w:rsidR="00DC3844" w:rsidRPr="00F43CEE" w:rsidRDefault="00DC3844" w:rsidP="00DC384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30 марта 1999 года №52-ФЗ «О санитарно-эпидемиологическом благополучии населения»;</w:t>
      </w:r>
    </w:p>
    <w:p w:rsidR="00DC3844" w:rsidRPr="00F43CEE" w:rsidRDefault="00DC3844" w:rsidP="00DC384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Водный кодекс Российской Федерации от 3 июня 2006 года №74-ФЗ;</w:t>
      </w:r>
    </w:p>
    <w:p w:rsidR="00DC3844" w:rsidRPr="00F43CEE" w:rsidRDefault="00DC3844" w:rsidP="00DC384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Федеральный закон от 14 марта 1995 года № 33-ФЗ «Об особо охраняемых природных территориях»;</w:t>
      </w:r>
    </w:p>
    <w:p w:rsidR="00DC3844" w:rsidRPr="00F43CEE" w:rsidRDefault="00DC3844" w:rsidP="00DC3844">
      <w:pPr>
        <w:widowControl w:val="0"/>
        <w:numPr>
          <w:ilvl w:val="0"/>
          <w:numId w:val="8"/>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Санитарно-эпидемиологические правила и нормативы (СанПиН) </w:t>
      </w:r>
      <w:r w:rsidRPr="00F43CEE">
        <w:rPr>
          <w:rFonts w:ascii="Times New Roman" w:eastAsia="Times New Roman" w:hAnsi="Times New Roman" w:cs="Times New Roman"/>
          <w:bCs/>
          <w:sz w:val="24"/>
          <w:szCs w:val="24"/>
          <w:lang w:eastAsia="ru-RU"/>
        </w:rPr>
        <w:br/>
        <w:t>2.2.1/2.1.1.1200-03 «Санитарно-защитные зоны и санитарная классификация предприятий, сооружений и иных объектов»;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объекты для постоянного проживания людей; </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коллективные или индивидуальные дачные и садово-огородные участки;</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предприятия по производству лекарственных веществ, лекарственных средств и (или) лекарственных форм; </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 xml:space="preserve">предприятия пищевых отраслей промышленности; </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оптовые склады продовольственного сырья и пищевых продуктов; </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комплексы водопроводных сооружений для подготовки и хранения питьевой воды;</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спортивных сооружений;</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парки;</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образовательные и детские учреждения;</w:t>
      </w:r>
    </w:p>
    <w:p w:rsidR="00DC3844" w:rsidRPr="00F43CEE" w:rsidRDefault="00DC3844" w:rsidP="00DC3844">
      <w:pPr>
        <w:widowControl w:val="0"/>
        <w:numPr>
          <w:ilvl w:val="0"/>
          <w:numId w:val="9"/>
        </w:numPr>
        <w:tabs>
          <w:tab w:val="num" w:pos="737"/>
        </w:tabs>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лечебно-профилактические и оздоровительные учреждения общего пользования.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зеленые насаждения;</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малые формы и элементы благоустройства;</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сельхозугодия для выращивания технических культур, не используемых для производства продуктов питания;</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предприятия, их отдельные здания и сооружения с производствами меньшего класса вредности, чем основное производство;</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пожарные депо;</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бани;</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прачечные;</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объекты торговли и общественного питания;</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мотели;</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гаражи, площадки и сооружения для хранения общественного и индивидуального транспорта;</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автозаправочные станции;</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нежилые помещения для дежурного аварийного персонала и охраны предприятий, помещения для пребывания работающих по вахтовому методу;</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электроподстанции;</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артезианские скважины для технического водоснабжения;</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водоохлаждающие сооружения для подготовки технической воды;</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канализационные насосные станции;</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сооружения оборотного водоснабжения;</w:t>
      </w:r>
    </w:p>
    <w:p w:rsidR="00DC3844" w:rsidRPr="00F43CEE" w:rsidRDefault="00DC3844" w:rsidP="00DC3844">
      <w:pPr>
        <w:widowControl w:val="0"/>
        <w:numPr>
          <w:ilvl w:val="0"/>
          <w:numId w:val="10"/>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питомники растений для озеленения промплощадки, предприятий и санитарно-защитной зоны.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Водоохранные зоны и прибрежные защитные полосы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Водоохранные зоны выделяются в целях:</w:t>
      </w:r>
    </w:p>
    <w:p w:rsidR="00DC3844" w:rsidRPr="00F43CEE" w:rsidRDefault="00DC3844" w:rsidP="00DC3844">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предупреждения и предотвращения микробного и химического загрязнения поверхностных вод;</w:t>
      </w:r>
    </w:p>
    <w:p w:rsidR="00DC3844" w:rsidRPr="00F43CEE" w:rsidRDefault="00DC3844" w:rsidP="00DC3844">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предотвращения загрязнения, засорения, заиления и истощения водных объектов;</w:t>
      </w:r>
    </w:p>
    <w:p w:rsidR="00DC3844" w:rsidRPr="00F43CEE" w:rsidRDefault="00DC3844" w:rsidP="00DC3844">
      <w:pPr>
        <w:widowControl w:val="0"/>
        <w:numPr>
          <w:ilvl w:val="0"/>
          <w:numId w:val="11"/>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сохранения среды обитания объектов водного, животного и растительного мира.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Ширина водоохранной зоны рек или ручьев устанавливается от их истока для рек или ручьев протяженностью:</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до десяти километров - в размере 50 метров;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десяти до пятидесяти километров - в размере 100 метров;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от пятидесяти километров и более - в размере 200 метров.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w:t>
      </w:r>
      <w:r w:rsidRPr="00F43CEE">
        <w:rPr>
          <w:rFonts w:ascii="Times New Roman" w:eastAsia="Times New Roman" w:hAnsi="Times New Roman" w:cs="Times New Roman"/>
          <w:bCs/>
          <w:sz w:val="24"/>
          <w:szCs w:val="24"/>
          <w:lang w:eastAsia="ru-RU"/>
        </w:rPr>
        <w:lastRenderedPageBreak/>
        <w:t>ки, ручья устанавливается в размере пятидесяти метров.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4)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Водоохранные зоны магистральных или межхозяйственных каналов совпадают по ширине с полосами отводов таких каналов.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6) Водоохранные зоны рек, их частей, помещенных в закрытые коллекторы, не устанавливаются.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7)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8)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9) 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10) 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11) В границах водоохранных зон запрещаются: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использование сточных вод для удобрения почв;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осуществление авиационных мер по борьбе с вредителями и болезнями растений;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13) В границах прибрежных защитных полос наряду с установленными настоящей статьи правил ограничениями запрещаются: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распашка земель;</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размещение отвалов размываемых грунтов;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выпас сельскохозяйственных животных и организация для них летних лагерей, ванн.</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14)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соответствии с Постановлением правительства Российской Федерации от 10 января 2009 года №17 «Об утверждении правил установления на местности границ водоохранных зон и границ прибрежных защитных полос водных объектов».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w:t>
      </w:r>
      <w:r w:rsidR="00B4591A" w:rsidRPr="00F43CEE">
        <w:rPr>
          <w:rFonts w:ascii="Times New Roman" w:eastAsia="Times New Roman" w:hAnsi="Times New Roman" w:cs="Times New Roman"/>
          <w:b/>
          <w:bCs/>
          <w:sz w:val="24"/>
          <w:szCs w:val="24"/>
          <w:lang w:eastAsia="ru-RU"/>
        </w:rPr>
        <w:t>6</w:t>
      </w:r>
      <w:r w:rsidRPr="00F43CEE">
        <w:rPr>
          <w:rFonts w:ascii="Times New Roman" w:eastAsia="Times New Roman" w:hAnsi="Times New Roman" w:cs="Times New Roman"/>
          <w:b/>
          <w:bCs/>
          <w:sz w:val="24"/>
          <w:szCs w:val="24"/>
          <w:lang w:eastAsia="ru-RU"/>
        </w:rPr>
        <w:t>. Иные ограничения использования земельных участков и объектов капитального строительства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лесах, расположенных на территориях национальных парков, природных парков и госу</w:t>
      </w:r>
      <w:r w:rsidRPr="00F43CEE">
        <w:rPr>
          <w:rFonts w:ascii="Times New Roman" w:eastAsia="Times New Roman" w:hAnsi="Times New Roman" w:cs="Times New Roman"/>
          <w:bCs/>
          <w:sz w:val="24"/>
          <w:szCs w:val="24"/>
          <w:lang w:eastAsia="ru-RU"/>
        </w:rPr>
        <w:lastRenderedPageBreak/>
        <w:t>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77" w:history="1">
        <w:r w:rsidRPr="00F43CEE">
          <w:rPr>
            <w:rFonts w:ascii="Times New Roman" w:eastAsia="Times New Roman" w:hAnsi="Times New Roman" w:cs="Times New Roman"/>
            <w:bCs/>
            <w:sz w:val="24"/>
            <w:szCs w:val="24"/>
            <w:lang w:eastAsia="ru-RU"/>
          </w:rPr>
          <w:t>Особые условия</w:t>
        </w:r>
      </w:hyperlink>
      <w:r w:rsidRPr="00F43CEE">
        <w:rPr>
          <w:rFonts w:ascii="Times New Roman" w:eastAsia="Times New Roman" w:hAnsi="Times New Roman" w:cs="Times New Roman"/>
          <w:bCs/>
          <w:sz w:val="24"/>
          <w:szCs w:val="24"/>
          <w:lang w:eastAsia="ru-RU"/>
        </w:rPr>
        <w:t xml:space="preserve"> пользования береговой полосой устанавливаются Правительством Российской Федерации.</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78"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lastRenderedPageBreak/>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распашка земель;</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выпас скота;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выпуск поверхностных и хозяйственно-бытовых вод.</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DC3844" w:rsidRPr="00F43CEE" w:rsidRDefault="00DC3844" w:rsidP="00DC3844">
      <w:pPr>
        <w:widowControl w:val="0"/>
        <w:numPr>
          <w:ilvl w:val="0"/>
          <w:numId w:val="12"/>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Для каждого аэродрома устанавливается приаэродромная территория. </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а) объектов высотой 50 м и более относительно уровня аэродрома (вертодрома);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взрывоопасных объектов;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A42B5C" w:rsidRPr="00F43CEE" w:rsidRDefault="00A42B5C"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B77A75" w:rsidRDefault="00B77A75" w:rsidP="00B77A75">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DC3844" w:rsidRPr="00F43CEE" w:rsidRDefault="00B77A75" w:rsidP="00B77A75">
      <w:pPr>
        <w:widowControl w:val="0"/>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ГЛАВА 14. ЗАКЛЮЧИТЕЛЬНЫЕ ПОЛОЖЕНИЯ</w:t>
      </w: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w:t>
      </w:r>
      <w:r w:rsidR="00B4591A" w:rsidRPr="00F43CEE">
        <w:rPr>
          <w:rFonts w:ascii="Times New Roman" w:eastAsia="Times New Roman" w:hAnsi="Times New Roman" w:cs="Times New Roman"/>
          <w:b/>
          <w:bCs/>
          <w:sz w:val="24"/>
          <w:szCs w:val="24"/>
          <w:lang w:eastAsia="ru-RU"/>
        </w:rPr>
        <w:t>7</w:t>
      </w:r>
      <w:r w:rsidRPr="00F43CEE">
        <w:rPr>
          <w:rFonts w:ascii="Times New Roman" w:eastAsia="Times New Roman" w:hAnsi="Times New Roman" w:cs="Times New Roman"/>
          <w:b/>
          <w:bCs/>
          <w:sz w:val="24"/>
          <w:szCs w:val="24"/>
          <w:lang w:eastAsia="ru-RU"/>
        </w:rPr>
        <w:t>. Действие настоящих Правил по отношению к ранее возникшим правоотношениям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1. Настоящие Правила вступает в силу со дня их официального опубликования.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3. Требования к образуемым и измененным земельным участкам: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79" w:history="1">
        <w:r w:rsidRPr="00F43CEE">
          <w:rPr>
            <w:rFonts w:ascii="Times New Roman" w:eastAsia="Times New Roman" w:hAnsi="Times New Roman" w:cs="Times New Roman"/>
            <w:bCs/>
            <w:sz w:val="24"/>
            <w:szCs w:val="24"/>
            <w:lang w:eastAsia="ru-RU"/>
          </w:rPr>
          <w:t>законодательством</w:t>
        </w:r>
      </w:hyperlink>
      <w:r w:rsidRPr="00F43CEE">
        <w:rPr>
          <w:rFonts w:ascii="Times New Roman" w:eastAsia="Times New Roman" w:hAnsi="Times New Roman" w:cs="Times New Roman"/>
          <w:bCs/>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80" w:history="1">
        <w:r w:rsidRPr="00F43CEE">
          <w:rPr>
            <w:rFonts w:ascii="Times New Roman" w:eastAsia="Times New Roman" w:hAnsi="Times New Roman" w:cs="Times New Roman"/>
            <w:bCs/>
            <w:sz w:val="24"/>
            <w:szCs w:val="24"/>
            <w:lang w:eastAsia="ru-RU"/>
          </w:rPr>
          <w:t>не распространяется</w:t>
        </w:r>
      </w:hyperlink>
      <w:r w:rsidRPr="00F43CEE">
        <w:rPr>
          <w:rFonts w:ascii="Times New Roman" w:eastAsia="Times New Roman" w:hAnsi="Times New Roman" w:cs="Times New Roman"/>
          <w:bCs/>
          <w:sz w:val="24"/>
          <w:szCs w:val="24"/>
          <w:lang w:eastAsia="ru-RU"/>
        </w:rPr>
        <w:t xml:space="preserve"> или в отношении которых градостроительные регламенты </w:t>
      </w:r>
      <w:hyperlink r:id="rId81" w:history="1">
        <w:r w:rsidRPr="00F43CEE">
          <w:rPr>
            <w:rFonts w:ascii="Times New Roman" w:eastAsia="Times New Roman" w:hAnsi="Times New Roman" w:cs="Times New Roman"/>
            <w:bCs/>
            <w:sz w:val="24"/>
            <w:szCs w:val="24"/>
            <w:lang w:eastAsia="ru-RU"/>
          </w:rPr>
          <w:t>не устанавливаются</w:t>
        </w:r>
      </w:hyperlink>
      <w:r w:rsidRPr="00F43CEE">
        <w:rPr>
          <w:rFonts w:ascii="Times New Roman" w:eastAsia="Times New Roman" w:hAnsi="Times New Roman" w:cs="Times New Roman"/>
          <w:bCs/>
          <w:sz w:val="24"/>
          <w:szCs w:val="24"/>
          <w:lang w:eastAsia="ru-RU"/>
        </w:rPr>
        <w:t>, определяются в соответствии с Земельным кодексом РФ, другими федеральными законами.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82" w:history="1">
        <w:r w:rsidRPr="00F43CEE">
          <w:rPr>
            <w:rFonts w:ascii="Times New Roman" w:eastAsia="Times New Roman" w:hAnsi="Times New Roman" w:cs="Times New Roman"/>
            <w:bCs/>
            <w:sz w:val="24"/>
            <w:szCs w:val="24"/>
            <w:lang w:eastAsia="ru-RU"/>
          </w:rPr>
          <w:t>разрешенным использованием</w:t>
        </w:r>
      </w:hyperlink>
      <w:r w:rsidRPr="00F43CEE">
        <w:rPr>
          <w:rFonts w:ascii="Times New Roman" w:eastAsia="Times New Roman" w:hAnsi="Times New Roman" w:cs="Times New Roman"/>
          <w:bCs/>
          <w:sz w:val="24"/>
          <w:szCs w:val="24"/>
          <w:lang w:eastAsia="ru-RU"/>
        </w:rPr>
        <w:t xml:space="preserve"> с соблюдением требований градостроительных регламентов.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виды их использования не входят в перечень видов разрешенного использования;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их размеры не соответствуют предельным значениям, установленным градостроительным регламентом.</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43CEE">
        <w:rPr>
          <w:rFonts w:ascii="Times New Roman" w:eastAsia="Times New Roman" w:hAnsi="Times New Roman" w:cs="Times New Roman"/>
          <w:b/>
          <w:bCs/>
          <w:sz w:val="24"/>
          <w:szCs w:val="24"/>
          <w:lang w:eastAsia="ru-RU"/>
        </w:rPr>
        <w:t>Статья 4</w:t>
      </w:r>
      <w:r w:rsidR="00B4591A" w:rsidRPr="00F43CEE">
        <w:rPr>
          <w:rFonts w:ascii="Times New Roman" w:eastAsia="Times New Roman" w:hAnsi="Times New Roman" w:cs="Times New Roman"/>
          <w:b/>
          <w:bCs/>
          <w:sz w:val="24"/>
          <w:szCs w:val="24"/>
          <w:lang w:eastAsia="ru-RU"/>
        </w:rPr>
        <w:t>8</w:t>
      </w:r>
      <w:r w:rsidRPr="00F43CEE">
        <w:rPr>
          <w:rFonts w:ascii="Times New Roman" w:eastAsia="Times New Roman" w:hAnsi="Times New Roman" w:cs="Times New Roman"/>
          <w:b/>
          <w:bCs/>
          <w:sz w:val="24"/>
          <w:szCs w:val="24"/>
          <w:lang w:eastAsia="ru-RU"/>
        </w:rPr>
        <w:t>. Действие настоящих Правил по отношению к градостроительной документации</w:t>
      </w:r>
    </w:p>
    <w:p w:rsidR="00DC3844" w:rsidRPr="00F43CEE" w:rsidRDefault="00DC3844" w:rsidP="00DC3844">
      <w:pPr>
        <w:widowControl w:val="0"/>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DC3844" w:rsidRPr="00F43CEE" w:rsidRDefault="00DC3844" w:rsidP="00DC384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xml:space="preserve">Несоответствие правил землепользования и застройки генеральному плану поселения, схеме </w:t>
      </w:r>
      <w:r w:rsidRPr="00F43CEE">
        <w:rPr>
          <w:rFonts w:ascii="Times New Roman" w:eastAsia="Times New Roman" w:hAnsi="Times New Roman" w:cs="Times New Roman"/>
          <w:bCs/>
          <w:sz w:val="24"/>
          <w:szCs w:val="24"/>
          <w:lang w:eastAsia="ru-RU"/>
        </w:rPr>
        <w:lastRenderedPageBreak/>
        <w:t>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DC3844" w:rsidRPr="00F43CEE" w:rsidRDefault="00DC3844" w:rsidP="00DC384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DC3844" w:rsidRPr="00F43CEE" w:rsidRDefault="00DC3844" w:rsidP="00DC384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В градостроительном плане земельного участка должна указываются: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DC3844" w:rsidRPr="00F43CEE" w:rsidRDefault="00DC3844" w:rsidP="00DC3844">
      <w:pPr>
        <w:widowControl w:val="0"/>
        <w:numPr>
          <w:ilvl w:val="0"/>
          <w:numId w:val="4"/>
        </w:numPr>
        <w:autoSpaceDE w:val="0"/>
        <w:autoSpaceDN w:val="0"/>
        <w:adjustRightInd w:val="0"/>
        <w:spacing w:after="0" w:line="240" w:lineRule="auto"/>
        <w:ind w:left="0" w:firstLine="426"/>
        <w:jc w:val="both"/>
        <w:rPr>
          <w:rFonts w:ascii="Times New Roman" w:eastAsia="Times New Roman" w:hAnsi="Times New Roman" w:cs="Times New Roman"/>
          <w:bCs/>
          <w:sz w:val="24"/>
          <w:szCs w:val="24"/>
          <w:lang w:eastAsia="ru-RU"/>
        </w:rPr>
      </w:pPr>
      <w:r w:rsidRPr="00F43CEE">
        <w:rPr>
          <w:rFonts w:ascii="Times New Roman" w:eastAsia="Times New Roman" w:hAnsi="Times New Roman" w:cs="Times New Roman"/>
          <w:bCs/>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
    <w:p w:rsidR="00DC3844" w:rsidRPr="00F43CEE" w:rsidRDefault="00DC3844" w:rsidP="00DC384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Глава муниципального образования</w:t>
      </w:r>
    </w:p>
    <w:p w:rsidR="00DC3844" w:rsidRPr="00F43CEE" w:rsidRDefault="00DC3844" w:rsidP="00DC3844">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r w:rsidRPr="00F43CEE">
        <w:rPr>
          <w:rFonts w:ascii="Times New Roman" w:eastAsia="Calibri" w:hAnsi="Times New Roman" w:cs="Times New Roman"/>
          <w:sz w:val="24"/>
          <w:szCs w:val="24"/>
          <w:lang w:eastAsia="ru-RU"/>
        </w:rPr>
        <w:t xml:space="preserve">Успенский район                                                                    </w:t>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r>
      <w:r w:rsidRPr="00F43CEE">
        <w:rPr>
          <w:rFonts w:ascii="Times New Roman" w:eastAsia="Calibri" w:hAnsi="Times New Roman" w:cs="Times New Roman"/>
          <w:sz w:val="24"/>
          <w:szCs w:val="24"/>
          <w:lang w:eastAsia="ru-RU"/>
        </w:rPr>
        <w:tab/>
        <w:t xml:space="preserve">           Г.К. Бахилин</w:t>
      </w: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p w:rsidR="00DC3844" w:rsidRPr="00F43CEE" w:rsidRDefault="00DC3844" w:rsidP="008104A0">
      <w:pPr>
        <w:keepNext/>
        <w:keepLines/>
        <w:overflowPunct w:val="0"/>
        <w:autoSpaceDE w:val="0"/>
        <w:autoSpaceDN w:val="0"/>
        <w:adjustRightInd w:val="0"/>
        <w:spacing w:after="0" w:line="240" w:lineRule="auto"/>
        <w:jc w:val="both"/>
      </w:pPr>
    </w:p>
    <w:sectPr w:rsidR="00DC3844" w:rsidRPr="00F43CEE" w:rsidSect="00DC3844">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6C2" w:rsidRDefault="00C136C2" w:rsidP="00E257AA">
      <w:pPr>
        <w:spacing w:after="0" w:line="240" w:lineRule="auto"/>
      </w:pPr>
      <w:r>
        <w:separator/>
      </w:r>
    </w:p>
  </w:endnote>
  <w:endnote w:type="continuationSeparator" w:id="0">
    <w:p w:rsidR="00C136C2" w:rsidRDefault="00C136C2"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827716"/>
      <w:docPartObj>
        <w:docPartGallery w:val="Page Numbers (Bottom of Page)"/>
        <w:docPartUnique/>
      </w:docPartObj>
    </w:sdtPr>
    <w:sdtContent>
      <w:p w:rsidR="00AA2F90" w:rsidRDefault="00AA2F90">
        <w:pPr>
          <w:pStyle w:val="af3"/>
          <w:jc w:val="right"/>
        </w:pPr>
        <w:r>
          <w:fldChar w:fldCharType="begin"/>
        </w:r>
        <w:r>
          <w:instrText>PAGE   \* MERGEFORMAT</w:instrText>
        </w:r>
        <w:r>
          <w:fldChar w:fldCharType="separate"/>
        </w:r>
        <w:r w:rsidR="00EE27D8">
          <w:rPr>
            <w:noProof/>
          </w:rPr>
          <w:t>136</w:t>
        </w:r>
        <w:r>
          <w:rPr>
            <w:noProof/>
          </w:rPr>
          <w:fldChar w:fldCharType="end"/>
        </w:r>
      </w:p>
    </w:sdtContent>
  </w:sdt>
  <w:p w:rsidR="00AA2F90" w:rsidRDefault="00AA2F90">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6C2" w:rsidRDefault="00C136C2" w:rsidP="00E257AA">
      <w:pPr>
        <w:spacing w:after="0" w:line="240" w:lineRule="auto"/>
      </w:pPr>
      <w:r>
        <w:separator/>
      </w:r>
    </w:p>
  </w:footnote>
  <w:footnote w:type="continuationSeparator" w:id="0">
    <w:p w:rsidR="00C136C2" w:rsidRDefault="00C136C2" w:rsidP="00E257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7"/>
  </w:num>
  <w:num w:numId="6">
    <w:abstractNumId w:val="11"/>
  </w:num>
  <w:num w:numId="7">
    <w:abstractNumId w:val="8"/>
  </w:num>
  <w:num w:numId="8">
    <w:abstractNumId w:val="4"/>
  </w:num>
  <w:num w:numId="9">
    <w:abstractNumId w:val="6"/>
  </w:num>
  <w:num w:numId="10">
    <w:abstractNumId w:val="5"/>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F75"/>
    <w:rsid w:val="000023A9"/>
    <w:rsid w:val="00011C01"/>
    <w:rsid w:val="000209FB"/>
    <w:rsid w:val="00024914"/>
    <w:rsid w:val="00030B11"/>
    <w:rsid w:val="000322E6"/>
    <w:rsid w:val="00035213"/>
    <w:rsid w:val="00035DCF"/>
    <w:rsid w:val="00035FF5"/>
    <w:rsid w:val="000371CF"/>
    <w:rsid w:val="00037A7D"/>
    <w:rsid w:val="00042496"/>
    <w:rsid w:val="000435AE"/>
    <w:rsid w:val="00046F04"/>
    <w:rsid w:val="000540DD"/>
    <w:rsid w:val="000578F4"/>
    <w:rsid w:val="00061CA4"/>
    <w:rsid w:val="00062210"/>
    <w:rsid w:val="0006460A"/>
    <w:rsid w:val="00066E1B"/>
    <w:rsid w:val="0007028C"/>
    <w:rsid w:val="00071C6B"/>
    <w:rsid w:val="00077BD9"/>
    <w:rsid w:val="00092772"/>
    <w:rsid w:val="000927F5"/>
    <w:rsid w:val="00094456"/>
    <w:rsid w:val="000A00EB"/>
    <w:rsid w:val="000A0266"/>
    <w:rsid w:val="000A1D13"/>
    <w:rsid w:val="000A26A9"/>
    <w:rsid w:val="000A3B89"/>
    <w:rsid w:val="000A4D03"/>
    <w:rsid w:val="000A501B"/>
    <w:rsid w:val="000A7F71"/>
    <w:rsid w:val="000B0A33"/>
    <w:rsid w:val="000B1020"/>
    <w:rsid w:val="000B3A0A"/>
    <w:rsid w:val="000B494E"/>
    <w:rsid w:val="000C20ED"/>
    <w:rsid w:val="000C2D88"/>
    <w:rsid w:val="000C4741"/>
    <w:rsid w:val="000C5185"/>
    <w:rsid w:val="000C7C4F"/>
    <w:rsid w:val="000D0CA5"/>
    <w:rsid w:val="000D7A9E"/>
    <w:rsid w:val="000E2995"/>
    <w:rsid w:val="000E4A43"/>
    <w:rsid w:val="000E77FC"/>
    <w:rsid w:val="000F43F2"/>
    <w:rsid w:val="00103341"/>
    <w:rsid w:val="00103A0E"/>
    <w:rsid w:val="001040E4"/>
    <w:rsid w:val="00106B91"/>
    <w:rsid w:val="00107F4E"/>
    <w:rsid w:val="0011196D"/>
    <w:rsid w:val="00114A7D"/>
    <w:rsid w:val="00116DAB"/>
    <w:rsid w:val="00117BC0"/>
    <w:rsid w:val="00123936"/>
    <w:rsid w:val="00125FD0"/>
    <w:rsid w:val="00126567"/>
    <w:rsid w:val="00130C82"/>
    <w:rsid w:val="001318B5"/>
    <w:rsid w:val="00136B16"/>
    <w:rsid w:val="00140051"/>
    <w:rsid w:val="0014007C"/>
    <w:rsid w:val="0014065D"/>
    <w:rsid w:val="001459D7"/>
    <w:rsid w:val="001575FC"/>
    <w:rsid w:val="00160A0A"/>
    <w:rsid w:val="001625BE"/>
    <w:rsid w:val="001638A1"/>
    <w:rsid w:val="00165382"/>
    <w:rsid w:val="00165C32"/>
    <w:rsid w:val="00166279"/>
    <w:rsid w:val="00166967"/>
    <w:rsid w:val="00170519"/>
    <w:rsid w:val="00173280"/>
    <w:rsid w:val="00177BF8"/>
    <w:rsid w:val="00177C0E"/>
    <w:rsid w:val="001809B9"/>
    <w:rsid w:val="00182191"/>
    <w:rsid w:val="00184746"/>
    <w:rsid w:val="00187F00"/>
    <w:rsid w:val="00191299"/>
    <w:rsid w:val="00192804"/>
    <w:rsid w:val="0019357C"/>
    <w:rsid w:val="001973AC"/>
    <w:rsid w:val="001A4344"/>
    <w:rsid w:val="001A4BE9"/>
    <w:rsid w:val="001A7915"/>
    <w:rsid w:val="001B2234"/>
    <w:rsid w:val="001B2A02"/>
    <w:rsid w:val="001B2EA7"/>
    <w:rsid w:val="001B4565"/>
    <w:rsid w:val="001B5DA9"/>
    <w:rsid w:val="001B67EE"/>
    <w:rsid w:val="001B6B1D"/>
    <w:rsid w:val="001C02E6"/>
    <w:rsid w:val="001C08B2"/>
    <w:rsid w:val="001C3C78"/>
    <w:rsid w:val="001C3CBB"/>
    <w:rsid w:val="001C6C02"/>
    <w:rsid w:val="001D0984"/>
    <w:rsid w:val="001D1C10"/>
    <w:rsid w:val="001D6270"/>
    <w:rsid w:val="001E25FC"/>
    <w:rsid w:val="001E2C95"/>
    <w:rsid w:val="001E5190"/>
    <w:rsid w:val="001E5716"/>
    <w:rsid w:val="001E64D0"/>
    <w:rsid w:val="001E6FA7"/>
    <w:rsid w:val="001F015A"/>
    <w:rsid w:val="001F18E9"/>
    <w:rsid w:val="001F4B7D"/>
    <w:rsid w:val="00200D24"/>
    <w:rsid w:val="002054A6"/>
    <w:rsid w:val="00205770"/>
    <w:rsid w:val="00212D1A"/>
    <w:rsid w:val="00215C7C"/>
    <w:rsid w:val="002202A8"/>
    <w:rsid w:val="00221A9B"/>
    <w:rsid w:val="00222275"/>
    <w:rsid w:val="00222586"/>
    <w:rsid w:val="00224EAE"/>
    <w:rsid w:val="00225E3B"/>
    <w:rsid w:val="00241C30"/>
    <w:rsid w:val="0024686F"/>
    <w:rsid w:val="00252BFB"/>
    <w:rsid w:val="00254DED"/>
    <w:rsid w:val="002550FC"/>
    <w:rsid w:val="0025691D"/>
    <w:rsid w:val="00260B65"/>
    <w:rsid w:val="00260D4B"/>
    <w:rsid w:val="0026190F"/>
    <w:rsid w:val="00265A05"/>
    <w:rsid w:val="00265E4D"/>
    <w:rsid w:val="002667EA"/>
    <w:rsid w:val="0026699D"/>
    <w:rsid w:val="002674AD"/>
    <w:rsid w:val="00270DAC"/>
    <w:rsid w:val="00274E78"/>
    <w:rsid w:val="00275E54"/>
    <w:rsid w:val="00276114"/>
    <w:rsid w:val="00276C54"/>
    <w:rsid w:val="0029383C"/>
    <w:rsid w:val="00294364"/>
    <w:rsid w:val="00295731"/>
    <w:rsid w:val="00295AF8"/>
    <w:rsid w:val="002963BE"/>
    <w:rsid w:val="002A17DC"/>
    <w:rsid w:val="002A26CC"/>
    <w:rsid w:val="002A3DEF"/>
    <w:rsid w:val="002A71F3"/>
    <w:rsid w:val="002B0432"/>
    <w:rsid w:val="002B7C62"/>
    <w:rsid w:val="002C1AE2"/>
    <w:rsid w:val="002C620C"/>
    <w:rsid w:val="002D118C"/>
    <w:rsid w:val="002D2B4D"/>
    <w:rsid w:val="002D2BB9"/>
    <w:rsid w:val="002D75BC"/>
    <w:rsid w:val="002D7E48"/>
    <w:rsid w:val="002E4C29"/>
    <w:rsid w:val="002F52B8"/>
    <w:rsid w:val="002F5584"/>
    <w:rsid w:val="0030334A"/>
    <w:rsid w:val="00304F7C"/>
    <w:rsid w:val="00305A49"/>
    <w:rsid w:val="003063E5"/>
    <w:rsid w:val="00312E76"/>
    <w:rsid w:val="003157C2"/>
    <w:rsid w:val="0032428D"/>
    <w:rsid w:val="003244E2"/>
    <w:rsid w:val="003302D1"/>
    <w:rsid w:val="003304AF"/>
    <w:rsid w:val="003314B0"/>
    <w:rsid w:val="00331A44"/>
    <w:rsid w:val="0033310F"/>
    <w:rsid w:val="003427BC"/>
    <w:rsid w:val="00343AA1"/>
    <w:rsid w:val="00350BAC"/>
    <w:rsid w:val="00351D92"/>
    <w:rsid w:val="00355C26"/>
    <w:rsid w:val="0035659A"/>
    <w:rsid w:val="00360358"/>
    <w:rsid w:val="0036372E"/>
    <w:rsid w:val="00372467"/>
    <w:rsid w:val="00372BC6"/>
    <w:rsid w:val="0037350E"/>
    <w:rsid w:val="00373D8F"/>
    <w:rsid w:val="003752A5"/>
    <w:rsid w:val="003800E6"/>
    <w:rsid w:val="00384CC4"/>
    <w:rsid w:val="00385069"/>
    <w:rsid w:val="00385E47"/>
    <w:rsid w:val="00387F28"/>
    <w:rsid w:val="0039031B"/>
    <w:rsid w:val="00392458"/>
    <w:rsid w:val="003924E2"/>
    <w:rsid w:val="003A65C4"/>
    <w:rsid w:val="003B241D"/>
    <w:rsid w:val="003B2CE7"/>
    <w:rsid w:val="003B34B5"/>
    <w:rsid w:val="003B4F1C"/>
    <w:rsid w:val="003B517A"/>
    <w:rsid w:val="003C427B"/>
    <w:rsid w:val="003C64FA"/>
    <w:rsid w:val="003D07E8"/>
    <w:rsid w:val="003D169C"/>
    <w:rsid w:val="003D1A11"/>
    <w:rsid w:val="003D3714"/>
    <w:rsid w:val="003E2266"/>
    <w:rsid w:val="003E492A"/>
    <w:rsid w:val="003E5D3D"/>
    <w:rsid w:val="003E63C3"/>
    <w:rsid w:val="003E6B61"/>
    <w:rsid w:val="003F0B79"/>
    <w:rsid w:val="003F21E2"/>
    <w:rsid w:val="003F4383"/>
    <w:rsid w:val="003F7A98"/>
    <w:rsid w:val="00401C35"/>
    <w:rsid w:val="00403490"/>
    <w:rsid w:val="00404DAF"/>
    <w:rsid w:val="0040650F"/>
    <w:rsid w:val="00412B46"/>
    <w:rsid w:val="004148BD"/>
    <w:rsid w:val="00415F20"/>
    <w:rsid w:val="004167E9"/>
    <w:rsid w:val="004174CD"/>
    <w:rsid w:val="00417572"/>
    <w:rsid w:val="00417B0F"/>
    <w:rsid w:val="00417CD0"/>
    <w:rsid w:val="00423716"/>
    <w:rsid w:val="004250DD"/>
    <w:rsid w:val="00427AD7"/>
    <w:rsid w:val="00427E77"/>
    <w:rsid w:val="004402A2"/>
    <w:rsid w:val="00440FAE"/>
    <w:rsid w:val="004435D9"/>
    <w:rsid w:val="0044457C"/>
    <w:rsid w:val="00445F6E"/>
    <w:rsid w:val="0045191B"/>
    <w:rsid w:val="00452A73"/>
    <w:rsid w:val="00454AD2"/>
    <w:rsid w:val="00454FF7"/>
    <w:rsid w:val="0045548A"/>
    <w:rsid w:val="004651A0"/>
    <w:rsid w:val="00473A99"/>
    <w:rsid w:val="00473B51"/>
    <w:rsid w:val="004740EF"/>
    <w:rsid w:val="00474603"/>
    <w:rsid w:val="004752E9"/>
    <w:rsid w:val="00480963"/>
    <w:rsid w:val="004816B1"/>
    <w:rsid w:val="00483C25"/>
    <w:rsid w:val="00486581"/>
    <w:rsid w:val="00491F91"/>
    <w:rsid w:val="00494C0E"/>
    <w:rsid w:val="004963DF"/>
    <w:rsid w:val="0049640D"/>
    <w:rsid w:val="004A5B4D"/>
    <w:rsid w:val="004B0DC5"/>
    <w:rsid w:val="004B126A"/>
    <w:rsid w:val="004B41AD"/>
    <w:rsid w:val="004B661A"/>
    <w:rsid w:val="004B6864"/>
    <w:rsid w:val="004C6F7D"/>
    <w:rsid w:val="004D3E5C"/>
    <w:rsid w:val="004D3F32"/>
    <w:rsid w:val="004E00BC"/>
    <w:rsid w:val="004E3C7E"/>
    <w:rsid w:val="004F2207"/>
    <w:rsid w:val="004F315A"/>
    <w:rsid w:val="004F335E"/>
    <w:rsid w:val="00501064"/>
    <w:rsid w:val="00503539"/>
    <w:rsid w:val="0050745E"/>
    <w:rsid w:val="005115FB"/>
    <w:rsid w:val="005148F1"/>
    <w:rsid w:val="00517506"/>
    <w:rsid w:val="0052380F"/>
    <w:rsid w:val="005264BF"/>
    <w:rsid w:val="00526F14"/>
    <w:rsid w:val="005275FF"/>
    <w:rsid w:val="00530C69"/>
    <w:rsid w:val="00531C57"/>
    <w:rsid w:val="00536846"/>
    <w:rsid w:val="0054127C"/>
    <w:rsid w:val="005439C7"/>
    <w:rsid w:val="00547B4C"/>
    <w:rsid w:val="00552C01"/>
    <w:rsid w:val="00553AA0"/>
    <w:rsid w:val="00560F34"/>
    <w:rsid w:val="00563B2A"/>
    <w:rsid w:val="00563D41"/>
    <w:rsid w:val="00564BB3"/>
    <w:rsid w:val="00565A74"/>
    <w:rsid w:val="00567F3E"/>
    <w:rsid w:val="005718E9"/>
    <w:rsid w:val="005741F8"/>
    <w:rsid w:val="005748D9"/>
    <w:rsid w:val="00575590"/>
    <w:rsid w:val="005761AA"/>
    <w:rsid w:val="00580FB3"/>
    <w:rsid w:val="00582E0E"/>
    <w:rsid w:val="0058363F"/>
    <w:rsid w:val="0059059A"/>
    <w:rsid w:val="00591324"/>
    <w:rsid w:val="00594B50"/>
    <w:rsid w:val="0059666D"/>
    <w:rsid w:val="00597B30"/>
    <w:rsid w:val="005A2701"/>
    <w:rsid w:val="005A2703"/>
    <w:rsid w:val="005A3EA6"/>
    <w:rsid w:val="005A7CBB"/>
    <w:rsid w:val="005B25CE"/>
    <w:rsid w:val="005B3BD1"/>
    <w:rsid w:val="005B460E"/>
    <w:rsid w:val="005B7274"/>
    <w:rsid w:val="005B7D5B"/>
    <w:rsid w:val="005C1B85"/>
    <w:rsid w:val="005C1E8F"/>
    <w:rsid w:val="005C360E"/>
    <w:rsid w:val="005C4E18"/>
    <w:rsid w:val="005C77A4"/>
    <w:rsid w:val="005D200A"/>
    <w:rsid w:val="005D2541"/>
    <w:rsid w:val="005D3265"/>
    <w:rsid w:val="005D6248"/>
    <w:rsid w:val="005D6F9E"/>
    <w:rsid w:val="005E17A1"/>
    <w:rsid w:val="005E33D1"/>
    <w:rsid w:val="005E3FA2"/>
    <w:rsid w:val="005F0C98"/>
    <w:rsid w:val="005F2E33"/>
    <w:rsid w:val="005F4B94"/>
    <w:rsid w:val="00600038"/>
    <w:rsid w:val="00602A23"/>
    <w:rsid w:val="006034B0"/>
    <w:rsid w:val="006126E2"/>
    <w:rsid w:val="00613FB4"/>
    <w:rsid w:val="0062034A"/>
    <w:rsid w:val="0062236A"/>
    <w:rsid w:val="0062424F"/>
    <w:rsid w:val="00624435"/>
    <w:rsid w:val="00630FF3"/>
    <w:rsid w:val="00631682"/>
    <w:rsid w:val="00634009"/>
    <w:rsid w:val="00634CDE"/>
    <w:rsid w:val="00636FCF"/>
    <w:rsid w:val="00646F62"/>
    <w:rsid w:val="006513BD"/>
    <w:rsid w:val="00656EE5"/>
    <w:rsid w:val="006576F4"/>
    <w:rsid w:val="00660C32"/>
    <w:rsid w:val="00661339"/>
    <w:rsid w:val="00662474"/>
    <w:rsid w:val="00662AB1"/>
    <w:rsid w:val="0066372E"/>
    <w:rsid w:val="00663B79"/>
    <w:rsid w:val="00664B06"/>
    <w:rsid w:val="006662AA"/>
    <w:rsid w:val="006714E4"/>
    <w:rsid w:val="00673248"/>
    <w:rsid w:val="00675445"/>
    <w:rsid w:val="006773E8"/>
    <w:rsid w:val="0067789F"/>
    <w:rsid w:val="00680B64"/>
    <w:rsid w:val="00684466"/>
    <w:rsid w:val="00684C80"/>
    <w:rsid w:val="00685FB5"/>
    <w:rsid w:val="0068663E"/>
    <w:rsid w:val="006929BA"/>
    <w:rsid w:val="00695274"/>
    <w:rsid w:val="006A176C"/>
    <w:rsid w:val="006A1978"/>
    <w:rsid w:val="006A543E"/>
    <w:rsid w:val="006A7CA3"/>
    <w:rsid w:val="006B1BF4"/>
    <w:rsid w:val="006B1D61"/>
    <w:rsid w:val="006B4C52"/>
    <w:rsid w:val="006C1519"/>
    <w:rsid w:val="006C30BA"/>
    <w:rsid w:val="006C527A"/>
    <w:rsid w:val="006C6D60"/>
    <w:rsid w:val="006C7AC1"/>
    <w:rsid w:val="006D0D62"/>
    <w:rsid w:val="006D1573"/>
    <w:rsid w:val="006D2EDB"/>
    <w:rsid w:val="006D388B"/>
    <w:rsid w:val="006E6E7B"/>
    <w:rsid w:val="006F0B5B"/>
    <w:rsid w:val="006F1B77"/>
    <w:rsid w:val="006F26CC"/>
    <w:rsid w:val="006F5C0F"/>
    <w:rsid w:val="007000BA"/>
    <w:rsid w:val="007012F9"/>
    <w:rsid w:val="00704205"/>
    <w:rsid w:val="00707298"/>
    <w:rsid w:val="00711717"/>
    <w:rsid w:val="00712F42"/>
    <w:rsid w:val="0071445C"/>
    <w:rsid w:val="007147A3"/>
    <w:rsid w:val="00714B04"/>
    <w:rsid w:val="00715665"/>
    <w:rsid w:val="007168A8"/>
    <w:rsid w:val="007174AC"/>
    <w:rsid w:val="007227B1"/>
    <w:rsid w:val="0072402F"/>
    <w:rsid w:val="007355FF"/>
    <w:rsid w:val="007365F2"/>
    <w:rsid w:val="00737C7F"/>
    <w:rsid w:val="00747699"/>
    <w:rsid w:val="00751883"/>
    <w:rsid w:val="00752194"/>
    <w:rsid w:val="0075290E"/>
    <w:rsid w:val="007557BB"/>
    <w:rsid w:val="00757819"/>
    <w:rsid w:val="007606EC"/>
    <w:rsid w:val="007642C9"/>
    <w:rsid w:val="00764B51"/>
    <w:rsid w:val="00767759"/>
    <w:rsid w:val="007717E5"/>
    <w:rsid w:val="00771A0E"/>
    <w:rsid w:val="007733B1"/>
    <w:rsid w:val="00777835"/>
    <w:rsid w:val="007864FC"/>
    <w:rsid w:val="0079290A"/>
    <w:rsid w:val="0079742B"/>
    <w:rsid w:val="007A0F22"/>
    <w:rsid w:val="007A12CF"/>
    <w:rsid w:val="007A4A9A"/>
    <w:rsid w:val="007A6F94"/>
    <w:rsid w:val="007A7DF1"/>
    <w:rsid w:val="007B4B76"/>
    <w:rsid w:val="007B4B8C"/>
    <w:rsid w:val="007B5093"/>
    <w:rsid w:val="007C05A0"/>
    <w:rsid w:val="007C19E2"/>
    <w:rsid w:val="007C6D1E"/>
    <w:rsid w:val="007D3451"/>
    <w:rsid w:val="007D4996"/>
    <w:rsid w:val="007D5056"/>
    <w:rsid w:val="007E2366"/>
    <w:rsid w:val="007E3F5E"/>
    <w:rsid w:val="007E6367"/>
    <w:rsid w:val="007E7DE7"/>
    <w:rsid w:val="007F2F55"/>
    <w:rsid w:val="007F3592"/>
    <w:rsid w:val="007F420D"/>
    <w:rsid w:val="00800EE8"/>
    <w:rsid w:val="008015DC"/>
    <w:rsid w:val="008028B3"/>
    <w:rsid w:val="00803B1A"/>
    <w:rsid w:val="008055F6"/>
    <w:rsid w:val="00810466"/>
    <w:rsid w:val="008104A0"/>
    <w:rsid w:val="008105F4"/>
    <w:rsid w:val="00810602"/>
    <w:rsid w:val="00811C28"/>
    <w:rsid w:val="008126C9"/>
    <w:rsid w:val="00821B92"/>
    <w:rsid w:val="00821BE4"/>
    <w:rsid w:val="00822BED"/>
    <w:rsid w:val="008247D0"/>
    <w:rsid w:val="00825849"/>
    <w:rsid w:val="0083053B"/>
    <w:rsid w:val="00833576"/>
    <w:rsid w:val="00837B28"/>
    <w:rsid w:val="00837FAF"/>
    <w:rsid w:val="00841659"/>
    <w:rsid w:val="00842810"/>
    <w:rsid w:val="008441A5"/>
    <w:rsid w:val="00845197"/>
    <w:rsid w:val="00846DB9"/>
    <w:rsid w:val="00847D44"/>
    <w:rsid w:val="00856EB6"/>
    <w:rsid w:val="0085740D"/>
    <w:rsid w:val="00860E40"/>
    <w:rsid w:val="00862EA3"/>
    <w:rsid w:val="00863978"/>
    <w:rsid w:val="008673D5"/>
    <w:rsid w:val="00867ED2"/>
    <w:rsid w:val="008730DA"/>
    <w:rsid w:val="00873536"/>
    <w:rsid w:val="008739B3"/>
    <w:rsid w:val="00873A19"/>
    <w:rsid w:val="00890636"/>
    <w:rsid w:val="0089133A"/>
    <w:rsid w:val="0089682F"/>
    <w:rsid w:val="00897303"/>
    <w:rsid w:val="008A1F90"/>
    <w:rsid w:val="008A1F9B"/>
    <w:rsid w:val="008A6802"/>
    <w:rsid w:val="008B563E"/>
    <w:rsid w:val="008B6EF1"/>
    <w:rsid w:val="008C0143"/>
    <w:rsid w:val="008C0BA7"/>
    <w:rsid w:val="008C34E8"/>
    <w:rsid w:val="008C6516"/>
    <w:rsid w:val="008D220A"/>
    <w:rsid w:val="008D4B16"/>
    <w:rsid w:val="008D57F4"/>
    <w:rsid w:val="008E2697"/>
    <w:rsid w:val="008E3091"/>
    <w:rsid w:val="008E5145"/>
    <w:rsid w:val="008E644A"/>
    <w:rsid w:val="008F243A"/>
    <w:rsid w:val="008F26F0"/>
    <w:rsid w:val="008F2E1A"/>
    <w:rsid w:val="008F63F2"/>
    <w:rsid w:val="0090506A"/>
    <w:rsid w:val="00905629"/>
    <w:rsid w:val="00905D1B"/>
    <w:rsid w:val="00911A40"/>
    <w:rsid w:val="00921F3A"/>
    <w:rsid w:val="009226CC"/>
    <w:rsid w:val="009321F7"/>
    <w:rsid w:val="00933D6B"/>
    <w:rsid w:val="009348E0"/>
    <w:rsid w:val="009357A7"/>
    <w:rsid w:val="00941798"/>
    <w:rsid w:val="00943063"/>
    <w:rsid w:val="00943754"/>
    <w:rsid w:val="009517CE"/>
    <w:rsid w:val="009525F0"/>
    <w:rsid w:val="00953A4F"/>
    <w:rsid w:val="00954490"/>
    <w:rsid w:val="009626CC"/>
    <w:rsid w:val="00965C1A"/>
    <w:rsid w:val="00966D8F"/>
    <w:rsid w:val="00966DD7"/>
    <w:rsid w:val="00967C47"/>
    <w:rsid w:val="00971099"/>
    <w:rsid w:val="009721BD"/>
    <w:rsid w:val="009772A5"/>
    <w:rsid w:val="00977C0D"/>
    <w:rsid w:val="00986C3C"/>
    <w:rsid w:val="00991601"/>
    <w:rsid w:val="00993E2A"/>
    <w:rsid w:val="009952B7"/>
    <w:rsid w:val="009A0C1B"/>
    <w:rsid w:val="009A64C3"/>
    <w:rsid w:val="009B01F3"/>
    <w:rsid w:val="009B5346"/>
    <w:rsid w:val="009C0E04"/>
    <w:rsid w:val="009C2D20"/>
    <w:rsid w:val="009C3224"/>
    <w:rsid w:val="009C566F"/>
    <w:rsid w:val="009C5FA6"/>
    <w:rsid w:val="009D08FA"/>
    <w:rsid w:val="009D27DB"/>
    <w:rsid w:val="009D300A"/>
    <w:rsid w:val="009D4751"/>
    <w:rsid w:val="009E76F9"/>
    <w:rsid w:val="009F1756"/>
    <w:rsid w:val="009F28E9"/>
    <w:rsid w:val="009F590A"/>
    <w:rsid w:val="009F7058"/>
    <w:rsid w:val="009F7CDD"/>
    <w:rsid w:val="00A02A39"/>
    <w:rsid w:val="00A06C40"/>
    <w:rsid w:val="00A11D3F"/>
    <w:rsid w:val="00A16CC2"/>
    <w:rsid w:val="00A171A3"/>
    <w:rsid w:val="00A173F1"/>
    <w:rsid w:val="00A34480"/>
    <w:rsid w:val="00A34B69"/>
    <w:rsid w:val="00A34C61"/>
    <w:rsid w:val="00A42B5C"/>
    <w:rsid w:val="00A452AA"/>
    <w:rsid w:val="00A4576D"/>
    <w:rsid w:val="00A47223"/>
    <w:rsid w:val="00A51DF2"/>
    <w:rsid w:val="00A52FA5"/>
    <w:rsid w:val="00A5357C"/>
    <w:rsid w:val="00A54739"/>
    <w:rsid w:val="00A56765"/>
    <w:rsid w:val="00A57BDF"/>
    <w:rsid w:val="00A63329"/>
    <w:rsid w:val="00A63937"/>
    <w:rsid w:val="00A64B88"/>
    <w:rsid w:val="00A66151"/>
    <w:rsid w:val="00A666D0"/>
    <w:rsid w:val="00A73BFC"/>
    <w:rsid w:val="00A73E6B"/>
    <w:rsid w:val="00A76134"/>
    <w:rsid w:val="00A77879"/>
    <w:rsid w:val="00A8058E"/>
    <w:rsid w:val="00A81302"/>
    <w:rsid w:val="00A857D7"/>
    <w:rsid w:val="00A871C7"/>
    <w:rsid w:val="00A87486"/>
    <w:rsid w:val="00A91AB4"/>
    <w:rsid w:val="00A93ED6"/>
    <w:rsid w:val="00A942F0"/>
    <w:rsid w:val="00AA03E9"/>
    <w:rsid w:val="00AA2F90"/>
    <w:rsid w:val="00AA590A"/>
    <w:rsid w:val="00AA71A8"/>
    <w:rsid w:val="00AA7262"/>
    <w:rsid w:val="00AB0358"/>
    <w:rsid w:val="00AB0496"/>
    <w:rsid w:val="00AB0BFB"/>
    <w:rsid w:val="00AB3583"/>
    <w:rsid w:val="00AB3C69"/>
    <w:rsid w:val="00AB65C5"/>
    <w:rsid w:val="00AC2966"/>
    <w:rsid w:val="00AC4BD0"/>
    <w:rsid w:val="00AD0060"/>
    <w:rsid w:val="00AD05C9"/>
    <w:rsid w:val="00AD0BAC"/>
    <w:rsid w:val="00AD1944"/>
    <w:rsid w:val="00AD22B5"/>
    <w:rsid w:val="00AD2C0D"/>
    <w:rsid w:val="00AD330B"/>
    <w:rsid w:val="00AE0E7A"/>
    <w:rsid w:val="00AE6887"/>
    <w:rsid w:val="00AE785A"/>
    <w:rsid w:val="00AF401B"/>
    <w:rsid w:val="00AF6E25"/>
    <w:rsid w:val="00AF7CFC"/>
    <w:rsid w:val="00B046E8"/>
    <w:rsid w:val="00B06F1B"/>
    <w:rsid w:val="00B11D9F"/>
    <w:rsid w:val="00B1202A"/>
    <w:rsid w:val="00B1345C"/>
    <w:rsid w:val="00B16E9F"/>
    <w:rsid w:val="00B23D45"/>
    <w:rsid w:val="00B268CD"/>
    <w:rsid w:val="00B316DD"/>
    <w:rsid w:val="00B318D9"/>
    <w:rsid w:val="00B35ACF"/>
    <w:rsid w:val="00B42450"/>
    <w:rsid w:val="00B4591A"/>
    <w:rsid w:val="00B53D35"/>
    <w:rsid w:val="00B54CD4"/>
    <w:rsid w:val="00B55425"/>
    <w:rsid w:val="00B57205"/>
    <w:rsid w:val="00B574C0"/>
    <w:rsid w:val="00B656F0"/>
    <w:rsid w:val="00B66979"/>
    <w:rsid w:val="00B67052"/>
    <w:rsid w:val="00B709E7"/>
    <w:rsid w:val="00B713B5"/>
    <w:rsid w:val="00B738CC"/>
    <w:rsid w:val="00B7410B"/>
    <w:rsid w:val="00B74EDE"/>
    <w:rsid w:val="00B76D15"/>
    <w:rsid w:val="00B77A75"/>
    <w:rsid w:val="00B84743"/>
    <w:rsid w:val="00B905D2"/>
    <w:rsid w:val="00B908FF"/>
    <w:rsid w:val="00B92C65"/>
    <w:rsid w:val="00B94A4D"/>
    <w:rsid w:val="00B95A77"/>
    <w:rsid w:val="00BA2EBE"/>
    <w:rsid w:val="00BA6FEF"/>
    <w:rsid w:val="00BB1BD7"/>
    <w:rsid w:val="00BB2C4B"/>
    <w:rsid w:val="00BB5CEE"/>
    <w:rsid w:val="00BB63BF"/>
    <w:rsid w:val="00BC2677"/>
    <w:rsid w:val="00BC4EA8"/>
    <w:rsid w:val="00BC5F29"/>
    <w:rsid w:val="00BD47A6"/>
    <w:rsid w:val="00BD47BD"/>
    <w:rsid w:val="00BD51C9"/>
    <w:rsid w:val="00BD7069"/>
    <w:rsid w:val="00BE0462"/>
    <w:rsid w:val="00BE649F"/>
    <w:rsid w:val="00BE77BF"/>
    <w:rsid w:val="00BF083C"/>
    <w:rsid w:val="00BF1463"/>
    <w:rsid w:val="00BF235C"/>
    <w:rsid w:val="00BF4CF0"/>
    <w:rsid w:val="00BF4EA3"/>
    <w:rsid w:val="00BF61C7"/>
    <w:rsid w:val="00BF74A3"/>
    <w:rsid w:val="00C00EAF"/>
    <w:rsid w:val="00C02D8A"/>
    <w:rsid w:val="00C10AAA"/>
    <w:rsid w:val="00C136C2"/>
    <w:rsid w:val="00C1727C"/>
    <w:rsid w:val="00C20F45"/>
    <w:rsid w:val="00C23F5E"/>
    <w:rsid w:val="00C2471B"/>
    <w:rsid w:val="00C24925"/>
    <w:rsid w:val="00C24F4E"/>
    <w:rsid w:val="00C368C4"/>
    <w:rsid w:val="00C379A4"/>
    <w:rsid w:val="00C44F3F"/>
    <w:rsid w:val="00C45B42"/>
    <w:rsid w:val="00C462B3"/>
    <w:rsid w:val="00C50EE0"/>
    <w:rsid w:val="00C5423D"/>
    <w:rsid w:val="00C5707F"/>
    <w:rsid w:val="00C66B2E"/>
    <w:rsid w:val="00C6776C"/>
    <w:rsid w:val="00C775B1"/>
    <w:rsid w:val="00C8568C"/>
    <w:rsid w:val="00C85BDB"/>
    <w:rsid w:val="00C87E7E"/>
    <w:rsid w:val="00C900A4"/>
    <w:rsid w:val="00C90734"/>
    <w:rsid w:val="00C957F2"/>
    <w:rsid w:val="00C96A6A"/>
    <w:rsid w:val="00C970EF"/>
    <w:rsid w:val="00C979CD"/>
    <w:rsid w:val="00CA1659"/>
    <w:rsid w:val="00CA1F8F"/>
    <w:rsid w:val="00CA363F"/>
    <w:rsid w:val="00CA4CCE"/>
    <w:rsid w:val="00CA5101"/>
    <w:rsid w:val="00CA6EB1"/>
    <w:rsid w:val="00CA7958"/>
    <w:rsid w:val="00CB1FFA"/>
    <w:rsid w:val="00CB679C"/>
    <w:rsid w:val="00CC1B30"/>
    <w:rsid w:val="00CC1E35"/>
    <w:rsid w:val="00CC213D"/>
    <w:rsid w:val="00CC41B3"/>
    <w:rsid w:val="00CC4852"/>
    <w:rsid w:val="00CD6C52"/>
    <w:rsid w:val="00CE204B"/>
    <w:rsid w:val="00CE3696"/>
    <w:rsid w:val="00CE492A"/>
    <w:rsid w:val="00CF082A"/>
    <w:rsid w:val="00CF18B5"/>
    <w:rsid w:val="00CF3BFC"/>
    <w:rsid w:val="00D003AB"/>
    <w:rsid w:val="00D01BEE"/>
    <w:rsid w:val="00D05518"/>
    <w:rsid w:val="00D1155C"/>
    <w:rsid w:val="00D11596"/>
    <w:rsid w:val="00D11A96"/>
    <w:rsid w:val="00D158E2"/>
    <w:rsid w:val="00D323D1"/>
    <w:rsid w:val="00D32794"/>
    <w:rsid w:val="00D3460E"/>
    <w:rsid w:val="00D3542D"/>
    <w:rsid w:val="00D35603"/>
    <w:rsid w:val="00D3717F"/>
    <w:rsid w:val="00D40B2A"/>
    <w:rsid w:val="00D436CE"/>
    <w:rsid w:val="00D443DE"/>
    <w:rsid w:val="00D47DB8"/>
    <w:rsid w:val="00D60025"/>
    <w:rsid w:val="00D62EB0"/>
    <w:rsid w:val="00D643BD"/>
    <w:rsid w:val="00D6467B"/>
    <w:rsid w:val="00D64CBB"/>
    <w:rsid w:val="00D65A01"/>
    <w:rsid w:val="00D65FBF"/>
    <w:rsid w:val="00D70A27"/>
    <w:rsid w:val="00D72896"/>
    <w:rsid w:val="00D74838"/>
    <w:rsid w:val="00D75997"/>
    <w:rsid w:val="00D772BC"/>
    <w:rsid w:val="00D80114"/>
    <w:rsid w:val="00D801FF"/>
    <w:rsid w:val="00D8270D"/>
    <w:rsid w:val="00D911A3"/>
    <w:rsid w:val="00D92A83"/>
    <w:rsid w:val="00D934F3"/>
    <w:rsid w:val="00D93E95"/>
    <w:rsid w:val="00D947B4"/>
    <w:rsid w:val="00DA0EFC"/>
    <w:rsid w:val="00DA0F90"/>
    <w:rsid w:val="00DA1ABA"/>
    <w:rsid w:val="00DA3A25"/>
    <w:rsid w:val="00DA3B87"/>
    <w:rsid w:val="00DA55E7"/>
    <w:rsid w:val="00DB0250"/>
    <w:rsid w:val="00DB3389"/>
    <w:rsid w:val="00DB7259"/>
    <w:rsid w:val="00DC0897"/>
    <w:rsid w:val="00DC3844"/>
    <w:rsid w:val="00DC485D"/>
    <w:rsid w:val="00DC5E35"/>
    <w:rsid w:val="00DC72BD"/>
    <w:rsid w:val="00DC7E48"/>
    <w:rsid w:val="00DD09B0"/>
    <w:rsid w:val="00DD0E61"/>
    <w:rsid w:val="00DD0FFE"/>
    <w:rsid w:val="00DD396C"/>
    <w:rsid w:val="00DD46F1"/>
    <w:rsid w:val="00DE0238"/>
    <w:rsid w:val="00DE3D11"/>
    <w:rsid w:val="00DF0959"/>
    <w:rsid w:val="00DF3F49"/>
    <w:rsid w:val="00DF53FE"/>
    <w:rsid w:val="00E0071B"/>
    <w:rsid w:val="00E01A0E"/>
    <w:rsid w:val="00E02F5E"/>
    <w:rsid w:val="00E02FAC"/>
    <w:rsid w:val="00E03F08"/>
    <w:rsid w:val="00E05E09"/>
    <w:rsid w:val="00E06565"/>
    <w:rsid w:val="00E06BA4"/>
    <w:rsid w:val="00E06E19"/>
    <w:rsid w:val="00E072C4"/>
    <w:rsid w:val="00E140A2"/>
    <w:rsid w:val="00E16A42"/>
    <w:rsid w:val="00E16A69"/>
    <w:rsid w:val="00E257AA"/>
    <w:rsid w:val="00E25B85"/>
    <w:rsid w:val="00E26E97"/>
    <w:rsid w:val="00E3290D"/>
    <w:rsid w:val="00E40C33"/>
    <w:rsid w:val="00E41F74"/>
    <w:rsid w:val="00E444CC"/>
    <w:rsid w:val="00E44CB4"/>
    <w:rsid w:val="00E4653A"/>
    <w:rsid w:val="00E526C1"/>
    <w:rsid w:val="00E54B93"/>
    <w:rsid w:val="00E55F39"/>
    <w:rsid w:val="00E56CDB"/>
    <w:rsid w:val="00E56E1C"/>
    <w:rsid w:val="00E61F6C"/>
    <w:rsid w:val="00E7083B"/>
    <w:rsid w:val="00E74A12"/>
    <w:rsid w:val="00E74EF3"/>
    <w:rsid w:val="00E75A47"/>
    <w:rsid w:val="00E839D3"/>
    <w:rsid w:val="00E8407A"/>
    <w:rsid w:val="00E851C6"/>
    <w:rsid w:val="00E85C19"/>
    <w:rsid w:val="00E87018"/>
    <w:rsid w:val="00E91FAE"/>
    <w:rsid w:val="00E93C43"/>
    <w:rsid w:val="00E95314"/>
    <w:rsid w:val="00EA12AE"/>
    <w:rsid w:val="00EA3CA1"/>
    <w:rsid w:val="00EA3CD4"/>
    <w:rsid w:val="00EA45C3"/>
    <w:rsid w:val="00EA5DFF"/>
    <w:rsid w:val="00EA7947"/>
    <w:rsid w:val="00EB25AC"/>
    <w:rsid w:val="00EB35C3"/>
    <w:rsid w:val="00EB3A34"/>
    <w:rsid w:val="00EB3AC8"/>
    <w:rsid w:val="00EB429F"/>
    <w:rsid w:val="00EB530E"/>
    <w:rsid w:val="00EC1766"/>
    <w:rsid w:val="00EC7C55"/>
    <w:rsid w:val="00ED1638"/>
    <w:rsid w:val="00ED1E7C"/>
    <w:rsid w:val="00ED2219"/>
    <w:rsid w:val="00ED2568"/>
    <w:rsid w:val="00ED4404"/>
    <w:rsid w:val="00ED4D62"/>
    <w:rsid w:val="00ED5636"/>
    <w:rsid w:val="00EE05D7"/>
    <w:rsid w:val="00EE1DC9"/>
    <w:rsid w:val="00EE2593"/>
    <w:rsid w:val="00EE27D8"/>
    <w:rsid w:val="00EE5A3F"/>
    <w:rsid w:val="00EE6B40"/>
    <w:rsid w:val="00EF2161"/>
    <w:rsid w:val="00EF35F0"/>
    <w:rsid w:val="00EF4E20"/>
    <w:rsid w:val="00F00E86"/>
    <w:rsid w:val="00F02506"/>
    <w:rsid w:val="00F02968"/>
    <w:rsid w:val="00F03901"/>
    <w:rsid w:val="00F04F47"/>
    <w:rsid w:val="00F10F75"/>
    <w:rsid w:val="00F1603C"/>
    <w:rsid w:val="00F16DA4"/>
    <w:rsid w:val="00F21F3D"/>
    <w:rsid w:val="00F23D93"/>
    <w:rsid w:val="00F31431"/>
    <w:rsid w:val="00F32378"/>
    <w:rsid w:val="00F3673D"/>
    <w:rsid w:val="00F41F0C"/>
    <w:rsid w:val="00F43CEE"/>
    <w:rsid w:val="00F500EF"/>
    <w:rsid w:val="00F5120D"/>
    <w:rsid w:val="00F5631B"/>
    <w:rsid w:val="00F6078A"/>
    <w:rsid w:val="00F64EAC"/>
    <w:rsid w:val="00F74098"/>
    <w:rsid w:val="00F7527D"/>
    <w:rsid w:val="00F76B8D"/>
    <w:rsid w:val="00F77078"/>
    <w:rsid w:val="00F820BC"/>
    <w:rsid w:val="00F944EE"/>
    <w:rsid w:val="00F968AC"/>
    <w:rsid w:val="00FA24B1"/>
    <w:rsid w:val="00FA3964"/>
    <w:rsid w:val="00FA3B4A"/>
    <w:rsid w:val="00FA51C6"/>
    <w:rsid w:val="00FA6581"/>
    <w:rsid w:val="00FA7175"/>
    <w:rsid w:val="00FA726F"/>
    <w:rsid w:val="00FA7EC6"/>
    <w:rsid w:val="00FB49C0"/>
    <w:rsid w:val="00FB4E28"/>
    <w:rsid w:val="00FC15CC"/>
    <w:rsid w:val="00FC2772"/>
    <w:rsid w:val="00FC36E3"/>
    <w:rsid w:val="00FC5487"/>
    <w:rsid w:val="00FC7259"/>
    <w:rsid w:val="00FD01BB"/>
    <w:rsid w:val="00FD375F"/>
    <w:rsid w:val="00FD7170"/>
    <w:rsid w:val="00FE1C53"/>
    <w:rsid w:val="00FE796D"/>
    <w:rsid w:val="00FF0029"/>
    <w:rsid w:val="00FF13D3"/>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093BECF"/>
  <w15:docId w15:val="{C5610C02-EE33-4D01-B7EE-3E27C0DA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593"/>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1706058545">
          <w:marLeft w:val="0"/>
          <w:marRight w:val="0"/>
          <w:marTop w:val="192"/>
          <w:marBottom w:val="0"/>
          <w:divBdr>
            <w:top w:val="none" w:sz="0" w:space="0" w:color="auto"/>
            <w:left w:val="none" w:sz="0" w:space="0" w:color="auto"/>
            <w:bottom w:val="none" w:sz="0" w:space="0" w:color="auto"/>
            <w:right w:val="none" w:sz="0" w:space="0" w:color="auto"/>
          </w:divBdr>
        </w:div>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1040/df32b8231cf067c4d4e864c717eb6b398358b504/" TargetMode="External"/><Relationship Id="rId18" Type="http://schemas.openxmlformats.org/officeDocument/2006/relationships/hyperlink" Target="http://www.consultant.ru/document/cons_doc_LAW_64299/8e5f7a01dac4fc52d5869c72e2b40c6a9dd21c46/" TargetMode="External"/><Relationship Id="rId26" Type="http://schemas.openxmlformats.org/officeDocument/2006/relationships/hyperlink" Target="http://www.consultant.ru/document/cons_doc_LAW_51040/d43ae8ece00bbaa3bc825d04067c64adebeae28c/" TargetMode="External"/><Relationship Id="rId39" Type="http://schemas.openxmlformats.org/officeDocument/2006/relationships/hyperlink" Target="http://www.consultant.ru/document/cons_doc_LAW_51040/dbb758e5e96870aa276968887828c5d903eeba8a/" TargetMode="External"/><Relationship Id="rId21" Type="http://schemas.openxmlformats.org/officeDocument/2006/relationships/hyperlink" Target="http://www.consultant.ru/document/cons_doc_LAW_112701/" TargetMode="External"/><Relationship Id="rId34" Type="http://schemas.openxmlformats.org/officeDocument/2006/relationships/hyperlink" Target="http://www.consultant.ru/document/cons_doc_LAW_215879/" TargetMode="External"/><Relationship Id="rId42" Type="http://schemas.openxmlformats.org/officeDocument/2006/relationships/hyperlink" Target="http://www.consultant.ru/document/cons_doc_LAW_51040/f576f90ce976877a5b6b12a8b416582fd51936f2/" TargetMode="External"/><Relationship Id="rId47" Type="http://schemas.openxmlformats.org/officeDocument/2006/relationships/hyperlink" Target="http://www.consultant.ru/document/cons_doc_LAW_51040/c1c2bfc679fb74ed4c4da6be176c8d5a7da42c49/" TargetMode="External"/><Relationship Id="rId50" Type="http://schemas.openxmlformats.org/officeDocument/2006/relationships/hyperlink" Target="http://www.consultant.ru/document/cons_doc_LAW_51040/7b81874f50ed9cd03230f753e5c5a4b03ef9092d/" TargetMode="External"/><Relationship Id="rId55" Type="http://schemas.openxmlformats.org/officeDocument/2006/relationships/hyperlink" Target="http://www.consultant.ru/document/cons_doc_LAW_51040/c1c2bfc679fb74ed4c4da6be176c8d5a7da42c49/" TargetMode="External"/><Relationship Id="rId63" Type="http://schemas.openxmlformats.org/officeDocument/2006/relationships/hyperlink" Target="http://www.consultant.ru/document/cons_doc_LAW_51040/c1c2bfc679fb74ed4c4da6be176c8d5a7da42c49/" TargetMode="External"/><Relationship Id="rId68" Type="http://schemas.openxmlformats.org/officeDocument/2006/relationships/hyperlink" Target="http://www.consultant.ru/document/cons_doc_LAW_368290/79fcb55f19ff171fcd99a904f2abd618e1321cbd/" TargetMode="External"/><Relationship Id="rId76" Type="http://schemas.openxmlformats.org/officeDocument/2006/relationships/hyperlink" Target="https://www.garant.ru/products/ipo/prime/doc/71792700/"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garant.ru/products/ipo/prime/doc/71792700/" TargetMode="External"/><Relationship Id="rId2" Type="http://schemas.openxmlformats.org/officeDocument/2006/relationships/numbering" Target="numbering.xml"/><Relationship Id="rId16" Type="http://schemas.openxmlformats.org/officeDocument/2006/relationships/hyperlink" Target="http://www.consultant.ru/document/cons_doc_LAW_51040/00bde8c90dadbd124e5d991aea7c4c0eec011ef8/" TargetMode="External"/><Relationship Id="rId29" Type="http://schemas.openxmlformats.org/officeDocument/2006/relationships/hyperlink" Target="http://www.consultant.ru/document/cons_doc_LAW_51040/7cb66e0f239f00b0e1d59f167cd46beb2182ece1/" TargetMode="External"/><Relationship Id="rId11" Type="http://schemas.openxmlformats.org/officeDocument/2006/relationships/hyperlink" Target="http://www.consultant.ru/document/cons_doc_LAW_51040/f651879e0acd4680a6fdc29f983536624055cbcc/" TargetMode="External"/><Relationship Id="rId24" Type="http://schemas.openxmlformats.org/officeDocument/2006/relationships/hyperlink" Target="http://www.consultant.ru/document/cons_doc_LAW_51040/7cb66e0f239f00b0e1d59f167cd46beb2182ece1/" TargetMode="External"/><Relationship Id="rId32" Type="http://schemas.openxmlformats.org/officeDocument/2006/relationships/hyperlink" Target="http://www.consultant.ru/document/cons_doc_LAW_216789/" TargetMode="External"/><Relationship Id="rId37" Type="http://schemas.openxmlformats.org/officeDocument/2006/relationships/hyperlink" Target="http://www.consultant.ru/document/cons_doc_LAW_51040/dbb758e5e96870aa276968887828c5d903eeba8a/" TargetMode="External"/><Relationship Id="rId40" Type="http://schemas.openxmlformats.org/officeDocument/2006/relationships/hyperlink" Target="http://www.consultant.ru/document/cons_doc_LAW_51040/f576f90ce976877a5b6b12a8b416582fd51936f2/" TargetMode="External"/><Relationship Id="rId45" Type="http://schemas.openxmlformats.org/officeDocument/2006/relationships/hyperlink" Target="http://www.consultant.ru/document/cons_doc_LAW_51040/c1c2bfc679fb74ed4c4da6be176c8d5a7da42c49/" TargetMode="External"/><Relationship Id="rId53" Type="http://schemas.openxmlformats.org/officeDocument/2006/relationships/hyperlink" Target="http://www.consultant.ru/document/cons_doc_LAW_51040/7cb66e0f239f00b0e1d59f167cd46beb2182ece1/" TargetMode="External"/><Relationship Id="rId58" Type="http://schemas.openxmlformats.org/officeDocument/2006/relationships/hyperlink" Target="http://www.consultant.ru/document/cons_doc_LAW_51040/c1c2bfc679fb74ed4c4da6be176c8d5a7da42c49/" TargetMode="External"/><Relationship Id="rId66" Type="http://schemas.openxmlformats.org/officeDocument/2006/relationships/hyperlink" Target="http://www.consultant.ru/document/cons_doc_LAW_51040/94050c1b72b36222ea765a98f890b52187a0838c/" TargetMode="External"/><Relationship Id="rId74" Type="http://schemas.openxmlformats.org/officeDocument/2006/relationships/hyperlink" Target="https://www.garant.ru/products/ipo/prime/doc/71792700/" TargetMode="External"/><Relationship Id="rId79" Type="http://schemas.openxmlformats.org/officeDocument/2006/relationships/hyperlink" Target="consultantplus://offline/ref=0B05C17F5A45C2CDEADE01151FA2C9697161997B1DC02EAB6FC614C18B8AD5987EE48A470661930Df9l2H" TargetMode="External"/><Relationship Id="rId5" Type="http://schemas.openxmlformats.org/officeDocument/2006/relationships/webSettings" Target="webSettings.xml"/><Relationship Id="rId61" Type="http://schemas.openxmlformats.org/officeDocument/2006/relationships/hyperlink" Target="http://www.consultant.ru/document/cons_doc_LAW_51040/c1c2bfc679fb74ed4c4da6be176c8d5a7da42c49/" TargetMode="External"/><Relationship Id="rId82" Type="http://schemas.openxmlformats.org/officeDocument/2006/relationships/hyperlink" Target="consultantplus://offline/ref=8A485FBF4486AAC03135E4AA3027F0071DC6257BD26ED1A9AEA18EF4B08FF320EDC6A03FD27C1151r2o0H" TargetMode="External"/><Relationship Id="rId10" Type="http://schemas.openxmlformats.org/officeDocument/2006/relationships/hyperlink" Target="http://www.consultant.ru/document/cons_doc_LAW_340399/0000000000000000000000000000000000000000/" TargetMode="External"/><Relationship Id="rId19" Type="http://schemas.openxmlformats.org/officeDocument/2006/relationships/hyperlink" Target="http://www.consultant.ru/document/cons_doc_LAW_64299/" TargetMode="External"/><Relationship Id="rId31" Type="http://schemas.openxmlformats.org/officeDocument/2006/relationships/hyperlink" Target="http://www.consultant.ru/document/cons_doc_LAW_51040/f111b9e03a38b2b3937951a4e8401a29754eeb8d/" TargetMode="External"/><Relationship Id="rId44" Type="http://schemas.openxmlformats.org/officeDocument/2006/relationships/hyperlink" Target="http://www.consultant.ru/document/cons_doc_LAW_51040/c1c2bfc679fb74ed4c4da6be176c8d5a7da42c49/" TargetMode="External"/><Relationship Id="rId52" Type="http://schemas.openxmlformats.org/officeDocument/2006/relationships/hyperlink" Target="http://www.consultant.ru/document/cons_doc_LAW_51040/c1c2bfc679fb74ed4c4da6be176c8d5a7da42c49/" TargetMode="External"/><Relationship Id="rId60" Type="http://schemas.openxmlformats.org/officeDocument/2006/relationships/hyperlink" Target="http://www.consultant.ru/document/cons_doc_LAW_51040/c1c2bfc679fb74ed4c4da6be176c8d5a7da42c49/" TargetMode="External"/><Relationship Id="rId65" Type="http://schemas.openxmlformats.org/officeDocument/2006/relationships/hyperlink" Target="http://www.consultant.ru/document/cons_doc_LAW_177972/a5aae5a048692e064fd3cb93ae1e9572cd2d74b3/" TargetMode="External"/><Relationship Id="rId73" Type="http://schemas.openxmlformats.org/officeDocument/2006/relationships/hyperlink" Target="https://www.garant.ru/products/ipo/prime/doc/71792700/" TargetMode="External"/><Relationship Id="rId78" Type="http://schemas.openxmlformats.org/officeDocument/2006/relationships/hyperlink" Target="consultantplus://offline/ref=BDD3F9E5D2FF057032FF17195ACBFAF9BF9EA0AAD0ABBAD5A69C2E286BF6E67556E7129065A8FF8Eg3J2F" TargetMode="External"/><Relationship Id="rId81" Type="http://schemas.openxmlformats.org/officeDocument/2006/relationships/hyperlink" Target="consultantplus://offline/ref=0B05C17F5A45C2CDEADE01151FA2C9697161997B1DC02EAB6FC614C18B8AD5987EE48A4706609605f9l0H" TargetMode="External"/><Relationship Id="rId4" Type="http://schemas.openxmlformats.org/officeDocument/2006/relationships/settings" Target="settings.xml"/><Relationship Id="rId9" Type="http://schemas.openxmlformats.org/officeDocument/2006/relationships/hyperlink" Target="http://www.consultant.ru/document/cons_doc_LAW_406134/33d7a7de5fea254781bade2c452cb6f34d051a63/" TargetMode="External"/><Relationship Id="rId14" Type="http://schemas.openxmlformats.org/officeDocument/2006/relationships/hyperlink" Target="http://www.consultant.ru/document/cons_doc_LAW_51040/df32b8231cf067c4d4e864c717eb6b398358b504/" TargetMode="External"/><Relationship Id="rId22" Type="http://schemas.openxmlformats.org/officeDocument/2006/relationships/hyperlink" Target="http://www.consultant.ru/document/cons_doc_LAW_51040/d43ae8ece00bbaa3bc825d04067c64adebeae28c/" TargetMode="External"/><Relationship Id="rId27" Type="http://schemas.openxmlformats.org/officeDocument/2006/relationships/hyperlink" Target="http://www.consultant.ru/document/cons_doc_LAW_51040/91122874bbcf628c0e5c6bceb7fe613ee682fc73/" TargetMode="External"/><Relationship Id="rId30" Type="http://schemas.openxmlformats.org/officeDocument/2006/relationships/hyperlink" Target="http://www.consultant.ru/document/cons_doc_LAW_411563/" TargetMode="External"/><Relationship Id="rId35" Type="http://schemas.openxmlformats.org/officeDocument/2006/relationships/hyperlink" Target="http://www.consultant.ru/document/cons_doc_LAW_215879/" TargetMode="External"/><Relationship Id="rId43" Type="http://schemas.openxmlformats.org/officeDocument/2006/relationships/hyperlink" Target="http://www.consultant.ru/document/cons_doc_LAW_51040/36fb3e57a8031adb90c7b7d13d835d1f31efff63/" TargetMode="External"/><Relationship Id="rId48" Type="http://schemas.openxmlformats.org/officeDocument/2006/relationships/hyperlink" Target="http://www.consultant.ru/document/cons_doc_LAW_51040/c1c2bfc679fb74ed4c4da6be176c8d5a7da42c49/" TargetMode="External"/><Relationship Id="rId56" Type="http://schemas.openxmlformats.org/officeDocument/2006/relationships/hyperlink" Target="http://www.consultant.ru/document/cons_doc_LAW_51040/c1c2bfc679fb74ed4c4da6be176c8d5a7da42c49/" TargetMode="External"/><Relationship Id="rId64" Type="http://schemas.openxmlformats.org/officeDocument/2006/relationships/hyperlink" Target="http://www.consultant.ru/document/cons_doc_LAW_51040/c1c2bfc679fb74ed4c4da6be176c8d5a7da42c49/" TargetMode="External"/><Relationship Id="rId69" Type="http://schemas.openxmlformats.org/officeDocument/2006/relationships/footer" Target="footer1.xml"/><Relationship Id="rId77" Type="http://schemas.openxmlformats.org/officeDocument/2006/relationships/hyperlink" Target="consultantplus://offline/ref=60E626DC60AA35352B1B3F63C9CCA881119F1116958494CE53DDC9913AF2ED264157991ABA3E70HCAFN" TargetMode="External"/><Relationship Id="rId8" Type="http://schemas.openxmlformats.org/officeDocument/2006/relationships/hyperlink" Target="http://www.consultant.ru/document/cons_doc_LAW_44571/9319c56c2954ff03fdf44e897d3c9b357b611a9b/" TargetMode="External"/><Relationship Id="rId51" Type="http://schemas.openxmlformats.org/officeDocument/2006/relationships/hyperlink" Target="http://www.consultant.ru/document/cons_doc_LAW_51040/c1c2bfc679fb74ed4c4da6be176c8d5a7da42c49/" TargetMode="External"/><Relationship Id="rId72" Type="http://schemas.openxmlformats.org/officeDocument/2006/relationships/hyperlink" Target="https://www.garant.ru/products/ipo/prime/doc/71792700/" TargetMode="External"/><Relationship Id="rId80" Type="http://schemas.openxmlformats.org/officeDocument/2006/relationships/hyperlink" Target="consultantplus://offline/ref=0B05C17F5A45C2CDEADE01151FA2C9697161997B1DC02EAB6FC614C18B8AD5987EE48A470661920Df9l4H" TargetMode="External"/><Relationship Id="rId3" Type="http://schemas.openxmlformats.org/officeDocument/2006/relationships/styles" Target="styles.xml"/><Relationship Id="rId12" Type="http://schemas.openxmlformats.org/officeDocument/2006/relationships/hyperlink" Target="http://www.consultant.ru/document/cons_doc_LAW_51040/b884020ea7453099ba8bc9ca021b84982cadea7d/" TargetMode="External"/><Relationship Id="rId17" Type="http://schemas.openxmlformats.org/officeDocument/2006/relationships/hyperlink" Target="http://www.consultant.ru/document/cons_doc_LAW_383445/97b53e5e83b761f9df5902551a4114f85618df27/" TargetMode="External"/><Relationship Id="rId25" Type="http://schemas.openxmlformats.org/officeDocument/2006/relationships/hyperlink" Target="http://www.consultant.ru/document/cons_doc_LAW_51040/fc77c7117187684ab0cb02c7ee53952df0de55be/" TargetMode="External"/><Relationship Id="rId33" Type="http://schemas.openxmlformats.org/officeDocument/2006/relationships/hyperlink" Target="http://www.consultant.ru/document/cons_doc_LAW_215879/" TargetMode="External"/><Relationship Id="rId38" Type="http://schemas.openxmlformats.org/officeDocument/2006/relationships/hyperlink" Target="http://www.consultant.ru/document/cons_doc_LAW_51040/f111b9e03a38b2b3937951a4e8401a29754eeb8d/" TargetMode="External"/><Relationship Id="rId46" Type="http://schemas.openxmlformats.org/officeDocument/2006/relationships/hyperlink" Target="http://www.consultant.ru/document/cons_doc_LAW_51040/c1c2bfc679fb74ed4c4da6be176c8d5a7da42c49/" TargetMode="External"/><Relationship Id="rId59" Type="http://schemas.openxmlformats.org/officeDocument/2006/relationships/hyperlink" Target="http://www.consultant.ru/document/cons_doc_LAW_51040/c1c2bfc679fb74ed4c4da6be176c8d5a7da42c49/" TargetMode="External"/><Relationship Id="rId67" Type="http://schemas.openxmlformats.org/officeDocument/2006/relationships/hyperlink" Target="http://www.consultant.ru/document/cons_doc_LAW_368290/79fcb55f19ff171fcd99a904f2abd618e1321cbd/" TargetMode="External"/><Relationship Id="rId20" Type="http://schemas.openxmlformats.org/officeDocument/2006/relationships/hyperlink" Target="http://www.consultant.ru/document/cons_doc_LAW_6072/" TargetMode="External"/><Relationship Id="rId41" Type="http://schemas.openxmlformats.org/officeDocument/2006/relationships/hyperlink" Target="http://www.consultant.ru/document/cons_doc_LAW_51040/fc77c7117187684ab0cb02c7ee53952df0de55be/" TargetMode="External"/><Relationship Id="rId54" Type="http://schemas.openxmlformats.org/officeDocument/2006/relationships/hyperlink" Target="http://www.consultant.ru/document/cons_doc_LAW_51040/7cb66e0f239f00b0e1d59f167cd46beb2182ece1/" TargetMode="External"/><Relationship Id="rId62" Type="http://schemas.openxmlformats.org/officeDocument/2006/relationships/hyperlink" Target="http://www.consultant.ru/document/cons_doc_LAW_51040/c1c2bfc679fb74ed4c4da6be176c8d5a7da42c49/" TargetMode="External"/><Relationship Id="rId70" Type="http://schemas.openxmlformats.org/officeDocument/2006/relationships/hyperlink" Target="https://www.garant.ru/products/ipo/prime/doc/71792700/" TargetMode="External"/><Relationship Id="rId75" Type="http://schemas.openxmlformats.org/officeDocument/2006/relationships/hyperlink" Target="https://www.garant.ru/products/ipo/prime/doc/71792700/"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51040/00bde8c90dadbd124e5d991aea7c4c0eec011ef8/" TargetMode="External"/><Relationship Id="rId23" Type="http://schemas.openxmlformats.org/officeDocument/2006/relationships/hyperlink" Target="http://www.consultant.ru/document/cons_doc_LAW_51040/7cb66e0f239f00b0e1d59f167cd46beb2182ece1/" TargetMode="External"/><Relationship Id="rId28" Type="http://schemas.openxmlformats.org/officeDocument/2006/relationships/hyperlink" Target="http://www.consultant.ru/document/cons_doc_LAW_51040/7cb66e0f239f00b0e1d59f167cd46beb2182ece1/" TargetMode="External"/><Relationship Id="rId36" Type="http://schemas.openxmlformats.org/officeDocument/2006/relationships/hyperlink" Target="http://www.consultant.ru/document/cons_doc_LAW_286793/" TargetMode="External"/><Relationship Id="rId49" Type="http://schemas.openxmlformats.org/officeDocument/2006/relationships/hyperlink" Target="http://www.consultant.ru/document/cons_doc_LAW_51040/c1c2bfc679fb74ed4c4da6be176c8d5a7da42c49/" TargetMode="External"/><Relationship Id="rId57" Type="http://schemas.openxmlformats.org/officeDocument/2006/relationships/hyperlink" Target="http://www.consultant.ru/document/cons_doc_LAW_51040/c1c2bfc679fb74ed4c4da6be176c8d5a7da42c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0371C-7711-48A2-BFB0-0DBA2F5B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296</Pages>
  <Words>105155</Words>
  <Characters>599388</Characters>
  <Application>Microsoft Office Word</Application>
  <DocSecurity>0</DocSecurity>
  <Lines>4994</Lines>
  <Paragraphs>1406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arhitektura</cp:lastModifiedBy>
  <cp:revision>14</cp:revision>
  <cp:lastPrinted>2018-05-17T05:13:00Z</cp:lastPrinted>
  <dcterms:created xsi:type="dcterms:W3CDTF">2022-06-03T11:15:00Z</dcterms:created>
  <dcterms:modified xsi:type="dcterms:W3CDTF">2023-05-31T06:30:00Z</dcterms:modified>
</cp:coreProperties>
</file>